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148F7" w:rsidRPr="00521897" w:rsidRDefault="00F148F7" w:rsidP="00957838">
      <w:pPr>
        <w:pStyle w:val="Titre0"/>
        <w:numPr>
          <w:ilvl w:val="0"/>
          <w:numId w:val="0"/>
        </w:numPr>
        <w:rPr>
          <w:rFonts w:ascii="Arial" w:hAnsi="Arial" w:cs="Arial"/>
        </w:rPr>
      </w:pPr>
      <w:r w:rsidRPr="00521897">
        <w:rPr>
          <w:rFonts w:ascii="Arial" w:hAnsi="Arial" w:cs="Arial"/>
        </w:rPr>
        <w:t>NOTICE EXPLICATIVE POUR LA FOURNITURE DU</w:t>
      </w:r>
    </w:p>
    <w:p w:rsidR="004D58D0" w:rsidRPr="00521897" w:rsidRDefault="00F148F7" w:rsidP="00957838">
      <w:pPr>
        <w:pStyle w:val="Titre0"/>
        <w:numPr>
          <w:ilvl w:val="0"/>
          <w:numId w:val="0"/>
        </w:numPr>
        <w:rPr>
          <w:rFonts w:ascii="Arial" w:hAnsi="Arial" w:cs="Arial"/>
        </w:rPr>
      </w:pPr>
      <w:r w:rsidRPr="00521897">
        <w:rPr>
          <w:rFonts w:ascii="Arial" w:hAnsi="Arial" w:cs="Arial"/>
        </w:rPr>
        <w:t>DOSSIER DES OUVRAGES EXECUTES</w:t>
      </w:r>
    </w:p>
    <w:p w:rsidR="00F148F7" w:rsidRPr="00521897" w:rsidRDefault="00F148F7" w:rsidP="00957838">
      <w:pPr>
        <w:pStyle w:val="Titre0"/>
        <w:numPr>
          <w:ilvl w:val="0"/>
          <w:numId w:val="0"/>
        </w:numPr>
        <w:rPr>
          <w:rFonts w:ascii="Arial" w:hAnsi="Arial" w:cs="Arial"/>
        </w:rPr>
      </w:pPr>
      <w:r w:rsidRPr="00521897">
        <w:rPr>
          <w:rFonts w:ascii="Arial" w:hAnsi="Arial" w:cs="Arial"/>
        </w:rPr>
        <w:t>DOE</w:t>
      </w:r>
    </w:p>
    <w:p w:rsidR="00AF0D7A" w:rsidRPr="00521897" w:rsidRDefault="00AF0D7A" w:rsidP="00AF0D7A">
      <w:pPr>
        <w:pStyle w:val="Titre1"/>
        <w:keepNext w:val="0"/>
        <w:keepLines w:val="0"/>
        <w:spacing w:after="120"/>
        <w:jc w:val="both"/>
        <w:rPr>
          <w:rFonts w:ascii="Arial" w:eastAsia="Times New Roman" w:hAnsi="Arial" w:cs="Arial"/>
          <w:bCs/>
          <w:caps/>
          <w:color w:val="auto"/>
          <w:kern w:val="0"/>
          <w:sz w:val="22"/>
          <w:szCs w:val="20"/>
          <w:u w:val="single"/>
        </w:rPr>
      </w:pPr>
      <w:r w:rsidRPr="00521897">
        <w:rPr>
          <w:rFonts w:ascii="Arial" w:eastAsia="Times New Roman" w:hAnsi="Arial" w:cs="Arial"/>
          <w:bCs/>
          <w:caps/>
          <w:color w:val="auto"/>
          <w:kern w:val="0"/>
          <w:sz w:val="22"/>
          <w:szCs w:val="20"/>
          <w:u w:val="single"/>
        </w:rPr>
        <w:t>REFERENCES</w:t>
      </w:r>
    </w:p>
    <w:p w:rsidR="00F148F7" w:rsidRPr="00521897" w:rsidRDefault="00330A94" w:rsidP="00330A94">
      <w:pPr>
        <w:spacing w:after="60"/>
        <w:jc w:val="both"/>
        <w:rPr>
          <w:rFonts w:ascii="Arial" w:hAnsi="Arial"/>
        </w:rPr>
      </w:pPr>
      <w:r w:rsidRPr="00521897">
        <w:rPr>
          <w:rFonts w:ascii="Arial" w:hAnsi="Arial"/>
        </w:rPr>
        <w:t xml:space="preserve">- </w:t>
      </w:r>
      <w:r w:rsidR="00A4074C" w:rsidRPr="00521897">
        <w:rPr>
          <w:rFonts w:ascii="Arial" w:hAnsi="Arial"/>
        </w:rPr>
        <w:t>Article 40 du CCAG TV</w:t>
      </w:r>
      <w:r w:rsidR="001F2226" w:rsidRPr="00521897">
        <w:rPr>
          <w:rFonts w:ascii="Arial" w:hAnsi="Arial"/>
        </w:rPr>
        <w:t>X ;</w:t>
      </w:r>
    </w:p>
    <w:p w:rsidR="00F148F7" w:rsidRPr="00521897" w:rsidRDefault="00C54AE0" w:rsidP="00AF0D7A">
      <w:pPr>
        <w:pStyle w:val="Titre1"/>
        <w:keepNext w:val="0"/>
        <w:keepLines w:val="0"/>
        <w:spacing w:after="120"/>
        <w:jc w:val="both"/>
        <w:rPr>
          <w:rFonts w:ascii="Arial" w:eastAsia="Times New Roman" w:hAnsi="Arial" w:cs="Arial"/>
          <w:bCs/>
          <w:caps/>
          <w:color w:val="auto"/>
          <w:kern w:val="0"/>
          <w:sz w:val="22"/>
          <w:szCs w:val="20"/>
          <w:u w:val="single"/>
        </w:rPr>
      </w:pPr>
      <w:r w:rsidRPr="00521897">
        <w:rPr>
          <w:rFonts w:ascii="Arial" w:eastAsia="Times New Roman" w:hAnsi="Arial" w:cs="Arial"/>
          <w:bCs/>
          <w:caps/>
          <w:color w:val="auto"/>
          <w:kern w:val="0"/>
          <w:sz w:val="22"/>
          <w:szCs w:val="20"/>
          <w:u w:val="single"/>
        </w:rPr>
        <w:t>GENERALITES</w:t>
      </w:r>
    </w:p>
    <w:p w:rsidR="00F148F7" w:rsidRPr="00521897" w:rsidRDefault="00F148F7" w:rsidP="00F148F7">
      <w:pPr>
        <w:pStyle w:val="Corpsdetexte2"/>
        <w:spacing w:after="60"/>
        <w:jc w:val="both"/>
        <w:rPr>
          <w:rFonts w:ascii="Arial" w:hAnsi="Arial" w:cs="Arial"/>
        </w:rPr>
      </w:pPr>
      <w:r w:rsidRPr="00521897">
        <w:rPr>
          <w:rFonts w:ascii="Arial" w:hAnsi="Arial" w:cs="Arial"/>
        </w:rPr>
        <w:t>Les pièces contractuelles du marché prévoient la fourniture de documents après l’exécution des travaux. Ces documents sont regroupés sous l’appellation Dossier d’Ouvrages Exécutés (DOE). L’objet de la présente notice explicative est de préciser la liste de ces documents ainsi que leurs modalités de constitution ou de présentation.</w:t>
      </w:r>
    </w:p>
    <w:p w:rsidR="00F148F7" w:rsidRPr="00521897" w:rsidRDefault="00F148F7" w:rsidP="00521897">
      <w:pPr>
        <w:pStyle w:val="Corpsdetexte3"/>
        <w:jc w:val="both"/>
        <w:rPr>
          <w:rFonts w:ascii="Arial" w:hAnsi="Arial" w:cs="Arial"/>
          <w:sz w:val="24"/>
        </w:rPr>
      </w:pPr>
      <w:r w:rsidRPr="00521897">
        <w:rPr>
          <w:rFonts w:ascii="Arial" w:hAnsi="Arial" w:cs="Arial"/>
          <w:sz w:val="24"/>
        </w:rPr>
        <w:t>Elle ne se substitue en rien aux dits documents contractuels. La non-remise d</w:t>
      </w:r>
      <w:r w:rsidR="00865992" w:rsidRPr="00521897">
        <w:rPr>
          <w:rFonts w:ascii="Arial" w:hAnsi="Arial" w:cs="Arial"/>
          <w:sz w:val="24"/>
        </w:rPr>
        <w:t xml:space="preserve">u DOE </w:t>
      </w:r>
      <w:r w:rsidRPr="00521897">
        <w:rPr>
          <w:rFonts w:ascii="Arial" w:hAnsi="Arial" w:cs="Arial"/>
          <w:sz w:val="24"/>
        </w:rPr>
        <w:t xml:space="preserve">ou le non-respect des prescriptions ci-dessous entraineront </w:t>
      </w:r>
      <w:r w:rsidR="00865992" w:rsidRPr="00521897">
        <w:rPr>
          <w:rFonts w:ascii="Arial" w:hAnsi="Arial" w:cs="Arial"/>
          <w:sz w:val="24"/>
          <w:u w:val="single"/>
        </w:rPr>
        <w:t xml:space="preserve">l’application des pénalités </w:t>
      </w:r>
      <w:r w:rsidR="00C54AE0" w:rsidRPr="00521897">
        <w:rPr>
          <w:rFonts w:ascii="Arial" w:hAnsi="Arial" w:cs="Arial"/>
          <w:sz w:val="24"/>
          <w:u w:val="single"/>
        </w:rPr>
        <w:t xml:space="preserve">(ou retenues) </w:t>
      </w:r>
      <w:r w:rsidR="00865992" w:rsidRPr="00521897">
        <w:rPr>
          <w:rFonts w:ascii="Arial" w:hAnsi="Arial" w:cs="Arial"/>
          <w:sz w:val="24"/>
          <w:u w:val="single"/>
        </w:rPr>
        <w:t>prévues par les documents particuliers du marché</w:t>
      </w:r>
    </w:p>
    <w:p w:rsidR="00F148F7" w:rsidRPr="00521897" w:rsidRDefault="008E1B7B" w:rsidP="00521897">
      <w:pPr>
        <w:pStyle w:val="Titre1"/>
        <w:keepNext w:val="0"/>
        <w:keepLines w:val="0"/>
        <w:spacing w:after="120"/>
        <w:rPr>
          <w:rFonts w:ascii="Arial" w:eastAsia="Times New Roman" w:hAnsi="Arial" w:cs="Arial"/>
          <w:bCs/>
          <w:caps/>
          <w:color w:val="auto"/>
          <w:kern w:val="0"/>
          <w:sz w:val="21"/>
          <w:szCs w:val="21"/>
          <w:u w:val="single"/>
        </w:rPr>
      </w:pPr>
      <w:r w:rsidRPr="00521897">
        <w:rPr>
          <w:rFonts w:ascii="Arial" w:eastAsia="Times New Roman" w:hAnsi="Arial" w:cs="Arial"/>
          <w:bCs/>
          <w:caps/>
          <w:color w:val="auto"/>
          <w:kern w:val="0"/>
          <w:sz w:val="21"/>
          <w:szCs w:val="21"/>
          <w:u w:val="single"/>
        </w:rPr>
        <w:t>PIECES COMMUNE</w:t>
      </w:r>
      <w:r w:rsidR="00521897" w:rsidRPr="00521897">
        <w:rPr>
          <w:rFonts w:ascii="Arial" w:eastAsia="Times New Roman" w:hAnsi="Arial" w:cs="Arial"/>
          <w:bCs/>
          <w:caps/>
          <w:color w:val="auto"/>
          <w:kern w:val="0"/>
          <w:sz w:val="21"/>
          <w:szCs w:val="21"/>
          <w:u w:val="single"/>
        </w:rPr>
        <w:t xml:space="preserve">S AUX DOE SUR SUPPORT PAPIER ET </w:t>
      </w:r>
      <w:r w:rsidRPr="00521897">
        <w:rPr>
          <w:rFonts w:ascii="Arial" w:eastAsia="Times New Roman" w:hAnsi="Arial" w:cs="Arial"/>
          <w:bCs/>
          <w:caps/>
          <w:color w:val="auto"/>
          <w:kern w:val="0"/>
          <w:sz w:val="21"/>
          <w:szCs w:val="21"/>
          <w:u w:val="single"/>
        </w:rPr>
        <w:t>INFORMATIQUE</w:t>
      </w:r>
    </w:p>
    <w:p w:rsidR="008E1B7B" w:rsidRPr="00521897" w:rsidRDefault="006C4883" w:rsidP="00AF0D7A">
      <w:pPr>
        <w:pStyle w:val="Titre2"/>
        <w:keepNext w:val="0"/>
        <w:keepLines w:val="0"/>
        <w:spacing w:before="120" w:after="120"/>
        <w:jc w:val="both"/>
        <w:rPr>
          <w:rFonts w:ascii="Arial" w:eastAsia="Times New Roman" w:hAnsi="Arial" w:cs="Arial"/>
          <w:bCs/>
          <w:color w:val="auto"/>
          <w:kern w:val="0"/>
          <w:sz w:val="22"/>
          <w:szCs w:val="20"/>
          <w:u w:val="single"/>
        </w:rPr>
      </w:pPr>
      <w:r w:rsidRPr="00521897">
        <w:rPr>
          <w:rFonts w:ascii="Arial" w:eastAsia="Times New Roman" w:hAnsi="Arial" w:cs="Arial"/>
          <w:bCs/>
          <w:color w:val="auto"/>
          <w:kern w:val="0"/>
          <w:sz w:val="22"/>
          <w:szCs w:val="20"/>
          <w:u w:val="single"/>
        </w:rPr>
        <w:t>Les sommaires et pages de gardes</w:t>
      </w:r>
    </w:p>
    <w:p w:rsidR="008E1B7B" w:rsidRPr="00521897" w:rsidRDefault="008E1B7B" w:rsidP="00F148F7">
      <w:pPr>
        <w:spacing w:after="60"/>
        <w:jc w:val="both"/>
        <w:rPr>
          <w:rFonts w:ascii="Arial" w:hAnsi="Arial"/>
        </w:rPr>
      </w:pPr>
      <w:r w:rsidRPr="00521897">
        <w:rPr>
          <w:rFonts w:ascii="Arial" w:hAnsi="Arial"/>
        </w:rPr>
        <w:t xml:space="preserve">Les différents corps d’état ou section technique seront clairement répertoriés dans un sommaire général sans numérotation. </w:t>
      </w:r>
    </w:p>
    <w:p w:rsidR="008E1B7B" w:rsidRPr="00521897" w:rsidRDefault="008E1B7B" w:rsidP="00F148F7">
      <w:pPr>
        <w:spacing w:after="60"/>
        <w:jc w:val="both"/>
        <w:rPr>
          <w:rFonts w:ascii="Arial" w:hAnsi="Arial"/>
        </w:rPr>
      </w:pPr>
      <w:r w:rsidRPr="00521897">
        <w:rPr>
          <w:rFonts w:ascii="Arial" w:hAnsi="Arial"/>
        </w:rPr>
        <w:t>Chaque corps d’état ou section technique présentera un sommaire, faisant app</w:t>
      </w:r>
      <w:r w:rsidR="006C4883" w:rsidRPr="00521897">
        <w:rPr>
          <w:rFonts w:ascii="Arial" w:hAnsi="Arial"/>
        </w:rPr>
        <w:t>araître la liste des documents</w:t>
      </w:r>
      <w:r w:rsidRPr="00521897">
        <w:rPr>
          <w:rFonts w:ascii="Arial" w:hAnsi="Arial"/>
        </w:rPr>
        <w:t>, générant leur propre numérotation des pages.</w:t>
      </w:r>
    </w:p>
    <w:p w:rsidR="006C4883" w:rsidRPr="00521897" w:rsidRDefault="006C4883" w:rsidP="00F148F7">
      <w:pPr>
        <w:spacing w:after="60"/>
        <w:jc w:val="both"/>
        <w:rPr>
          <w:rFonts w:ascii="Arial" w:hAnsi="Arial"/>
        </w:rPr>
      </w:pPr>
      <w:r w:rsidRPr="00521897">
        <w:rPr>
          <w:rFonts w:ascii="Arial" w:hAnsi="Arial"/>
        </w:rPr>
        <w:t>Chaque corps d’état ou section technique présentera sur ses pages de garde :</w:t>
      </w:r>
    </w:p>
    <w:p w:rsidR="006C4883" w:rsidRPr="00521897" w:rsidRDefault="006C4883" w:rsidP="006C4883">
      <w:pPr>
        <w:pStyle w:val="Paragraphedeliste"/>
        <w:numPr>
          <w:ilvl w:val="0"/>
          <w:numId w:val="3"/>
        </w:numPr>
        <w:spacing w:after="60"/>
        <w:jc w:val="both"/>
        <w:rPr>
          <w:rFonts w:ascii="Arial" w:hAnsi="Arial"/>
        </w:rPr>
      </w:pPr>
      <w:r w:rsidRPr="00521897">
        <w:rPr>
          <w:rFonts w:ascii="Arial" w:hAnsi="Arial"/>
        </w:rPr>
        <w:t>Le numéro G2D de l’immeuble ;</w:t>
      </w:r>
    </w:p>
    <w:p w:rsidR="006C4883" w:rsidRPr="00521897" w:rsidRDefault="006C4883" w:rsidP="006C4883">
      <w:pPr>
        <w:pStyle w:val="Paragraphedeliste"/>
        <w:numPr>
          <w:ilvl w:val="0"/>
          <w:numId w:val="3"/>
        </w:numPr>
        <w:spacing w:after="60"/>
        <w:jc w:val="both"/>
        <w:rPr>
          <w:rFonts w:ascii="Arial" w:hAnsi="Arial"/>
        </w:rPr>
      </w:pPr>
      <w:r w:rsidRPr="00521897">
        <w:rPr>
          <w:rFonts w:ascii="Arial" w:hAnsi="Arial"/>
        </w:rPr>
        <w:t>Le numéro du département ;</w:t>
      </w:r>
    </w:p>
    <w:p w:rsidR="006C4883" w:rsidRPr="00521897" w:rsidRDefault="006C4883" w:rsidP="006C4883">
      <w:pPr>
        <w:pStyle w:val="Paragraphedeliste"/>
        <w:numPr>
          <w:ilvl w:val="0"/>
          <w:numId w:val="3"/>
        </w:numPr>
        <w:spacing w:after="60"/>
        <w:jc w:val="both"/>
        <w:rPr>
          <w:rFonts w:ascii="Arial" w:hAnsi="Arial"/>
        </w:rPr>
      </w:pPr>
      <w:r w:rsidRPr="00521897">
        <w:rPr>
          <w:rFonts w:ascii="Arial" w:hAnsi="Arial"/>
        </w:rPr>
        <w:t>Le nom de la ville où se situe l’immeuble ;</w:t>
      </w:r>
    </w:p>
    <w:p w:rsidR="006C4883" w:rsidRPr="00521897" w:rsidRDefault="006C4883" w:rsidP="006C4883">
      <w:pPr>
        <w:pStyle w:val="Paragraphedeliste"/>
        <w:numPr>
          <w:ilvl w:val="0"/>
          <w:numId w:val="3"/>
        </w:numPr>
        <w:spacing w:after="60"/>
        <w:jc w:val="both"/>
        <w:rPr>
          <w:rFonts w:ascii="Arial" w:hAnsi="Arial"/>
        </w:rPr>
      </w:pPr>
      <w:r w:rsidRPr="00521897">
        <w:rPr>
          <w:rFonts w:ascii="Arial" w:hAnsi="Arial"/>
        </w:rPr>
        <w:t>Le numéro G2D du bâtiment ;</w:t>
      </w:r>
    </w:p>
    <w:p w:rsidR="006C4883" w:rsidRPr="00521897" w:rsidRDefault="006C4883" w:rsidP="006C4883">
      <w:pPr>
        <w:pStyle w:val="Paragraphedeliste"/>
        <w:numPr>
          <w:ilvl w:val="0"/>
          <w:numId w:val="3"/>
        </w:numPr>
        <w:spacing w:after="60"/>
        <w:jc w:val="both"/>
        <w:rPr>
          <w:rFonts w:ascii="Arial" w:hAnsi="Arial"/>
        </w:rPr>
      </w:pPr>
      <w:r w:rsidRPr="00521897">
        <w:rPr>
          <w:rFonts w:ascii="Arial" w:hAnsi="Arial"/>
        </w:rPr>
        <w:t>L’intitulé du marché ;</w:t>
      </w:r>
    </w:p>
    <w:p w:rsidR="006C4883" w:rsidRPr="00521897" w:rsidRDefault="006C4883" w:rsidP="006C4883">
      <w:pPr>
        <w:pStyle w:val="Paragraphedeliste"/>
        <w:numPr>
          <w:ilvl w:val="0"/>
          <w:numId w:val="3"/>
        </w:numPr>
        <w:spacing w:after="60"/>
        <w:jc w:val="both"/>
        <w:rPr>
          <w:rFonts w:ascii="Arial" w:hAnsi="Arial"/>
        </w:rPr>
      </w:pPr>
      <w:r w:rsidRPr="00521897">
        <w:rPr>
          <w:rFonts w:ascii="Arial" w:hAnsi="Arial"/>
        </w:rPr>
        <w:t xml:space="preserve">L’identité du (ou des) titulaire(s) ; </w:t>
      </w:r>
      <w:r w:rsidR="0036732F" w:rsidRPr="00521897">
        <w:rPr>
          <w:rFonts w:ascii="Arial" w:hAnsi="Arial"/>
        </w:rPr>
        <w:t xml:space="preserve">logo(s), </w:t>
      </w:r>
      <w:r w:rsidRPr="00521897">
        <w:rPr>
          <w:rFonts w:ascii="Arial" w:hAnsi="Arial"/>
        </w:rPr>
        <w:t>adresses(s) et coordonnées (téléphoniques et courriels) ;</w:t>
      </w:r>
    </w:p>
    <w:p w:rsidR="006C4883" w:rsidRPr="00521897" w:rsidRDefault="006C4883" w:rsidP="006C4883">
      <w:pPr>
        <w:pStyle w:val="Paragraphedeliste"/>
        <w:numPr>
          <w:ilvl w:val="0"/>
          <w:numId w:val="3"/>
        </w:numPr>
        <w:spacing w:after="60"/>
        <w:jc w:val="both"/>
        <w:rPr>
          <w:rFonts w:ascii="Arial" w:hAnsi="Arial"/>
        </w:rPr>
      </w:pPr>
      <w:r w:rsidRPr="00521897">
        <w:rPr>
          <w:rFonts w:ascii="Arial" w:hAnsi="Arial"/>
        </w:rPr>
        <w:t>L’identité du (ou des) sous-traitant(s) ; adresses(s) et coordonnées (téléphoniques et courriels)</w:t>
      </w:r>
      <w:r w:rsidR="0036732F" w:rsidRPr="00521897">
        <w:rPr>
          <w:rFonts w:ascii="Arial" w:hAnsi="Arial"/>
        </w:rPr>
        <w:t> ;</w:t>
      </w:r>
    </w:p>
    <w:p w:rsidR="008E1B7B" w:rsidRPr="00521897" w:rsidRDefault="0036732F" w:rsidP="00F148F7">
      <w:pPr>
        <w:pStyle w:val="Paragraphedeliste"/>
        <w:numPr>
          <w:ilvl w:val="0"/>
          <w:numId w:val="3"/>
        </w:numPr>
        <w:spacing w:after="60"/>
        <w:jc w:val="both"/>
        <w:rPr>
          <w:rFonts w:ascii="Arial" w:hAnsi="Arial"/>
          <w:b/>
          <w:u w:val="single"/>
        </w:rPr>
      </w:pPr>
      <w:r w:rsidRPr="00521897">
        <w:rPr>
          <w:rFonts w:ascii="Arial" w:hAnsi="Arial"/>
        </w:rPr>
        <w:t>L’intitulé du</w:t>
      </w:r>
      <w:r w:rsidR="00AF0D7A" w:rsidRPr="00521897">
        <w:rPr>
          <w:rFonts w:ascii="Arial" w:hAnsi="Arial"/>
        </w:rPr>
        <w:t xml:space="preserve"> lot ou de la section technique.</w:t>
      </w:r>
    </w:p>
    <w:p w:rsidR="00AF0D7A" w:rsidRPr="00521897" w:rsidRDefault="00AF0D7A" w:rsidP="00F148F7">
      <w:pPr>
        <w:pStyle w:val="Paragraphedeliste"/>
        <w:numPr>
          <w:ilvl w:val="0"/>
          <w:numId w:val="3"/>
        </w:numPr>
        <w:spacing w:after="60"/>
        <w:jc w:val="both"/>
        <w:rPr>
          <w:rFonts w:ascii="Arial" w:hAnsi="Arial"/>
          <w:b/>
          <w:u w:val="single"/>
        </w:rPr>
      </w:pPr>
      <w:r w:rsidRPr="00521897">
        <w:rPr>
          <w:rFonts w:ascii="Arial" w:hAnsi="Arial"/>
        </w:rPr>
        <w:t>Le corps d’état.</w:t>
      </w:r>
    </w:p>
    <w:p w:rsidR="008E1B7B" w:rsidRPr="00521897" w:rsidRDefault="008E1B7B" w:rsidP="00AF0D7A">
      <w:pPr>
        <w:pStyle w:val="Titre2"/>
        <w:keepNext w:val="0"/>
        <w:keepLines w:val="0"/>
        <w:spacing w:before="120" w:after="120"/>
        <w:jc w:val="both"/>
        <w:rPr>
          <w:rFonts w:ascii="Arial" w:eastAsia="Times New Roman" w:hAnsi="Arial" w:cs="Arial"/>
          <w:bCs/>
          <w:color w:val="auto"/>
          <w:kern w:val="0"/>
          <w:sz w:val="22"/>
          <w:szCs w:val="20"/>
          <w:u w:val="single"/>
        </w:rPr>
      </w:pPr>
      <w:r w:rsidRPr="00521897">
        <w:rPr>
          <w:rFonts w:ascii="Arial" w:eastAsia="Times New Roman" w:hAnsi="Arial" w:cs="Arial"/>
          <w:bCs/>
          <w:color w:val="auto"/>
          <w:kern w:val="0"/>
          <w:sz w:val="22"/>
          <w:szCs w:val="20"/>
          <w:u w:val="single"/>
        </w:rPr>
        <w:t xml:space="preserve">Identification des matériels, équipements et matériaux </w:t>
      </w:r>
    </w:p>
    <w:p w:rsidR="008E1B7B" w:rsidRPr="00521897" w:rsidRDefault="008E1B7B" w:rsidP="008E1B7B">
      <w:pPr>
        <w:jc w:val="both"/>
        <w:rPr>
          <w:rFonts w:ascii="Arial" w:hAnsi="Arial"/>
        </w:rPr>
      </w:pPr>
      <w:r w:rsidRPr="00521897">
        <w:rPr>
          <w:rFonts w:ascii="Arial" w:hAnsi="Arial"/>
        </w:rPr>
        <w:t xml:space="preserve">Les matériels, appareillages et matériaux seront clairement identifiés (Marques, références, </w:t>
      </w:r>
      <w:r w:rsidR="00957838" w:rsidRPr="00521897">
        <w:rPr>
          <w:rFonts w:ascii="Arial" w:hAnsi="Arial"/>
        </w:rPr>
        <w:t xml:space="preserve">modèles, </w:t>
      </w:r>
      <w:r w:rsidRPr="00521897">
        <w:rPr>
          <w:rFonts w:ascii="Arial" w:hAnsi="Arial"/>
        </w:rPr>
        <w:t>numéros de série, types …</w:t>
      </w:r>
      <w:r w:rsidR="00812F24" w:rsidRPr="00521897">
        <w:rPr>
          <w:rFonts w:ascii="Arial" w:hAnsi="Arial"/>
        </w:rPr>
        <w:t>), sur</w:t>
      </w:r>
      <w:r w:rsidRPr="00521897">
        <w:rPr>
          <w:rFonts w:ascii="Arial" w:hAnsi="Arial"/>
        </w:rPr>
        <w:t xml:space="preserve"> les notices de fonctionnement, les notices d’entretien, les résultats d’essais et de contrôles, les certificats de conformité, les propositions de contrat de maintenance. </w:t>
      </w:r>
    </w:p>
    <w:p w:rsidR="00FC6CE2" w:rsidRPr="00521897" w:rsidRDefault="00FC6CE2" w:rsidP="008E1B7B">
      <w:pPr>
        <w:jc w:val="both"/>
        <w:rPr>
          <w:rFonts w:ascii="Arial" w:hAnsi="Arial"/>
        </w:rPr>
      </w:pPr>
      <w:r w:rsidRPr="00521897">
        <w:rPr>
          <w:rFonts w:ascii="Arial" w:hAnsi="Arial"/>
        </w:rPr>
        <w:t xml:space="preserve">Le nombre d’appareillages installés devra être précisé (ex : installation de déclencheurs manuels marque : … type : …. </w:t>
      </w:r>
      <w:r w:rsidR="00812F24" w:rsidRPr="00521897">
        <w:rPr>
          <w:rFonts w:ascii="Arial" w:hAnsi="Arial"/>
        </w:rPr>
        <w:t>Quantité</w:t>
      </w:r>
      <w:r w:rsidRPr="00521897">
        <w:rPr>
          <w:rFonts w:ascii="Arial" w:hAnsi="Arial"/>
        </w:rPr>
        <w:t xml:space="preserve"> : 5)</w:t>
      </w:r>
    </w:p>
    <w:p w:rsidR="008E1B7B" w:rsidRPr="00521897" w:rsidRDefault="008E1B7B" w:rsidP="00AF0D7A">
      <w:pPr>
        <w:pStyle w:val="Titre2"/>
        <w:keepNext w:val="0"/>
        <w:keepLines w:val="0"/>
        <w:spacing w:before="120" w:after="120"/>
        <w:jc w:val="both"/>
        <w:rPr>
          <w:rFonts w:ascii="Arial" w:eastAsia="Times New Roman" w:hAnsi="Arial" w:cs="Arial"/>
          <w:bCs/>
          <w:color w:val="auto"/>
          <w:kern w:val="0"/>
          <w:sz w:val="22"/>
          <w:szCs w:val="20"/>
          <w:u w:val="single"/>
        </w:rPr>
      </w:pPr>
      <w:r w:rsidRPr="00521897">
        <w:rPr>
          <w:rFonts w:ascii="Arial" w:eastAsia="Times New Roman" w:hAnsi="Arial" w:cs="Arial"/>
          <w:bCs/>
          <w:color w:val="auto"/>
          <w:kern w:val="0"/>
          <w:sz w:val="22"/>
          <w:szCs w:val="20"/>
          <w:u w:val="single"/>
        </w:rPr>
        <w:t>Les notices de fonctionnement</w:t>
      </w:r>
    </w:p>
    <w:p w:rsidR="008E1B7B" w:rsidRPr="00521897" w:rsidRDefault="008E1B7B" w:rsidP="008E1B7B">
      <w:pPr>
        <w:jc w:val="both"/>
        <w:rPr>
          <w:rFonts w:ascii="Arial" w:hAnsi="Arial"/>
        </w:rPr>
      </w:pPr>
      <w:r w:rsidRPr="00521897">
        <w:rPr>
          <w:rFonts w:ascii="Arial" w:hAnsi="Arial"/>
        </w:rPr>
        <w:lastRenderedPageBreak/>
        <w:t>Ces notices devront permettre à l’utilisateur d’intervenir sur son ouvrage afin d’en effectuer les réglages courant</w:t>
      </w:r>
      <w:r w:rsidR="00FC6CE2" w:rsidRPr="00521897">
        <w:rPr>
          <w:rFonts w:ascii="Arial" w:hAnsi="Arial"/>
        </w:rPr>
        <w:t>s</w:t>
      </w:r>
      <w:r w:rsidRPr="00521897">
        <w:rPr>
          <w:rFonts w:ascii="Arial" w:hAnsi="Arial"/>
        </w:rPr>
        <w:t xml:space="preserve"> ainsi que la surveillance de fonctionnement.</w:t>
      </w:r>
    </w:p>
    <w:p w:rsidR="00957838" w:rsidRPr="00521897" w:rsidRDefault="00957838" w:rsidP="008E1B7B">
      <w:pPr>
        <w:jc w:val="both"/>
        <w:rPr>
          <w:rFonts w:ascii="Arial" w:hAnsi="Arial"/>
        </w:rPr>
      </w:pPr>
    </w:p>
    <w:p w:rsidR="008E1B7B" w:rsidRPr="00521897" w:rsidRDefault="008E1B7B" w:rsidP="008E1B7B">
      <w:pPr>
        <w:jc w:val="both"/>
        <w:rPr>
          <w:rFonts w:ascii="Arial" w:hAnsi="Arial"/>
        </w:rPr>
      </w:pPr>
    </w:p>
    <w:p w:rsidR="008E1B7B" w:rsidRPr="00521897" w:rsidRDefault="008E1B7B" w:rsidP="00AF0D7A">
      <w:pPr>
        <w:pStyle w:val="Titre2"/>
        <w:keepNext w:val="0"/>
        <w:keepLines w:val="0"/>
        <w:spacing w:before="120" w:after="120"/>
        <w:jc w:val="both"/>
        <w:rPr>
          <w:rFonts w:ascii="Arial" w:eastAsia="Times New Roman" w:hAnsi="Arial" w:cs="Arial"/>
          <w:bCs/>
          <w:color w:val="auto"/>
          <w:kern w:val="0"/>
          <w:sz w:val="22"/>
          <w:szCs w:val="20"/>
          <w:u w:val="single"/>
        </w:rPr>
      </w:pPr>
      <w:r w:rsidRPr="00521897">
        <w:rPr>
          <w:rFonts w:ascii="Arial" w:eastAsia="Times New Roman" w:hAnsi="Arial" w:cs="Arial"/>
          <w:bCs/>
          <w:color w:val="auto"/>
          <w:kern w:val="0"/>
          <w:sz w:val="22"/>
          <w:szCs w:val="20"/>
          <w:u w:val="single"/>
        </w:rPr>
        <w:t>Les notices d’entretien</w:t>
      </w:r>
    </w:p>
    <w:p w:rsidR="008E1B7B" w:rsidRPr="00521897" w:rsidRDefault="008E1B7B" w:rsidP="008E1B7B">
      <w:pPr>
        <w:jc w:val="both"/>
        <w:rPr>
          <w:rFonts w:ascii="Arial" w:hAnsi="Arial"/>
        </w:rPr>
      </w:pPr>
      <w:r w:rsidRPr="00521897">
        <w:rPr>
          <w:rFonts w:ascii="Arial" w:hAnsi="Arial"/>
        </w:rPr>
        <w:t>Ces notices devront permettre à tout technicien d’entretien courant d’intervenir sans erreur ni omission. Elle comportera en particulier la liste des pièces de rechange de première nécessité à approvisionner ainsi que la nomenclature de l’ensemble des autres pièces de rechange et outillage spécifique éventuel.</w:t>
      </w:r>
    </w:p>
    <w:p w:rsidR="00A4074C" w:rsidRPr="00521897" w:rsidRDefault="00A4074C" w:rsidP="00A4074C">
      <w:pPr>
        <w:pStyle w:val="Titre2"/>
        <w:keepNext w:val="0"/>
        <w:keepLines w:val="0"/>
        <w:spacing w:before="120" w:after="120"/>
        <w:jc w:val="both"/>
        <w:rPr>
          <w:rFonts w:ascii="Arial" w:eastAsia="Times New Roman" w:hAnsi="Arial" w:cs="Arial"/>
          <w:bCs/>
          <w:color w:val="auto"/>
          <w:kern w:val="0"/>
          <w:sz w:val="22"/>
          <w:szCs w:val="20"/>
          <w:u w:val="single"/>
        </w:rPr>
      </w:pPr>
      <w:r w:rsidRPr="00521897">
        <w:rPr>
          <w:rFonts w:ascii="Arial" w:eastAsia="Times New Roman" w:hAnsi="Arial" w:cs="Arial"/>
          <w:bCs/>
          <w:color w:val="auto"/>
          <w:kern w:val="0"/>
          <w:sz w:val="22"/>
          <w:szCs w:val="20"/>
          <w:u w:val="single"/>
        </w:rPr>
        <w:t>Les attestations de formation</w:t>
      </w:r>
    </w:p>
    <w:p w:rsidR="00A4074C" w:rsidRPr="00521897" w:rsidRDefault="00A4074C" w:rsidP="008E1B7B">
      <w:pPr>
        <w:jc w:val="both"/>
        <w:rPr>
          <w:rFonts w:ascii="Arial" w:hAnsi="Arial"/>
        </w:rPr>
      </w:pPr>
      <w:r w:rsidRPr="00521897">
        <w:rPr>
          <w:rFonts w:ascii="Arial" w:hAnsi="Arial"/>
        </w:rPr>
        <w:t>Les attestations des formations éventuellement nécessaires pour l’emploi de matériel, effectuées par le titulaire ou à effecteur, seront fournies.</w:t>
      </w:r>
    </w:p>
    <w:p w:rsidR="008E1B7B" w:rsidRPr="00521897" w:rsidRDefault="008E1B7B" w:rsidP="00AF0D7A">
      <w:pPr>
        <w:pStyle w:val="Titre2"/>
        <w:keepNext w:val="0"/>
        <w:keepLines w:val="0"/>
        <w:spacing w:before="120" w:after="120"/>
        <w:jc w:val="both"/>
        <w:rPr>
          <w:rFonts w:ascii="Arial" w:eastAsia="Times New Roman" w:hAnsi="Arial" w:cs="Arial"/>
          <w:bCs/>
          <w:color w:val="auto"/>
          <w:kern w:val="0"/>
          <w:sz w:val="22"/>
          <w:szCs w:val="20"/>
          <w:u w:val="single"/>
        </w:rPr>
      </w:pPr>
      <w:r w:rsidRPr="00521897">
        <w:rPr>
          <w:rFonts w:ascii="Arial" w:eastAsia="Times New Roman" w:hAnsi="Arial" w:cs="Arial"/>
          <w:bCs/>
          <w:color w:val="auto"/>
          <w:kern w:val="0"/>
          <w:sz w:val="22"/>
          <w:szCs w:val="20"/>
          <w:u w:val="single"/>
        </w:rPr>
        <w:t>Les résultats d’essais et de contrôles</w:t>
      </w:r>
    </w:p>
    <w:p w:rsidR="008E1B7B" w:rsidRPr="00521897" w:rsidRDefault="008E1B7B" w:rsidP="008E1B7B">
      <w:pPr>
        <w:jc w:val="both"/>
        <w:rPr>
          <w:rFonts w:ascii="Arial" w:hAnsi="Arial"/>
        </w:rPr>
      </w:pPr>
      <w:r w:rsidRPr="00521897">
        <w:rPr>
          <w:rFonts w:ascii="Arial" w:hAnsi="Arial"/>
        </w:rPr>
        <w:t>L’entrepreneur fournira les résultats d’essais et de contrôles demandés au CCTP y compris d’épreuve ou de désinfection.</w:t>
      </w:r>
    </w:p>
    <w:p w:rsidR="008E1B7B" w:rsidRPr="00521897" w:rsidRDefault="008E1B7B" w:rsidP="00AF0D7A">
      <w:pPr>
        <w:pStyle w:val="Titre2"/>
        <w:keepNext w:val="0"/>
        <w:keepLines w:val="0"/>
        <w:spacing w:before="120" w:after="120"/>
        <w:jc w:val="both"/>
        <w:rPr>
          <w:rFonts w:ascii="Arial" w:eastAsia="Times New Roman" w:hAnsi="Arial" w:cs="Arial"/>
          <w:bCs/>
          <w:color w:val="auto"/>
          <w:kern w:val="0"/>
          <w:sz w:val="22"/>
          <w:szCs w:val="20"/>
          <w:u w:val="single"/>
        </w:rPr>
      </w:pPr>
      <w:r w:rsidRPr="00521897">
        <w:rPr>
          <w:rFonts w:ascii="Arial" w:eastAsia="Times New Roman" w:hAnsi="Arial" w:cs="Arial"/>
          <w:bCs/>
          <w:color w:val="auto"/>
          <w:kern w:val="0"/>
          <w:sz w:val="22"/>
          <w:szCs w:val="20"/>
          <w:u w:val="single"/>
        </w:rPr>
        <w:t xml:space="preserve">Les certificats de conformité </w:t>
      </w:r>
    </w:p>
    <w:p w:rsidR="008E1B7B" w:rsidRPr="00521897" w:rsidRDefault="008E1B7B" w:rsidP="008E1B7B">
      <w:pPr>
        <w:jc w:val="both"/>
        <w:rPr>
          <w:rFonts w:ascii="Arial" w:hAnsi="Arial"/>
        </w:rPr>
      </w:pPr>
      <w:r w:rsidRPr="00521897">
        <w:rPr>
          <w:rFonts w:ascii="Arial" w:hAnsi="Arial"/>
        </w:rPr>
        <w:t>L’entrepreneur fournira les certificats de conformité des équipements mis en place.</w:t>
      </w:r>
    </w:p>
    <w:p w:rsidR="008E1B7B" w:rsidRPr="00521897" w:rsidRDefault="008E1B7B" w:rsidP="00AF0D7A">
      <w:pPr>
        <w:pStyle w:val="Titre2"/>
        <w:keepNext w:val="0"/>
        <w:keepLines w:val="0"/>
        <w:spacing w:before="120" w:after="120"/>
        <w:jc w:val="both"/>
        <w:rPr>
          <w:rFonts w:ascii="Arial" w:eastAsia="Times New Roman" w:hAnsi="Arial" w:cs="Arial"/>
          <w:bCs/>
          <w:color w:val="auto"/>
          <w:kern w:val="0"/>
          <w:sz w:val="22"/>
          <w:szCs w:val="20"/>
          <w:u w:val="single"/>
        </w:rPr>
      </w:pPr>
      <w:r w:rsidRPr="00521897">
        <w:rPr>
          <w:rFonts w:ascii="Arial" w:eastAsia="Times New Roman" w:hAnsi="Arial" w:cs="Arial"/>
          <w:bCs/>
          <w:color w:val="auto"/>
          <w:kern w:val="0"/>
          <w:sz w:val="22"/>
          <w:szCs w:val="20"/>
          <w:u w:val="single"/>
        </w:rPr>
        <w:t>Les plans en version PDF</w:t>
      </w:r>
    </w:p>
    <w:p w:rsidR="008E1B7B" w:rsidRPr="00521897" w:rsidRDefault="008E1B7B" w:rsidP="008E1B7B">
      <w:pPr>
        <w:jc w:val="both"/>
        <w:rPr>
          <w:rFonts w:ascii="Arial" w:hAnsi="Arial"/>
        </w:rPr>
      </w:pPr>
      <w:r w:rsidRPr="00521897">
        <w:rPr>
          <w:rFonts w:ascii="Arial" w:hAnsi="Arial"/>
        </w:rPr>
        <w:t>Les plans et autres documents seront conformes à l’exécution demandés par le maître d’œuvre et respecteront tout ou partie, les règles du paragraphe « PLANS ET SCHEMAS A REALISER SUR SUPPORT INFORMATIQUE » ci-dessous.</w:t>
      </w:r>
    </w:p>
    <w:p w:rsidR="008E1B7B" w:rsidRPr="00521897" w:rsidRDefault="008E1B7B" w:rsidP="008E1B7B">
      <w:pPr>
        <w:jc w:val="both"/>
        <w:rPr>
          <w:rFonts w:ascii="Arial" w:hAnsi="Arial"/>
        </w:rPr>
      </w:pPr>
      <w:r w:rsidRPr="00521897">
        <w:rPr>
          <w:rFonts w:ascii="Arial" w:hAnsi="Arial"/>
        </w:rPr>
        <w:t>Une échelle graphique sera systématique</w:t>
      </w:r>
      <w:r w:rsidR="00FC6CE2" w:rsidRPr="00521897">
        <w:rPr>
          <w:rFonts w:ascii="Arial" w:hAnsi="Arial"/>
        </w:rPr>
        <w:t>ment</w:t>
      </w:r>
      <w:r w:rsidRPr="00521897">
        <w:rPr>
          <w:rFonts w:ascii="Arial" w:hAnsi="Arial"/>
        </w:rPr>
        <w:t xml:space="preserve"> apposé</w:t>
      </w:r>
      <w:r w:rsidR="00FC6CE2" w:rsidRPr="00521897">
        <w:rPr>
          <w:rFonts w:ascii="Arial" w:hAnsi="Arial"/>
        </w:rPr>
        <w:t>e</w:t>
      </w:r>
      <w:r w:rsidRPr="00521897">
        <w:rPr>
          <w:rFonts w:ascii="Arial" w:hAnsi="Arial"/>
        </w:rPr>
        <w:t xml:space="preserve"> sur les plan</w:t>
      </w:r>
      <w:r w:rsidR="00FC6CE2" w:rsidRPr="00521897">
        <w:rPr>
          <w:rFonts w:ascii="Arial" w:hAnsi="Arial"/>
        </w:rPr>
        <w:t>s</w:t>
      </w:r>
      <w:r w:rsidRPr="00521897">
        <w:rPr>
          <w:rFonts w:ascii="Arial" w:hAnsi="Arial"/>
        </w:rPr>
        <w:t xml:space="preserve"> en version PDF.</w:t>
      </w:r>
    </w:p>
    <w:p w:rsidR="008E1B7B" w:rsidRPr="00521897" w:rsidRDefault="008E1B7B" w:rsidP="008E1B7B">
      <w:pPr>
        <w:jc w:val="both"/>
        <w:rPr>
          <w:rFonts w:ascii="Arial" w:hAnsi="Arial"/>
        </w:rPr>
      </w:pPr>
      <w:r w:rsidRPr="00521897">
        <w:rPr>
          <w:rFonts w:ascii="Arial" w:hAnsi="Arial"/>
          <w:noProof/>
        </w:rPr>
        <w:drawing>
          <wp:inline distT="0" distB="0" distL="0" distR="0" wp14:anchorId="4D1B326A" wp14:editId="2769FDF3">
            <wp:extent cx="1133475" cy="438150"/>
            <wp:effectExtent l="0" t="0" r="9525" b="0"/>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133475" cy="438150"/>
                    </a:xfrm>
                    <a:prstGeom prst="rect">
                      <a:avLst/>
                    </a:prstGeom>
                    <a:noFill/>
                    <a:ln>
                      <a:noFill/>
                    </a:ln>
                  </pic:spPr>
                </pic:pic>
              </a:graphicData>
            </a:graphic>
          </wp:inline>
        </w:drawing>
      </w:r>
    </w:p>
    <w:p w:rsidR="008E1B7B" w:rsidRPr="00521897" w:rsidRDefault="008E1B7B" w:rsidP="00AF0D7A">
      <w:pPr>
        <w:pStyle w:val="Titre2"/>
        <w:keepNext w:val="0"/>
        <w:keepLines w:val="0"/>
        <w:spacing w:before="120" w:after="120"/>
        <w:jc w:val="both"/>
        <w:rPr>
          <w:rFonts w:ascii="Arial" w:eastAsia="Times New Roman" w:hAnsi="Arial" w:cs="Arial"/>
          <w:bCs/>
          <w:color w:val="auto"/>
          <w:kern w:val="0"/>
          <w:sz w:val="22"/>
          <w:szCs w:val="20"/>
          <w:u w:val="single"/>
        </w:rPr>
      </w:pPr>
      <w:r w:rsidRPr="00521897">
        <w:rPr>
          <w:rFonts w:ascii="Arial" w:eastAsia="Times New Roman" w:hAnsi="Arial" w:cs="Arial"/>
          <w:bCs/>
          <w:color w:val="auto"/>
          <w:kern w:val="0"/>
          <w:sz w:val="22"/>
          <w:szCs w:val="20"/>
          <w:u w:val="single"/>
        </w:rPr>
        <w:t xml:space="preserve"> Les propositions de contrat de maintenance </w:t>
      </w:r>
    </w:p>
    <w:p w:rsidR="008E1B7B" w:rsidRPr="00521897" w:rsidRDefault="008E1B7B" w:rsidP="008E1B7B">
      <w:pPr>
        <w:jc w:val="both"/>
        <w:rPr>
          <w:rFonts w:ascii="Arial" w:hAnsi="Arial"/>
        </w:rPr>
      </w:pPr>
      <w:r w:rsidRPr="00521897">
        <w:rPr>
          <w:rFonts w:ascii="Arial" w:hAnsi="Arial"/>
        </w:rPr>
        <w:t>L’entrepreneur joindra dans le DOE les propositions de contrat de maintenance pour tous les équipements techniques prenant en compte la totalité des interventions obligatoires.</w:t>
      </w:r>
    </w:p>
    <w:p w:rsidR="008E1B7B" w:rsidRPr="00521897" w:rsidRDefault="008E1B7B" w:rsidP="008E1B7B">
      <w:pPr>
        <w:ind w:left="360"/>
        <w:jc w:val="both"/>
        <w:rPr>
          <w:rFonts w:ascii="Arial" w:hAnsi="Arial"/>
        </w:rPr>
      </w:pPr>
    </w:p>
    <w:p w:rsidR="008E1B7B" w:rsidRPr="00521897" w:rsidRDefault="008E1B7B" w:rsidP="00AF0D7A">
      <w:pPr>
        <w:pStyle w:val="Titre2"/>
        <w:keepNext w:val="0"/>
        <w:keepLines w:val="0"/>
        <w:spacing w:before="120" w:after="120"/>
        <w:jc w:val="both"/>
        <w:rPr>
          <w:rFonts w:ascii="Arial" w:eastAsia="Times New Roman" w:hAnsi="Arial" w:cs="Arial"/>
          <w:bCs/>
          <w:color w:val="auto"/>
          <w:kern w:val="0"/>
          <w:sz w:val="22"/>
          <w:szCs w:val="20"/>
          <w:u w:val="single"/>
        </w:rPr>
      </w:pPr>
      <w:r w:rsidRPr="00521897">
        <w:rPr>
          <w:rFonts w:ascii="Arial" w:eastAsia="Times New Roman" w:hAnsi="Arial" w:cs="Arial"/>
          <w:bCs/>
          <w:color w:val="auto"/>
          <w:kern w:val="0"/>
          <w:sz w:val="22"/>
          <w:szCs w:val="20"/>
          <w:u w:val="single"/>
        </w:rPr>
        <w:t xml:space="preserve">Les documents de transfert de garantie </w:t>
      </w:r>
    </w:p>
    <w:p w:rsidR="008E1B7B" w:rsidRPr="00521897" w:rsidRDefault="008E1B7B" w:rsidP="008E1B7B">
      <w:pPr>
        <w:jc w:val="both"/>
        <w:rPr>
          <w:rFonts w:ascii="Arial" w:hAnsi="Arial"/>
        </w:rPr>
      </w:pPr>
      <w:r w:rsidRPr="00521897">
        <w:rPr>
          <w:rFonts w:ascii="Arial" w:hAnsi="Arial"/>
        </w:rPr>
        <w:t>L’entrepreneur fournira les documents nécessaires au transfert de garantie des équipements qu’il aura installés, qui jouissent d’une garantie supérieure à la période de GPA.</w:t>
      </w:r>
    </w:p>
    <w:p w:rsidR="008E1B7B" w:rsidRPr="00521897" w:rsidRDefault="008E1B7B" w:rsidP="008E1B7B">
      <w:pPr>
        <w:ind w:firstLine="360"/>
        <w:jc w:val="both"/>
        <w:rPr>
          <w:rFonts w:ascii="Arial" w:hAnsi="Arial"/>
          <w:i/>
        </w:rPr>
      </w:pPr>
      <w:r w:rsidRPr="00521897">
        <w:rPr>
          <w:rFonts w:ascii="Arial" w:hAnsi="Arial"/>
          <w:i/>
        </w:rPr>
        <w:t>Exemple : Caisson d’extraction VMC bénéficiant d’une garantie constructeur de 5 ans.</w:t>
      </w:r>
    </w:p>
    <w:p w:rsidR="00762115" w:rsidRPr="00521897" w:rsidRDefault="00762115" w:rsidP="00762115">
      <w:pPr>
        <w:pStyle w:val="Titre2"/>
        <w:keepNext w:val="0"/>
        <w:keepLines w:val="0"/>
        <w:spacing w:before="120" w:after="120"/>
        <w:jc w:val="both"/>
        <w:rPr>
          <w:rFonts w:ascii="Arial" w:eastAsia="Times New Roman" w:hAnsi="Arial" w:cs="Arial"/>
          <w:bCs/>
          <w:color w:val="auto"/>
          <w:kern w:val="0"/>
          <w:sz w:val="22"/>
          <w:szCs w:val="20"/>
          <w:u w:val="single"/>
        </w:rPr>
      </w:pPr>
      <w:r w:rsidRPr="00521897">
        <w:rPr>
          <w:rFonts w:ascii="Arial" w:eastAsia="Times New Roman" w:hAnsi="Arial" w:cs="Arial"/>
          <w:bCs/>
          <w:color w:val="auto"/>
          <w:kern w:val="0"/>
          <w:sz w:val="22"/>
          <w:szCs w:val="20"/>
          <w:u w:val="single"/>
        </w:rPr>
        <w:t>Schéma des réseaux électriques, informatiques, téléphoniques</w:t>
      </w:r>
    </w:p>
    <w:p w:rsidR="00762115" w:rsidRPr="00521897" w:rsidRDefault="00762115" w:rsidP="00762115">
      <w:pPr>
        <w:jc w:val="both"/>
        <w:rPr>
          <w:rFonts w:ascii="Arial" w:hAnsi="Arial"/>
        </w:rPr>
      </w:pPr>
      <w:r w:rsidRPr="00521897">
        <w:rPr>
          <w:rFonts w:ascii="Arial" w:hAnsi="Arial"/>
        </w:rPr>
        <w:t>Les schémas seront conformes à l’exécution demandés par le maître d’œuvre et respecteront tout ou partie, les règles du paragraphe « PLANS ET SCHEMAS A REALISER SUR SUPPORT INFORMATIQUE » ci-dessous.</w:t>
      </w:r>
    </w:p>
    <w:p w:rsidR="009C0051" w:rsidRPr="00521897" w:rsidRDefault="009C0051" w:rsidP="00762115">
      <w:pPr>
        <w:jc w:val="both"/>
        <w:rPr>
          <w:rFonts w:ascii="Arial" w:hAnsi="Arial"/>
        </w:rPr>
      </w:pPr>
      <w:r w:rsidRPr="00521897">
        <w:rPr>
          <w:rFonts w:ascii="Arial" w:hAnsi="Arial"/>
        </w:rPr>
        <w:t>Devront être systématiquement fournis, sur les deux types de support :</w:t>
      </w:r>
    </w:p>
    <w:p w:rsidR="009C0051" w:rsidRPr="00521897" w:rsidRDefault="009C0051" w:rsidP="009C0051">
      <w:pPr>
        <w:pStyle w:val="Paragraphedeliste"/>
        <w:numPr>
          <w:ilvl w:val="0"/>
          <w:numId w:val="22"/>
        </w:numPr>
        <w:jc w:val="both"/>
        <w:rPr>
          <w:rFonts w:ascii="Arial" w:hAnsi="Arial"/>
        </w:rPr>
      </w:pPr>
      <w:r w:rsidRPr="00521897">
        <w:rPr>
          <w:rFonts w:ascii="Arial" w:hAnsi="Arial"/>
        </w:rPr>
        <w:t>les plans d’implantation des différents appareils et appareillages </w:t>
      </w:r>
      <w:r w:rsidR="001F2226" w:rsidRPr="00521897">
        <w:rPr>
          <w:rFonts w:ascii="Arial" w:hAnsi="Arial"/>
        </w:rPr>
        <w:t>(pour les versions informatiques .</w:t>
      </w:r>
      <w:r w:rsidR="00875BC2" w:rsidRPr="00521897">
        <w:rPr>
          <w:rFonts w:ascii="Arial" w:hAnsi="Arial"/>
        </w:rPr>
        <w:t>PDF</w:t>
      </w:r>
      <w:r w:rsidR="001F2226" w:rsidRPr="00521897">
        <w:rPr>
          <w:rFonts w:ascii="Arial" w:hAnsi="Arial"/>
        </w:rPr>
        <w:t xml:space="preserve"> transformable, .</w:t>
      </w:r>
      <w:r w:rsidR="00875BC2" w:rsidRPr="00521897">
        <w:rPr>
          <w:rFonts w:ascii="Arial" w:hAnsi="Arial"/>
        </w:rPr>
        <w:t>DGN, .DWG</w:t>
      </w:r>
      <w:r w:rsidR="001F2226" w:rsidRPr="00521897">
        <w:rPr>
          <w:rFonts w:ascii="Arial" w:hAnsi="Arial"/>
        </w:rPr>
        <w:t>)</w:t>
      </w:r>
      <w:r w:rsidRPr="00521897">
        <w:rPr>
          <w:rFonts w:ascii="Arial" w:hAnsi="Arial"/>
        </w:rPr>
        <w:t>;</w:t>
      </w:r>
    </w:p>
    <w:p w:rsidR="009C0051" w:rsidRPr="00521897" w:rsidRDefault="009C0051" w:rsidP="001F2226">
      <w:pPr>
        <w:pStyle w:val="Paragraphedeliste"/>
        <w:numPr>
          <w:ilvl w:val="0"/>
          <w:numId w:val="22"/>
        </w:numPr>
        <w:jc w:val="both"/>
        <w:rPr>
          <w:rFonts w:ascii="Arial" w:hAnsi="Arial"/>
        </w:rPr>
      </w:pPr>
      <w:r w:rsidRPr="00521897">
        <w:rPr>
          <w:rFonts w:ascii="Arial" w:hAnsi="Arial"/>
        </w:rPr>
        <w:t>les schémas de raccordement </w:t>
      </w:r>
      <w:r w:rsidR="001F2226" w:rsidRPr="00521897">
        <w:rPr>
          <w:rFonts w:ascii="Arial" w:hAnsi="Arial"/>
        </w:rPr>
        <w:t>(pour les versions informatiques</w:t>
      </w:r>
      <w:r w:rsidR="00875BC2" w:rsidRPr="00521897">
        <w:rPr>
          <w:rFonts w:ascii="Arial" w:hAnsi="Arial"/>
        </w:rPr>
        <w:t xml:space="preserve"> .PDF transformable, .DGN, .DWG</w:t>
      </w:r>
      <w:r w:rsidR="001F2226" w:rsidRPr="00521897">
        <w:rPr>
          <w:rFonts w:ascii="Arial" w:hAnsi="Arial"/>
        </w:rPr>
        <w:t>);</w:t>
      </w:r>
    </w:p>
    <w:p w:rsidR="009C0051" w:rsidRPr="00521897" w:rsidRDefault="009C0051" w:rsidP="009C0051">
      <w:pPr>
        <w:pStyle w:val="Paragraphedeliste"/>
        <w:numPr>
          <w:ilvl w:val="0"/>
          <w:numId w:val="22"/>
        </w:numPr>
        <w:jc w:val="both"/>
        <w:rPr>
          <w:rFonts w:ascii="Arial" w:hAnsi="Arial"/>
        </w:rPr>
      </w:pPr>
      <w:r w:rsidRPr="00521897">
        <w:rPr>
          <w:rFonts w:ascii="Arial" w:hAnsi="Arial"/>
        </w:rPr>
        <w:t>les schémas électriques de chaque armoire et tableaux. Le nommage des armoires et tableaux devra être conforme aux prescriptions du MOE. A défaut le titulaire appliquera le nommage suivant : numéro G2D du bâtiment, étage, local, numéro de l’armoire ou du tableau ;</w:t>
      </w:r>
    </w:p>
    <w:p w:rsidR="00B45AB0" w:rsidRPr="00521897" w:rsidRDefault="00B45AB0" w:rsidP="00B45AB0">
      <w:pPr>
        <w:pStyle w:val="Paragraphedeliste"/>
        <w:numPr>
          <w:ilvl w:val="0"/>
          <w:numId w:val="22"/>
        </w:numPr>
        <w:jc w:val="both"/>
        <w:rPr>
          <w:rFonts w:ascii="Arial" w:hAnsi="Arial"/>
        </w:rPr>
      </w:pPr>
      <w:r w:rsidRPr="00521897">
        <w:rPr>
          <w:rFonts w:ascii="Arial" w:hAnsi="Arial"/>
        </w:rPr>
        <w:t>les carnets de recette informatique ;</w:t>
      </w:r>
    </w:p>
    <w:p w:rsidR="001F2226" w:rsidRPr="00521897" w:rsidRDefault="001F2226" w:rsidP="001F2226">
      <w:pPr>
        <w:pStyle w:val="Paragraphedeliste"/>
        <w:numPr>
          <w:ilvl w:val="0"/>
          <w:numId w:val="22"/>
        </w:numPr>
        <w:jc w:val="both"/>
        <w:rPr>
          <w:rFonts w:ascii="Arial" w:hAnsi="Arial"/>
        </w:rPr>
      </w:pPr>
      <w:r w:rsidRPr="00521897">
        <w:rPr>
          <w:rFonts w:ascii="Arial" w:hAnsi="Arial"/>
        </w:rPr>
        <w:lastRenderedPageBreak/>
        <w:t>les mesures des câbles informatiques optiques et cuivre (photométrie, réflectométrie, mesure de canal,…) ;</w:t>
      </w:r>
    </w:p>
    <w:p w:rsidR="009C0051" w:rsidRPr="00521897" w:rsidRDefault="00875BC2" w:rsidP="009C0051">
      <w:pPr>
        <w:pStyle w:val="Paragraphedeliste"/>
        <w:numPr>
          <w:ilvl w:val="0"/>
          <w:numId w:val="22"/>
        </w:numPr>
        <w:jc w:val="both"/>
        <w:rPr>
          <w:rFonts w:ascii="Arial" w:hAnsi="Arial"/>
        </w:rPr>
      </w:pPr>
      <w:r w:rsidRPr="00521897">
        <w:rPr>
          <w:rFonts w:ascii="Arial" w:hAnsi="Arial"/>
        </w:rPr>
        <w:t>les carnets des fils.</w:t>
      </w:r>
    </w:p>
    <w:p w:rsidR="00875BC2" w:rsidRPr="00521897" w:rsidRDefault="00875BC2" w:rsidP="009C0051">
      <w:pPr>
        <w:pStyle w:val="Paragraphedeliste"/>
        <w:numPr>
          <w:ilvl w:val="0"/>
          <w:numId w:val="22"/>
        </w:numPr>
        <w:jc w:val="both"/>
        <w:rPr>
          <w:rFonts w:ascii="Arial" w:hAnsi="Arial"/>
        </w:rPr>
      </w:pPr>
      <w:r w:rsidRPr="00521897">
        <w:rPr>
          <w:rFonts w:ascii="Arial" w:hAnsi="Arial"/>
        </w:rPr>
        <w:t>…</w:t>
      </w:r>
    </w:p>
    <w:p w:rsidR="008E1B7B" w:rsidRPr="00521897" w:rsidRDefault="008E1B7B" w:rsidP="00AF0D7A">
      <w:pPr>
        <w:pStyle w:val="Titre1"/>
        <w:keepNext w:val="0"/>
        <w:keepLines w:val="0"/>
        <w:spacing w:after="120"/>
        <w:rPr>
          <w:rFonts w:ascii="Arial" w:eastAsia="Times New Roman" w:hAnsi="Arial" w:cs="Arial"/>
          <w:bCs/>
          <w:caps/>
          <w:color w:val="auto"/>
          <w:kern w:val="0"/>
          <w:sz w:val="22"/>
          <w:szCs w:val="20"/>
          <w:u w:val="single"/>
        </w:rPr>
      </w:pPr>
      <w:r w:rsidRPr="00521897">
        <w:rPr>
          <w:rFonts w:ascii="Arial" w:eastAsia="Times New Roman" w:hAnsi="Arial" w:cs="Arial"/>
          <w:bCs/>
          <w:caps/>
          <w:color w:val="auto"/>
          <w:kern w:val="0"/>
          <w:sz w:val="22"/>
          <w:szCs w:val="20"/>
          <w:u w:val="single"/>
        </w:rPr>
        <w:t xml:space="preserve">SPECIFICITES APPLICABLES </w:t>
      </w:r>
      <w:r w:rsidR="00812F24" w:rsidRPr="00521897">
        <w:rPr>
          <w:rFonts w:ascii="Arial" w:eastAsia="Times New Roman" w:hAnsi="Arial" w:cs="Arial"/>
          <w:bCs/>
          <w:caps/>
          <w:color w:val="auto"/>
          <w:kern w:val="0"/>
          <w:sz w:val="22"/>
          <w:szCs w:val="20"/>
          <w:u w:val="single"/>
        </w:rPr>
        <w:t>AUX DOE</w:t>
      </w:r>
      <w:r w:rsidRPr="00521897">
        <w:rPr>
          <w:rFonts w:ascii="Arial" w:eastAsia="Times New Roman" w:hAnsi="Arial" w:cs="Arial"/>
          <w:bCs/>
          <w:caps/>
          <w:color w:val="auto"/>
          <w:kern w:val="0"/>
          <w:sz w:val="22"/>
          <w:szCs w:val="20"/>
          <w:u w:val="single"/>
        </w:rPr>
        <w:t xml:space="preserve"> SUR SUPPORT PAPIER</w:t>
      </w:r>
    </w:p>
    <w:p w:rsidR="008E1B7B" w:rsidRPr="00521897" w:rsidRDefault="008E1B7B" w:rsidP="00F148F7">
      <w:pPr>
        <w:spacing w:after="60"/>
        <w:jc w:val="both"/>
        <w:rPr>
          <w:rFonts w:ascii="Arial" w:hAnsi="Arial"/>
          <w:b/>
          <w:u w:val="single"/>
        </w:rPr>
      </w:pPr>
    </w:p>
    <w:p w:rsidR="00F148F7" w:rsidRPr="00521897" w:rsidRDefault="00F148F7" w:rsidP="00F148F7">
      <w:pPr>
        <w:spacing w:after="60"/>
        <w:jc w:val="both"/>
        <w:rPr>
          <w:rFonts w:ascii="Arial" w:hAnsi="Arial"/>
        </w:rPr>
      </w:pPr>
      <w:r w:rsidRPr="00521897">
        <w:rPr>
          <w:rFonts w:ascii="Arial" w:hAnsi="Arial"/>
        </w:rPr>
        <w:t xml:space="preserve">Un exemplaire du DOE contenant les documents listés ci-dessous sera mis à disposition dans le local de chantier. Il sera complété par le titulaire du marché </w:t>
      </w:r>
      <w:r w:rsidR="00812F24" w:rsidRPr="00521897">
        <w:rPr>
          <w:rFonts w:ascii="Arial" w:hAnsi="Arial"/>
        </w:rPr>
        <w:t xml:space="preserve">du lot </w:t>
      </w:r>
      <w:r w:rsidRPr="00521897">
        <w:rPr>
          <w:rFonts w:ascii="Arial" w:hAnsi="Arial"/>
        </w:rPr>
        <w:t xml:space="preserve">au fur et à mesure de l’établissement et de la fourniture des documents. </w:t>
      </w:r>
    </w:p>
    <w:p w:rsidR="00F148F7" w:rsidRPr="00521897" w:rsidRDefault="00F148F7" w:rsidP="00F148F7">
      <w:pPr>
        <w:spacing w:after="60"/>
        <w:jc w:val="both"/>
        <w:rPr>
          <w:rFonts w:ascii="Arial" w:hAnsi="Arial"/>
        </w:rPr>
      </w:pPr>
      <w:r w:rsidRPr="00521897">
        <w:rPr>
          <w:rFonts w:ascii="Arial" w:hAnsi="Arial"/>
        </w:rPr>
        <w:t>Afin d’en faciliter l’exploitation</w:t>
      </w:r>
      <w:r w:rsidR="00C54AE0" w:rsidRPr="00521897">
        <w:rPr>
          <w:rFonts w:ascii="Arial" w:hAnsi="Arial"/>
        </w:rPr>
        <w:t>,</w:t>
      </w:r>
      <w:r w:rsidRPr="00521897">
        <w:rPr>
          <w:rFonts w:ascii="Arial" w:hAnsi="Arial"/>
        </w:rPr>
        <w:t xml:space="preserve"> toutes les pièces du DOE seront regroupées </w:t>
      </w:r>
      <w:r w:rsidR="00C54AE0" w:rsidRPr="00521897">
        <w:rPr>
          <w:rFonts w:ascii="Arial" w:hAnsi="Arial"/>
        </w:rPr>
        <w:t xml:space="preserve">dans des </w:t>
      </w:r>
      <w:r w:rsidRPr="00521897">
        <w:rPr>
          <w:rFonts w:ascii="Arial" w:hAnsi="Arial"/>
        </w:rPr>
        <w:t xml:space="preserve">classeurs </w:t>
      </w:r>
      <w:r w:rsidR="00CF25D9" w:rsidRPr="00521897">
        <w:rPr>
          <w:rFonts w:ascii="Arial" w:hAnsi="Arial"/>
        </w:rPr>
        <w:t>(format A4 ; 32 x 30 cm, dos</w:t>
      </w:r>
      <w:r w:rsidR="00897B5B" w:rsidRPr="00521897">
        <w:rPr>
          <w:rFonts w:ascii="Arial" w:hAnsi="Arial"/>
        </w:rPr>
        <w:t xml:space="preserve"> 8</w:t>
      </w:r>
      <w:r w:rsidR="00C54AE0" w:rsidRPr="00521897">
        <w:rPr>
          <w:rFonts w:ascii="Arial" w:hAnsi="Arial"/>
        </w:rPr>
        <w:t xml:space="preserve"> </w:t>
      </w:r>
      <w:r w:rsidR="00897B5B" w:rsidRPr="00521897">
        <w:rPr>
          <w:rFonts w:ascii="Arial" w:hAnsi="Arial"/>
        </w:rPr>
        <w:t>cm</w:t>
      </w:r>
      <w:r w:rsidR="00CF25D9" w:rsidRPr="00521897">
        <w:rPr>
          <w:rFonts w:ascii="Arial" w:hAnsi="Arial"/>
        </w:rPr>
        <w:t xml:space="preserve">, épaisseur 2.3 mm, avec coin métalliques et renfort de couleur « bleu, grise ou noir). </w:t>
      </w:r>
      <w:r w:rsidR="00897B5B" w:rsidRPr="00521897">
        <w:rPr>
          <w:rFonts w:ascii="Arial" w:hAnsi="Arial"/>
        </w:rPr>
        <w:t>Sur le dos des classeurs</w:t>
      </w:r>
      <w:r w:rsidR="00CA5813" w:rsidRPr="00521897">
        <w:rPr>
          <w:rFonts w:ascii="Arial" w:hAnsi="Arial"/>
        </w:rPr>
        <w:t>, dans la protection plastifiée,</w:t>
      </w:r>
      <w:r w:rsidR="00897B5B" w:rsidRPr="00521897">
        <w:rPr>
          <w:rFonts w:ascii="Arial" w:hAnsi="Arial"/>
        </w:rPr>
        <w:t xml:space="preserve"> seront placés des étiquettes d’identification selon les règles de dimension</w:t>
      </w:r>
      <w:r w:rsidR="00C54AE0" w:rsidRPr="00521897">
        <w:rPr>
          <w:rFonts w:ascii="Arial" w:hAnsi="Arial"/>
        </w:rPr>
        <w:t>nement</w:t>
      </w:r>
      <w:r w:rsidR="00897B5B" w:rsidRPr="00521897">
        <w:rPr>
          <w:rFonts w:ascii="Arial" w:hAnsi="Arial"/>
        </w:rPr>
        <w:t xml:space="preserve"> et de nommage ci-dessous :</w:t>
      </w:r>
    </w:p>
    <w:p w:rsidR="00897B5B" w:rsidRPr="00521897" w:rsidRDefault="00CA5813" w:rsidP="00F148F7">
      <w:pPr>
        <w:spacing w:after="60"/>
        <w:jc w:val="both"/>
        <w:rPr>
          <w:rFonts w:ascii="Arial" w:hAnsi="Arial"/>
        </w:rPr>
      </w:pPr>
      <w:r w:rsidRPr="00521897">
        <w:rPr>
          <w:rFonts w:ascii="Arial" w:hAnsi="Arial"/>
          <w:noProof/>
        </w:rPr>
        <mc:AlternateContent>
          <mc:Choice Requires="wps">
            <w:drawing>
              <wp:anchor distT="0" distB="0" distL="114300" distR="114300" simplePos="0" relativeHeight="251664384" behindDoc="0" locked="0" layoutInCell="1" allowOverlap="1" wp14:anchorId="754616C4" wp14:editId="1CE45A7C">
                <wp:simplePos x="0" y="0"/>
                <wp:positionH relativeFrom="column">
                  <wp:posOffset>2262505</wp:posOffset>
                </wp:positionH>
                <wp:positionV relativeFrom="paragraph">
                  <wp:posOffset>90805</wp:posOffset>
                </wp:positionV>
                <wp:extent cx="9525" cy="4343400"/>
                <wp:effectExtent l="95250" t="38100" r="104775" b="57150"/>
                <wp:wrapNone/>
                <wp:docPr id="6" name="Connecteur droit avec flèche 6"/>
                <wp:cNvGraphicFramePr/>
                <a:graphic xmlns:a="http://schemas.openxmlformats.org/drawingml/2006/main">
                  <a:graphicData uri="http://schemas.microsoft.com/office/word/2010/wordprocessingShape">
                    <wps:wsp>
                      <wps:cNvCnPr/>
                      <wps:spPr>
                        <a:xfrm flipH="1">
                          <a:off x="0" y="0"/>
                          <a:ext cx="9525" cy="4343400"/>
                        </a:xfrm>
                        <a:prstGeom prst="straightConnector1">
                          <a:avLst/>
                        </a:prstGeom>
                        <a:ln>
                          <a:headEnd type="arrow"/>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w14:anchorId="26C5A2D1" id="_x0000_t32" coordsize="21600,21600" o:spt="32" o:oned="t" path="m,l21600,21600e" filled="f">
                <v:path arrowok="t" fillok="f" o:connecttype="none"/>
                <o:lock v:ext="edit" shapetype="t"/>
              </v:shapetype>
              <v:shape id="Connecteur droit avec flèche 6" o:spid="_x0000_s1026" type="#_x0000_t32" style="position:absolute;margin-left:178.15pt;margin-top:7.15pt;width:.75pt;height:342pt;flip:x;z-index:25166438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" strokecolor="#4579b8 [3044]">
                <v:stroke startarrow="open" endarrow="open"/>
              </v:shape>
            </w:pict>
          </mc:Fallback>
        </mc:AlternateContent>
      </w:r>
      <w:r w:rsidR="00897B5B" w:rsidRPr="00521897">
        <w:rPr>
          <w:rFonts w:ascii="Arial" w:hAnsi="Arial"/>
          <w:noProof/>
        </w:rPr>
        <mc:AlternateContent>
          <mc:Choice Requires="wps">
            <w:drawing>
              <wp:anchor distT="0" distB="0" distL="114300" distR="114300" simplePos="0" relativeHeight="251661312" behindDoc="0" locked="0" layoutInCell="1" allowOverlap="1" wp14:anchorId="7F70157E" wp14:editId="09F589CC">
                <wp:simplePos x="0" y="0"/>
                <wp:positionH relativeFrom="column">
                  <wp:posOffset>3881755</wp:posOffset>
                </wp:positionH>
                <wp:positionV relativeFrom="paragraph">
                  <wp:posOffset>175895</wp:posOffset>
                </wp:positionV>
                <wp:extent cx="1895475" cy="4314825"/>
                <wp:effectExtent l="0" t="0" r="28575" b="28575"/>
                <wp:wrapNone/>
                <wp:docPr id="1"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95475" cy="4314825"/>
                        </a:xfrm>
                        <a:prstGeom prst="rect">
                          <a:avLst/>
                        </a:prstGeom>
                        <a:solidFill>
                          <a:srgbClr val="FFFFFF"/>
                        </a:solidFill>
                        <a:ln w="9525">
                          <a:solidFill>
                            <a:srgbClr val="000000"/>
                          </a:solidFill>
                          <a:miter lim="800000"/>
                          <a:headEnd/>
                          <a:tailEnd/>
                        </a:ln>
                      </wps:spPr>
                      <wps:txbx>
                        <w:txbxContent>
                          <w:p w:rsidR="001F2226" w:rsidRDefault="001F2226" w:rsidP="00897B5B">
                            <w:pPr>
                              <w:jc w:val="center"/>
                            </w:pPr>
                            <w:r>
                              <w:t xml:space="preserve">SID </w:t>
                            </w:r>
                            <w:r w:rsidR="00812F24">
                              <w:t xml:space="preserve">Nord Est </w:t>
                            </w:r>
                          </w:p>
                          <w:p w:rsidR="001F2226" w:rsidRDefault="001F2226" w:rsidP="00897B5B">
                            <w:pPr>
                              <w:jc w:val="center"/>
                            </w:pPr>
                            <w:r>
                              <w:rPr>
                                <w:noProof/>
                              </w:rPr>
                              <w:drawing>
                                <wp:inline distT="0" distB="0" distL="0" distR="0" wp14:anchorId="46730959" wp14:editId="463A79BE">
                                  <wp:extent cx="647700" cy="695325"/>
                                  <wp:effectExtent l="0" t="0" r="0" b="952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47700" cy="695325"/>
                                          </a:xfrm>
                                          <a:prstGeom prst="rect">
                                            <a:avLst/>
                                          </a:prstGeom>
                                          <a:noFill/>
                                          <a:ln>
                                            <a:noFill/>
                                          </a:ln>
                                        </pic:spPr>
                                      </pic:pic>
                                    </a:graphicData>
                                  </a:graphic>
                                </wp:inline>
                              </w:drawing>
                            </w:r>
                          </w:p>
                          <w:p w:rsidR="001F2226" w:rsidRDefault="001F2226" w:rsidP="00897B5B">
                            <w:pPr>
                              <w:jc w:val="center"/>
                            </w:pPr>
                          </w:p>
                          <w:p w:rsidR="001F2226" w:rsidRDefault="001F2226" w:rsidP="00CA5813">
                            <w:pPr>
                              <w:jc w:val="center"/>
                            </w:pPr>
                          </w:p>
                          <w:p w:rsidR="001F2226" w:rsidRPr="00CA5813" w:rsidRDefault="001F2226" w:rsidP="00CA5813">
                            <w:pPr>
                              <w:jc w:val="center"/>
                              <w:rPr>
                                <w:b/>
                              </w:rPr>
                            </w:pPr>
                            <w:r w:rsidRPr="00CA5813">
                              <w:rPr>
                                <w:b/>
                              </w:rPr>
                              <w:t>BESANÇON (25)</w:t>
                            </w:r>
                          </w:p>
                          <w:p w:rsidR="001F2226" w:rsidRPr="00CA5813" w:rsidRDefault="001F2226" w:rsidP="00CA5813">
                            <w:pPr>
                              <w:jc w:val="center"/>
                              <w:rPr>
                                <w:b/>
                              </w:rPr>
                            </w:pPr>
                            <w:r w:rsidRPr="00CA5813">
                              <w:rPr>
                                <w:b/>
                              </w:rPr>
                              <w:t xml:space="preserve">Quartier </w:t>
                            </w:r>
                            <w:r w:rsidR="00521897">
                              <w:rPr>
                                <w:b/>
                              </w:rPr>
                              <w:t>RUTY</w:t>
                            </w:r>
                          </w:p>
                          <w:p w:rsidR="001F2226" w:rsidRDefault="001F2226" w:rsidP="00CA5813">
                            <w:pPr>
                              <w:jc w:val="center"/>
                            </w:pPr>
                            <w:r>
                              <w:t>Bâtiment 00</w:t>
                            </w:r>
                            <w:r w:rsidR="00521897">
                              <w:t>17</w:t>
                            </w:r>
                          </w:p>
                          <w:p w:rsidR="001F2226" w:rsidRDefault="001F2226" w:rsidP="00CA5813">
                            <w:pPr>
                              <w:jc w:val="center"/>
                            </w:pPr>
                            <w:r>
                              <w:t xml:space="preserve"> Rénovation du bâtiment </w:t>
                            </w:r>
                          </w:p>
                          <w:p w:rsidR="001F2226" w:rsidRDefault="001F2226" w:rsidP="00CA5813">
                            <w:pPr>
                              <w:jc w:val="center"/>
                            </w:pPr>
                          </w:p>
                          <w:p w:rsidR="001F2226" w:rsidRPr="00CA5813" w:rsidRDefault="001F2226" w:rsidP="00897B5B">
                            <w:pPr>
                              <w:jc w:val="center"/>
                              <w:rPr>
                                <w:b/>
                                <w:sz w:val="40"/>
                                <w:szCs w:val="40"/>
                              </w:rPr>
                            </w:pPr>
                            <w:r w:rsidRPr="00CA5813">
                              <w:rPr>
                                <w:b/>
                                <w:sz w:val="40"/>
                                <w:szCs w:val="40"/>
                              </w:rPr>
                              <w:t>DOE</w:t>
                            </w:r>
                          </w:p>
                          <w:p w:rsidR="001F2226" w:rsidRDefault="001F2226" w:rsidP="00897B5B">
                            <w:pPr>
                              <w:jc w:val="center"/>
                            </w:pPr>
                          </w:p>
                          <w:p w:rsidR="001F2226" w:rsidRDefault="001F2226" w:rsidP="00897B5B">
                            <w:pPr>
                              <w:jc w:val="center"/>
                              <w:rPr>
                                <w:b/>
                              </w:rPr>
                            </w:pPr>
                            <w:r w:rsidRPr="00CA5813">
                              <w:rPr>
                                <w:b/>
                              </w:rPr>
                              <w:t xml:space="preserve">Lot n° </w:t>
                            </w:r>
                            <w:r w:rsidR="00521897">
                              <w:rPr>
                                <w:b/>
                              </w:rPr>
                              <w:t>1</w:t>
                            </w:r>
                            <w:r w:rsidRPr="00CA5813">
                              <w:rPr>
                                <w:b/>
                              </w:rPr>
                              <w:t xml:space="preserve"> : </w:t>
                            </w:r>
                            <w:r w:rsidR="00521897">
                              <w:rPr>
                                <w:rFonts w:ascii="Arial" w:hAnsi="Arial"/>
                                <w:sz w:val="20"/>
                                <w:szCs w:val="20"/>
                              </w:rPr>
                              <w:t>Electricité</w:t>
                            </w:r>
                          </w:p>
                          <w:p w:rsidR="001F2226" w:rsidRPr="00CA5813" w:rsidRDefault="001F2226" w:rsidP="00897B5B">
                            <w:pPr>
                              <w:jc w:val="center"/>
                              <w:rPr>
                                <w:b/>
                              </w:rPr>
                            </w:pPr>
                          </w:p>
                          <w:p w:rsidR="001F2226" w:rsidRDefault="001F2226" w:rsidP="00CA5813">
                            <w:pPr>
                              <w:jc w:val="center"/>
                            </w:pPr>
                            <w:r>
                              <w:t>Numéro du marché</w:t>
                            </w:r>
                          </w:p>
                          <w:p w:rsidR="001F2226" w:rsidRPr="00CA5813" w:rsidRDefault="00521897" w:rsidP="00CA5813">
                            <w:pPr>
                              <w:jc w:val="center"/>
                              <w:rPr>
                                <w:b/>
                              </w:rPr>
                            </w:pPr>
                            <w:r>
                              <w:rPr>
                                <w:b/>
                              </w:rPr>
                              <w:t>25</w:t>
                            </w:r>
                            <w:r w:rsidR="001F2226" w:rsidRPr="00CA5813">
                              <w:rPr>
                                <w:b/>
                              </w:rPr>
                              <w:t>LL0</w:t>
                            </w:r>
                            <w:r>
                              <w:rPr>
                                <w:b/>
                              </w:rPr>
                              <w:t>xx</w:t>
                            </w:r>
                            <w:r w:rsidR="001F2226" w:rsidRPr="00CA5813">
                              <w:rPr>
                                <w:b/>
                              </w:rPr>
                              <w:t xml:space="preserve"> </w:t>
                            </w:r>
                            <w:r>
                              <w:rPr>
                                <w:b/>
                              </w:rPr>
                              <w:t>–</w:t>
                            </w:r>
                            <w:r w:rsidR="001F2226" w:rsidRPr="00CA5813">
                              <w:rPr>
                                <w:b/>
                              </w:rPr>
                              <w:t xml:space="preserve"> 15</w:t>
                            </w:r>
                            <w:r>
                              <w:rPr>
                                <w:b/>
                              </w:rPr>
                              <w:t>xx</w:t>
                            </w:r>
                            <w:r w:rsidR="001F2226" w:rsidRPr="00CA5813">
                              <w:rPr>
                                <w:b/>
                              </w:rPr>
                              <w:t xml:space="preserve"> </w:t>
                            </w:r>
                            <w:r>
                              <w:rPr>
                                <w:b/>
                              </w:rPr>
                              <w:t>xxx</w:t>
                            </w:r>
                            <w:r w:rsidR="001F2226" w:rsidRPr="00CA5813">
                              <w:rPr>
                                <w:b/>
                              </w:rPr>
                              <w:t xml:space="preserve"> </w:t>
                            </w:r>
                            <w:r>
                              <w:rPr>
                                <w:b/>
                              </w:rPr>
                              <w:t>xxx</w:t>
                            </w:r>
                          </w:p>
                          <w:p w:rsidR="001F2226" w:rsidRDefault="001F2226" w:rsidP="00897B5B">
                            <w:pPr>
                              <w:jc w:val="center"/>
                            </w:pPr>
                          </w:p>
                          <w:p w:rsidR="001F2226" w:rsidRDefault="001F2226" w:rsidP="00897B5B">
                            <w:pPr>
                              <w:jc w:val="center"/>
                            </w:pPr>
                          </w:p>
                          <w:p w:rsidR="001F2226" w:rsidRPr="00FF533D" w:rsidRDefault="001F2226" w:rsidP="00FF533D">
                            <w:pPr>
                              <w:jc w:val="center"/>
                            </w:pPr>
                            <w:r w:rsidRPr="00FF533D">
                              <w:rPr>
                                <w:b/>
                                <w:szCs w:val="22"/>
                              </w:rPr>
                              <w:t xml:space="preserve">Notifié </w:t>
                            </w:r>
                            <w:r w:rsidR="00812F24" w:rsidRPr="00FF533D">
                              <w:rPr>
                                <w:b/>
                                <w:szCs w:val="22"/>
                              </w:rPr>
                              <w:t xml:space="preserve">le </w:t>
                            </w:r>
                            <w:r w:rsidR="00521897">
                              <w:rPr>
                                <w:b/>
                                <w:szCs w:val="22"/>
                              </w:rPr>
                              <w:t>xx/xx/2025</w:t>
                            </w:r>
                          </w:p>
                          <w:p w:rsidR="001F2226" w:rsidRPr="00FF533D" w:rsidRDefault="001F2226" w:rsidP="00FF533D">
                            <w:pPr>
                              <w:jc w:val="center"/>
                            </w:pPr>
                          </w:p>
                          <w:p w:rsidR="001F2226" w:rsidRPr="00FF533D" w:rsidRDefault="001F2226" w:rsidP="00FF533D">
                            <w:pPr>
                              <w:jc w:val="center"/>
                              <w:rPr>
                                <w:b/>
                              </w:rPr>
                            </w:pPr>
                            <w:r w:rsidRPr="00FF533D">
                              <w:rPr>
                                <w:b/>
                              </w:rPr>
                              <w:t xml:space="preserve">Réceptionné le </w:t>
                            </w:r>
                            <w:r w:rsidR="00521897">
                              <w:rPr>
                                <w:b/>
                              </w:rPr>
                              <w:t>xx/xx/2026</w:t>
                            </w:r>
                            <w:bookmarkStart w:id="0" w:name="_GoBack"/>
                            <w:bookmarkEnd w:id="0"/>
                          </w:p>
                          <w:p w:rsidR="001F2226" w:rsidRDefault="001F2226" w:rsidP="00897B5B">
                            <w:pPr>
                              <w:jc w:val="center"/>
                            </w:pPr>
                          </w:p>
                          <w:p w:rsidR="001F2226" w:rsidRDefault="001F2226" w:rsidP="00897B5B">
                            <w:pPr>
                              <w:jc w:val="center"/>
                            </w:pPr>
                          </w:p>
                          <w:p w:rsidR="001F2226" w:rsidRDefault="001F2226" w:rsidP="00897B5B">
                            <w:pPr>
                              <w:jc w:val="cente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F70157E" id="_x0000_t202" coordsize="21600,21600" o:spt="202" path="m,l,21600r21600,l21600,xe">
                <v:stroke joinstyle="miter"/>
                <v:path gradientshapeok="t" o:connecttype="rect"/>
              </v:shapetype>
              <v:shape id="Zone de texte 2" o:spid="_x0000_s1026" type="#_x0000_t202" style="position:absolute;left:0;text-align:left;margin-left:305.65pt;margin-top:13.85pt;width:149.25pt;height:339.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">
                <v:textbox>
                  <w:txbxContent>
                    <w:p w:rsidR="001F2226" w:rsidRDefault="001F2226" w:rsidP="00897B5B">
                      <w:pPr>
                        <w:jc w:val="center"/>
                      </w:pPr>
                      <w:r>
                        <w:t xml:space="preserve">SID </w:t>
                      </w:r>
                      <w:r w:rsidR="00812F24">
                        <w:t xml:space="preserve">Nord Est </w:t>
                      </w:r>
                    </w:p>
                    <w:p w:rsidR="001F2226" w:rsidRDefault="001F2226" w:rsidP="00897B5B">
                      <w:pPr>
                        <w:jc w:val="center"/>
                      </w:pPr>
                      <w:r>
                        <w:rPr>
                          <w:noProof/>
                        </w:rPr>
                        <w:drawing>
                          <wp:inline distT="0" distB="0" distL="0" distR="0" wp14:anchorId="46730959" wp14:editId="463A79BE">
                            <wp:extent cx="647700" cy="695325"/>
                            <wp:effectExtent l="0" t="0" r="0" b="952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47700" cy="695325"/>
                                    </a:xfrm>
                                    <a:prstGeom prst="rect">
                                      <a:avLst/>
                                    </a:prstGeom>
                                    <a:noFill/>
                                    <a:ln>
                                      <a:noFill/>
                                    </a:ln>
                                  </pic:spPr>
                                </pic:pic>
                              </a:graphicData>
                            </a:graphic>
                          </wp:inline>
                        </w:drawing>
                      </w:r>
                    </w:p>
                    <w:p w:rsidR="001F2226" w:rsidRDefault="001F2226" w:rsidP="00897B5B">
                      <w:pPr>
                        <w:jc w:val="center"/>
                      </w:pPr>
                    </w:p>
                    <w:p w:rsidR="001F2226" w:rsidRDefault="001F2226" w:rsidP="00CA5813">
                      <w:pPr>
                        <w:jc w:val="center"/>
                      </w:pPr>
                    </w:p>
                    <w:p w:rsidR="001F2226" w:rsidRPr="00CA5813" w:rsidRDefault="001F2226" w:rsidP="00CA5813">
                      <w:pPr>
                        <w:jc w:val="center"/>
                        <w:rPr>
                          <w:b/>
                        </w:rPr>
                      </w:pPr>
                      <w:r w:rsidRPr="00CA5813">
                        <w:rPr>
                          <w:b/>
                        </w:rPr>
                        <w:t>BESANÇON (25)</w:t>
                      </w:r>
                    </w:p>
                    <w:p w:rsidR="001F2226" w:rsidRPr="00CA5813" w:rsidRDefault="001F2226" w:rsidP="00CA5813">
                      <w:pPr>
                        <w:jc w:val="center"/>
                        <w:rPr>
                          <w:b/>
                        </w:rPr>
                      </w:pPr>
                      <w:r w:rsidRPr="00CA5813">
                        <w:rPr>
                          <w:b/>
                        </w:rPr>
                        <w:t xml:space="preserve">Quartier </w:t>
                      </w:r>
                      <w:r w:rsidR="00521897">
                        <w:rPr>
                          <w:b/>
                        </w:rPr>
                        <w:t>RUTY</w:t>
                      </w:r>
                    </w:p>
                    <w:p w:rsidR="001F2226" w:rsidRDefault="001F2226" w:rsidP="00CA5813">
                      <w:pPr>
                        <w:jc w:val="center"/>
                      </w:pPr>
                      <w:r>
                        <w:t>Bâtiment 00</w:t>
                      </w:r>
                      <w:r w:rsidR="00521897">
                        <w:t>17</w:t>
                      </w:r>
                    </w:p>
                    <w:p w:rsidR="001F2226" w:rsidRDefault="001F2226" w:rsidP="00CA5813">
                      <w:pPr>
                        <w:jc w:val="center"/>
                      </w:pPr>
                      <w:r>
                        <w:t xml:space="preserve"> Rénovation du bâtiment </w:t>
                      </w:r>
                    </w:p>
                    <w:p w:rsidR="001F2226" w:rsidRDefault="001F2226" w:rsidP="00CA5813">
                      <w:pPr>
                        <w:jc w:val="center"/>
                      </w:pPr>
                    </w:p>
                    <w:p w:rsidR="001F2226" w:rsidRPr="00CA5813" w:rsidRDefault="001F2226" w:rsidP="00897B5B">
                      <w:pPr>
                        <w:jc w:val="center"/>
                        <w:rPr>
                          <w:b/>
                          <w:sz w:val="40"/>
                          <w:szCs w:val="40"/>
                        </w:rPr>
                      </w:pPr>
                      <w:r w:rsidRPr="00CA5813">
                        <w:rPr>
                          <w:b/>
                          <w:sz w:val="40"/>
                          <w:szCs w:val="40"/>
                        </w:rPr>
                        <w:t>DOE</w:t>
                      </w:r>
                    </w:p>
                    <w:p w:rsidR="001F2226" w:rsidRDefault="001F2226" w:rsidP="00897B5B">
                      <w:pPr>
                        <w:jc w:val="center"/>
                      </w:pPr>
                    </w:p>
                    <w:p w:rsidR="001F2226" w:rsidRDefault="001F2226" w:rsidP="00897B5B">
                      <w:pPr>
                        <w:jc w:val="center"/>
                        <w:rPr>
                          <w:b/>
                        </w:rPr>
                      </w:pPr>
                      <w:r w:rsidRPr="00CA5813">
                        <w:rPr>
                          <w:b/>
                        </w:rPr>
                        <w:t xml:space="preserve">Lot n° </w:t>
                      </w:r>
                      <w:r w:rsidR="00521897">
                        <w:rPr>
                          <w:b/>
                        </w:rPr>
                        <w:t>1</w:t>
                      </w:r>
                      <w:r w:rsidRPr="00CA5813">
                        <w:rPr>
                          <w:b/>
                        </w:rPr>
                        <w:t xml:space="preserve"> : </w:t>
                      </w:r>
                      <w:r w:rsidR="00521897">
                        <w:rPr>
                          <w:rFonts w:ascii="Arial" w:hAnsi="Arial"/>
                          <w:sz w:val="20"/>
                          <w:szCs w:val="20"/>
                        </w:rPr>
                        <w:t>Electricité</w:t>
                      </w:r>
                    </w:p>
                    <w:p w:rsidR="001F2226" w:rsidRPr="00CA5813" w:rsidRDefault="001F2226" w:rsidP="00897B5B">
                      <w:pPr>
                        <w:jc w:val="center"/>
                        <w:rPr>
                          <w:b/>
                        </w:rPr>
                      </w:pPr>
                    </w:p>
                    <w:p w:rsidR="001F2226" w:rsidRDefault="001F2226" w:rsidP="00CA5813">
                      <w:pPr>
                        <w:jc w:val="center"/>
                      </w:pPr>
                      <w:r>
                        <w:t>Numéro du marché</w:t>
                      </w:r>
                    </w:p>
                    <w:p w:rsidR="001F2226" w:rsidRPr="00CA5813" w:rsidRDefault="00521897" w:rsidP="00CA5813">
                      <w:pPr>
                        <w:jc w:val="center"/>
                        <w:rPr>
                          <w:b/>
                        </w:rPr>
                      </w:pPr>
                      <w:r>
                        <w:rPr>
                          <w:b/>
                        </w:rPr>
                        <w:t>25</w:t>
                      </w:r>
                      <w:r w:rsidR="001F2226" w:rsidRPr="00CA5813">
                        <w:rPr>
                          <w:b/>
                        </w:rPr>
                        <w:t>LL0</w:t>
                      </w:r>
                      <w:r>
                        <w:rPr>
                          <w:b/>
                        </w:rPr>
                        <w:t>xx</w:t>
                      </w:r>
                      <w:r w:rsidR="001F2226" w:rsidRPr="00CA5813">
                        <w:rPr>
                          <w:b/>
                        </w:rPr>
                        <w:t xml:space="preserve"> </w:t>
                      </w:r>
                      <w:r>
                        <w:rPr>
                          <w:b/>
                        </w:rPr>
                        <w:t>–</w:t>
                      </w:r>
                      <w:r w:rsidR="001F2226" w:rsidRPr="00CA5813">
                        <w:rPr>
                          <w:b/>
                        </w:rPr>
                        <w:t xml:space="preserve"> 15</w:t>
                      </w:r>
                      <w:r>
                        <w:rPr>
                          <w:b/>
                        </w:rPr>
                        <w:t>xx</w:t>
                      </w:r>
                      <w:r w:rsidR="001F2226" w:rsidRPr="00CA5813">
                        <w:rPr>
                          <w:b/>
                        </w:rPr>
                        <w:t xml:space="preserve"> </w:t>
                      </w:r>
                      <w:r>
                        <w:rPr>
                          <w:b/>
                        </w:rPr>
                        <w:t>xxx</w:t>
                      </w:r>
                      <w:r w:rsidR="001F2226" w:rsidRPr="00CA5813">
                        <w:rPr>
                          <w:b/>
                        </w:rPr>
                        <w:t xml:space="preserve"> </w:t>
                      </w:r>
                      <w:r>
                        <w:rPr>
                          <w:b/>
                        </w:rPr>
                        <w:t>xxx</w:t>
                      </w:r>
                    </w:p>
                    <w:p w:rsidR="001F2226" w:rsidRDefault="001F2226" w:rsidP="00897B5B">
                      <w:pPr>
                        <w:jc w:val="center"/>
                      </w:pPr>
                    </w:p>
                    <w:p w:rsidR="001F2226" w:rsidRDefault="001F2226" w:rsidP="00897B5B">
                      <w:pPr>
                        <w:jc w:val="center"/>
                      </w:pPr>
                    </w:p>
                    <w:p w:rsidR="001F2226" w:rsidRPr="00FF533D" w:rsidRDefault="001F2226" w:rsidP="00FF533D">
                      <w:pPr>
                        <w:jc w:val="center"/>
                      </w:pPr>
                      <w:r w:rsidRPr="00FF533D">
                        <w:rPr>
                          <w:b/>
                          <w:szCs w:val="22"/>
                        </w:rPr>
                        <w:t xml:space="preserve">Notifié </w:t>
                      </w:r>
                      <w:r w:rsidR="00812F24" w:rsidRPr="00FF533D">
                        <w:rPr>
                          <w:b/>
                          <w:szCs w:val="22"/>
                        </w:rPr>
                        <w:t xml:space="preserve">le </w:t>
                      </w:r>
                      <w:r w:rsidR="00521897">
                        <w:rPr>
                          <w:b/>
                          <w:szCs w:val="22"/>
                        </w:rPr>
                        <w:t>xx/xx/2025</w:t>
                      </w:r>
                    </w:p>
                    <w:p w:rsidR="001F2226" w:rsidRPr="00FF533D" w:rsidRDefault="001F2226" w:rsidP="00FF533D">
                      <w:pPr>
                        <w:jc w:val="center"/>
                      </w:pPr>
                    </w:p>
                    <w:p w:rsidR="001F2226" w:rsidRPr="00FF533D" w:rsidRDefault="001F2226" w:rsidP="00FF533D">
                      <w:pPr>
                        <w:jc w:val="center"/>
                        <w:rPr>
                          <w:b/>
                        </w:rPr>
                      </w:pPr>
                      <w:r w:rsidRPr="00FF533D">
                        <w:rPr>
                          <w:b/>
                        </w:rPr>
                        <w:t xml:space="preserve">Réceptionné le </w:t>
                      </w:r>
                      <w:r w:rsidR="00521897">
                        <w:rPr>
                          <w:b/>
                        </w:rPr>
                        <w:t>xx/xx/2026</w:t>
                      </w:r>
                      <w:bookmarkStart w:id="1" w:name="_GoBack"/>
                      <w:bookmarkEnd w:id="1"/>
                    </w:p>
                    <w:p w:rsidR="001F2226" w:rsidRDefault="001F2226" w:rsidP="00897B5B">
                      <w:pPr>
                        <w:jc w:val="center"/>
                      </w:pPr>
                    </w:p>
                    <w:p w:rsidR="001F2226" w:rsidRDefault="001F2226" w:rsidP="00897B5B">
                      <w:pPr>
                        <w:jc w:val="center"/>
                      </w:pPr>
                    </w:p>
                    <w:p w:rsidR="001F2226" w:rsidRDefault="001F2226" w:rsidP="00897B5B">
                      <w:pPr>
                        <w:jc w:val="center"/>
                      </w:pPr>
                    </w:p>
                  </w:txbxContent>
                </v:textbox>
              </v:shape>
            </w:pict>
          </mc:Fallback>
        </mc:AlternateContent>
      </w:r>
      <w:r w:rsidR="00897B5B" w:rsidRPr="00521897">
        <w:rPr>
          <w:rFonts w:ascii="Arial" w:hAnsi="Arial"/>
          <w:noProof/>
        </w:rPr>
        <mc:AlternateContent>
          <mc:Choice Requires="wps">
            <w:drawing>
              <wp:anchor distT="0" distB="0" distL="114300" distR="114300" simplePos="0" relativeHeight="251659264" behindDoc="0" locked="0" layoutInCell="1" allowOverlap="1" wp14:anchorId="2BB416E0" wp14:editId="36DE58F5">
                <wp:simplePos x="0" y="0"/>
                <wp:positionH relativeFrom="column">
                  <wp:posOffset>-90170</wp:posOffset>
                </wp:positionH>
                <wp:positionV relativeFrom="paragraph">
                  <wp:posOffset>119379</wp:posOffset>
                </wp:positionV>
                <wp:extent cx="1895475" cy="4314825"/>
                <wp:effectExtent l="0" t="0" r="28575" b="28575"/>
                <wp:wrapNone/>
                <wp:docPr id="30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95475" cy="4314825"/>
                        </a:xfrm>
                        <a:prstGeom prst="rect">
                          <a:avLst/>
                        </a:prstGeom>
                        <a:solidFill>
                          <a:srgbClr val="FFFFFF"/>
                        </a:solidFill>
                        <a:ln w="9525">
                          <a:solidFill>
                            <a:srgbClr val="000000"/>
                          </a:solidFill>
                          <a:miter lim="800000"/>
                          <a:headEnd/>
                          <a:tailEnd/>
                        </a:ln>
                      </wps:spPr>
                      <wps:txbx>
                        <w:txbxContent>
                          <w:p w:rsidR="001F2226" w:rsidRDefault="001F2226" w:rsidP="00897B5B">
                            <w:pPr>
                              <w:jc w:val="center"/>
                            </w:pPr>
                            <w:r>
                              <w:t xml:space="preserve">SID </w:t>
                            </w:r>
                            <w:r w:rsidR="00812F24">
                              <w:t>Nord Est</w:t>
                            </w:r>
                          </w:p>
                          <w:p w:rsidR="001F2226" w:rsidRDefault="001F2226" w:rsidP="00897B5B">
                            <w:pPr>
                              <w:jc w:val="center"/>
                            </w:pPr>
                          </w:p>
                          <w:p w:rsidR="001F2226" w:rsidRDefault="001F2226" w:rsidP="00897B5B">
                            <w:pPr>
                              <w:jc w:val="center"/>
                            </w:pPr>
                          </w:p>
                          <w:p w:rsidR="001F2226" w:rsidRDefault="001F2226" w:rsidP="00897B5B">
                            <w:pPr>
                              <w:jc w:val="center"/>
                            </w:pPr>
                          </w:p>
                          <w:p w:rsidR="001F2226" w:rsidRDefault="001F2226" w:rsidP="00897B5B">
                            <w:pPr>
                              <w:jc w:val="center"/>
                            </w:pPr>
                          </w:p>
                          <w:p w:rsidR="001F2226" w:rsidRDefault="001F2226" w:rsidP="00897B5B">
                            <w:pPr>
                              <w:jc w:val="center"/>
                            </w:pPr>
                          </w:p>
                          <w:p w:rsidR="001F2226" w:rsidRDefault="001F2226" w:rsidP="00897B5B">
                            <w:pPr>
                              <w:jc w:val="center"/>
                            </w:pPr>
                            <w:r>
                              <w:t>N°G2D-Ville- Immeuble- n° de département- n° bâtiment sur 4 chiffre- Intitulé du marché</w:t>
                            </w:r>
                          </w:p>
                          <w:p w:rsidR="001F2226" w:rsidRDefault="001F2226" w:rsidP="00897B5B">
                            <w:pPr>
                              <w:jc w:val="center"/>
                            </w:pPr>
                          </w:p>
                          <w:p w:rsidR="001F2226" w:rsidRDefault="001F2226" w:rsidP="00897B5B">
                            <w:pPr>
                              <w:jc w:val="center"/>
                            </w:pPr>
                            <w:r>
                              <w:t>DOE</w:t>
                            </w:r>
                          </w:p>
                          <w:p w:rsidR="001F2226" w:rsidRDefault="001F2226" w:rsidP="00897B5B">
                            <w:pPr>
                              <w:jc w:val="center"/>
                            </w:pPr>
                          </w:p>
                          <w:p w:rsidR="001F2226" w:rsidRDefault="001F2226" w:rsidP="00897B5B">
                            <w:pPr>
                              <w:jc w:val="center"/>
                            </w:pPr>
                          </w:p>
                          <w:p w:rsidR="001F2226" w:rsidRDefault="001F2226" w:rsidP="00897B5B">
                            <w:pPr>
                              <w:jc w:val="center"/>
                            </w:pPr>
                            <w:r>
                              <w:t>LOT ou Section technique</w:t>
                            </w:r>
                          </w:p>
                          <w:p w:rsidR="001F2226" w:rsidRDefault="001F2226" w:rsidP="00897B5B">
                            <w:pPr>
                              <w:jc w:val="center"/>
                            </w:pPr>
                          </w:p>
                          <w:p w:rsidR="001F2226" w:rsidRDefault="001F2226" w:rsidP="00897B5B">
                            <w:pPr>
                              <w:jc w:val="center"/>
                            </w:pPr>
                          </w:p>
                          <w:p w:rsidR="001F2226" w:rsidRDefault="001F2226" w:rsidP="00897B5B">
                            <w:pPr>
                              <w:jc w:val="center"/>
                            </w:pPr>
                          </w:p>
                          <w:p w:rsidR="001F2226" w:rsidRDefault="001F2226" w:rsidP="00897B5B">
                            <w:pPr>
                              <w:jc w:val="center"/>
                            </w:pPr>
                            <w:r>
                              <w:t>N° de marché</w:t>
                            </w:r>
                          </w:p>
                          <w:p w:rsidR="001F2226" w:rsidRDefault="001F2226" w:rsidP="00897B5B">
                            <w:pPr>
                              <w:jc w:val="center"/>
                            </w:pPr>
                          </w:p>
                          <w:p w:rsidR="001F2226" w:rsidRDefault="001F2226" w:rsidP="00897B5B">
                            <w:pPr>
                              <w:jc w:val="center"/>
                            </w:pPr>
                          </w:p>
                          <w:p w:rsidR="001F2226" w:rsidRDefault="001F2226" w:rsidP="00897B5B">
                            <w:pPr>
                              <w:jc w:val="center"/>
                            </w:pPr>
                          </w:p>
                          <w:p w:rsidR="001F2226" w:rsidRDefault="001F2226" w:rsidP="00897B5B">
                            <w:pPr>
                              <w:jc w:val="center"/>
                            </w:pPr>
                            <w:r>
                              <w:t>Date de notification du marché</w:t>
                            </w:r>
                          </w:p>
                          <w:p w:rsidR="001F2226" w:rsidRDefault="001F2226" w:rsidP="00897B5B">
                            <w:pPr>
                              <w:jc w:val="center"/>
                            </w:pPr>
                          </w:p>
                          <w:p w:rsidR="001F2226" w:rsidRDefault="001F2226" w:rsidP="00FF533D">
                            <w:pPr>
                              <w:jc w:val="center"/>
                            </w:pPr>
                            <w:r w:rsidRPr="00FF533D">
                              <w:t>Date de réception du marché</w:t>
                            </w:r>
                          </w:p>
                          <w:p w:rsidR="001F2226" w:rsidRDefault="001F2226" w:rsidP="00897B5B">
                            <w:pPr>
                              <w:jc w:val="cente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BB416E0" id="_x0000_s1027" type="#_x0000_t202" style="position:absolute;left:0;text-align:left;margin-left:-7.1pt;margin-top:9.4pt;width:149.25pt;height:339.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">
                <v:textbox>
                  <w:txbxContent>
                    <w:p w:rsidR="001F2226" w:rsidRDefault="001F2226" w:rsidP="00897B5B">
                      <w:pPr>
                        <w:jc w:val="center"/>
                      </w:pPr>
                      <w:r>
                        <w:t xml:space="preserve">SID </w:t>
                      </w:r>
                      <w:r w:rsidR="00812F24">
                        <w:t>Nord Est</w:t>
                      </w:r>
                    </w:p>
                    <w:p w:rsidR="001F2226" w:rsidRDefault="001F2226" w:rsidP="00897B5B">
                      <w:pPr>
                        <w:jc w:val="center"/>
                      </w:pPr>
                    </w:p>
                    <w:p w:rsidR="001F2226" w:rsidRDefault="001F2226" w:rsidP="00897B5B">
                      <w:pPr>
                        <w:jc w:val="center"/>
                      </w:pPr>
                    </w:p>
                    <w:p w:rsidR="001F2226" w:rsidRDefault="001F2226" w:rsidP="00897B5B">
                      <w:pPr>
                        <w:jc w:val="center"/>
                      </w:pPr>
                    </w:p>
                    <w:p w:rsidR="001F2226" w:rsidRDefault="001F2226" w:rsidP="00897B5B">
                      <w:pPr>
                        <w:jc w:val="center"/>
                      </w:pPr>
                    </w:p>
                    <w:p w:rsidR="001F2226" w:rsidRDefault="001F2226" w:rsidP="00897B5B">
                      <w:pPr>
                        <w:jc w:val="center"/>
                      </w:pPr>
                    </w:p>
                    <w:p w:rsidR="001F2226" w:rsidRDefault="001F2226" w:rsidP="00897B5B">
                      <w:pPr>
                        <w:jc w:val="center"/>
                      </w:pPr>
                      <w:r>
                        <w:t>N°G2D-Ville- Immeuble- n° de département- n° bâtiment sur 4 chiffre- Intitulé du marché</w:t>
                      </w:r>
                    </w:p>
                    <w:p w:rsidR="001F2226" w:rsidRDefault="001F2226" w:rsidP="00897B5B">
                      <w:pPr>
                        <w:jc w:val="center"/>
                      </w:pPr>
                    </w:p>
                    <w:p w:rsidR="001F2226" w:rsidRDefault="001F2226" w:rsidP="00897B5B">
                      <w:pPr>
                        <w:jc w:val="center"/>
                      </w:pPr>
                      <w:r>
                        <w:t>DOE</w:t>
                      </w:r>
                    </w:p>
                    <w:p w:rsidR="001F2226" w:rsidRDefault="001F2226" w:rsidP="00897B5B">
                      <w:pPr>
                        <w:jc w:val="center"/>
                      </w:pPr>
                    </w:p>
                    <w:p w:rsidR="001F2226" w:rsidRDefault="001F2226" w:rsidP="00897B5B">
                      <w:pPr>
                        <w:jc w:val="center"/>
                      </w:pPr>
                    </w:p>
                    <w:p w:rsidR="001F2226" w:rsidRDefault="001F2226" w:rsidP="00897B5B">
                      <w:pPr>
                        <w:jc w:val="center"/>
                      </w:pPr>
                      <w:r>
                        <w:t>LOT ou Section technique</w:t>
                      </w:r>
                    </w:p>
                    <w:p w:rsidR="001F2226" w:rsidRDefault="001F2226" w:rsidP="00897B5B">
                      <w:pPr>
                        <w:jc w:val="center"/>
                      </w:pPr>
                    </w:p>
                    <w:p w:rsidR="001F2226" w:rsidRDefault="001F2226" w:rsidP="00897B5B">
                      <w:pPr>
                        <w:jc w:val="center"/>
                      </w:pPr>
                    </w:p>
                    <w:p w:rsidR="001F2226" w:rsidRDefault="001F2226" w:rsidP="00897B5B">
                      <w:pPr>
                        <w:jc w:val="center"/>
                      </w:pPr>
                    </w:p>
                    <w:p w:rsidR="001F2226" w:rsidRDefault="001F2226" w:rsidP="00897B5B">
                      <w:pPr>
                        <w:jc w:val="center"/>
                      </w:pPr>
                      <w:r>
                        <w:t>N° de marché</w:t>
                      </w:r>
                    </w:p>
                    <w:p w:rsidR="001F2226" w:rsidRDefault="001F2226" w:rsidP="00897B5B">
                      <w:pPr>
                        <w:jc w:val="center"/>
                      </w:pPr>
                    </w:p>
                    <w:p w:rsidR="001F2226" w:rsidRDefault="001F2226" w:rsidP="00897B5B">
                      <w:pPr>
                        <w:jc w:val="center"/>
                      </w:pPr>
                    </w:p>
                    <w:p w:rsidR="001F2226" w:rsidRDefault="001F2226" w:rsidP="00897B5B">
                      <w:pPr>
                        <w:jc w:val="center"/>
                      </w:pPr>
                    </w:p>
                    <w:p w:rsidR="001F2226" w:rsidRDefault="001F2226" w:rsidP="00897B5B">
                      <w:pPr>
                        <w:jc w:val="center"/>
                      </w:pPr>
                      <w:r>
                        <w:t>Date de notification du marché</w:t>
                      </w:r>
                    </w:p>
                    <w:p w:rsidR="001F2226" w:rsidRDefault="001F2226" w:rsidP="00897B5B">
                      <w:pPr>
                        <w:jc w:val="center"/>
                      </w:pPr>
                    </w:p>
                    <w:p w:rsidR="001F2226" w:rsidRDefault="001F2226" w:rsidP="00FF533D">
                      <w:pPr>
                        <w:jc w:val="center"/>
                      </w:pPr>
                      <w:r w:rsidRPr="00FF533D">
                        <w:t>Date de réception du marché</w:t>
                      </w:r>
                    </w:p>
                    <w:p w:rsidR="001F2226" w:rsidRDefault="001F2226" w:rsidP="00897B5B">
                      <w:pPr>
                        <w:jc w:val="center"/>
                      </w:pPr>
                    </w:p>
                  </w:txbxContent>
                </v:textbox>
              </v:shape>
            </w:pict>
          </mc:Fallback>
        </mc:AlternateContent>
      </w:r>
    </w:p>
    <w:p w:rsidR="00897B5B" w:rsidRPr="00521897" w:rsidRDefault="00E14536" w:rsidP="00F148F7">
      <w:pPr>
        <w:spacing w:after="60"/>
        <w:jc w:val="both"/>
        <w:rPr>
          <w:rFonts w:ascii="Arial" w:hAnsi="Arial"/>
        </w:rPr>
      </w:pPr>
      <w:r w:rsidRPr="00521897">
        <w:rPr>
          <w:rFonts w:ascii="Arial" w:hAnsi="Arial"/>
          <w:noProof/>
        </w:rPr>
        <w:drawing>
          <wp:anchor distT="0" distB="0" distL="114300" distR="114300" simplePos="0" relativeHeight="251662336" behindDoc="0" locked="0" layoutInCell="1" allowOverlap="1" wp14:anchorId="0B0770B8" wp14:editId="377C01C9">
            <wp:simplePos x="0" y="0"/>
            <wp:positionH relativeFrom="column">
              <wp:posOffset>490855</wp:posOffset>
            </wp:positionH>
            <wp:positionV relativeFrom="paragraph">
              <wp:posOffset>158750</wp:posOffset>
            </wp:positionV>
            <wp:extent cx="652965" cy="704850"/>
            <wp:effectExtent l="0" t="0" r="0" b="0"/>
            <wp:wrapNone/>
            <wp:docPr id="3"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2"/>
                    <pic:cNvPicPr>
                      <a:picLocks noChangeAspect="1"/>
                    </pic:cNvPicPr>
                  </pic:nvPicPr>
                  <pic:blipFill>
                    <a:blip r:embed="rId12">
                      <a:extLst>
                        <a:ext uri="{28A0092B-C50C-407E-A947-70E740481C1C}">
                          <a14:useLocalDpi xmlns:a14="http://schemas.microsoft.com/office/drawing/2010/main" val="0"/>
                        </a:ext>
                      </a:extLst>
                    </a:blip>
                    <a:stretch>
                      <a:fillRect/>
                    </a:stretch>
                  </pic:blipFill>
                  <pic:spPr>
                    <a:xfrm>
                      <a:off x="0" y="0"/>
                      <a:ext cx="652965" cy="704850"/>
                    </a:xfrm>
                    <a:prstGeom prst="rect">
                      <a:avLst/>
                    </a:prstGeom>
                  </pic:spPr>
                </pic:pic>
              </a:graphicData>
            </a:graphic>
            <wp14:sizeRelH relativeFrom="page">
              <wp14:pctWidth>0</wp14:pctWidth>
            </wp14:sizeRelH>
            <wp14:sizeRelV relativeFrom="page">
              <wp14:pctHeight>0</wp14:pctHeight>
            </wp14:sizeRelV>
          </wp:anchor>
        </w:drawing>
      </w:r>
    </w:p>
    <w:p w:rsidR="00897B5B" w:rsidRPr="00521897" w:rsidRDefault="00897B5B" w:rsidP="00F148F7">
      <w:pPr>
        <w:spacing w:after="60"/>
        <w:jc w:val="both"/>
        <w:rPr>
          <w:rFonts w:ascii="Arial" w:hAnsi="Arial"/>
        </w:rPr>
      </w:pPr>
    </w:p>
    <w:p w:rsidR="00897B5B" w:rsidRPr="00521897" w:rsidRDefault="00897B5B" w:rsidP="00F148F7">
      <w:pPr>
        <w:spacing w:after="60"/>
        <w:jc w:val="both"/>
        <w:rPr>
          <w:rFonts w:ascii="Arial" w:hAnsi="Arial"/>
        </w:rPr>
      </w:pPr>
    </w:p>
    <w:p w:rsidR="00897B5B" w:rsidRPr="00521897" w:rsidRDefault="00897B5B" w:rsidP="00F148F7">
      <w:pPr>
        <w:spacing w:after="60"/>
        <w:jc w:val="both"/>
        <w:rPr>
          <w:rFonts w:ascii="Arial" w:hAnsi="Arial"/>
        </w:rPr>
      </w:pPr>
    </w:p>
    <w:p w:rsidR="00897B5B" w:rsidRPr="00521897" w:rsidRDefault="00897B5B" w:rsidP="00F148F7">
      <w:pPr>
        <w:spacing w:after="60"/>
        <w:jc w:val="both"/>
        <w:rPr>
          <w:rFonts w:ascii="Arial" w:hAnsi="Arial"/>
        </w:rPr>
      </w:pPr>
    </w:p>
    <w:p w:rsidR="00897B5B" w:rsidRPr="00521897" w:rsidRDefault="00897B5B" w:rsidP="00F148F7">
      <w:pPr>
        <w:spacing w:after="60"/>
        <w:jc w:val="both"/>
        <w:rPr>
          <w:rFonts w:ascii="Arial" w:hAnsi="Arial"/>
        </w:rPr>
      </w:pPr>
    </w:p>
    <w:p w:rsidR="00897B5B" w:rsidRPr="00521897" w:rsidRDefault="00CA5813" w:rsidP="00F148F7">
      <w:pPr>
        <w:spacing w:after="60"/>
        <w:jc w:val="both"/>
        <w:rPr>
          <w:rFonts w:ascii="Arial" w:hAnsi="Arial"/>
        </w:rPr>
      </w:pPr>
      <w:r w:rsidRPr="00521897">
        <w:rPr>
          <w:rFonts w:ascii="Arial" w:hAnsi="Arial"/>
          <w:noProof/>
        </w:rPr>
        <mc:AlternateContent>
          <mc:Choice Requires="wps">
            <w:drawing>
              <wp:anchor distT="0" distB="0" distL="114300" distR="114300" simplePos="0" relativeHeight="251666432" behindDoc="0" locked="0" layoutInCell="1" allowOverlap="1" wp14:anchorId="2B5D45AD" wp14:editId="3446C687">
                <wp:simplePos x="0" y="0"/>
                <wp:positionH relativeFrom="column">
                  <wp:posOffset>2352040</wp:posOffset>
                </wp:positionH>
                <wp:positionV relativeFrom="paragraph">
                  <wp:posOffset>142240</wp:posOffset>
                </wp:positionV>
                <wp:extent cx="600075" cy="1403985"/>
                <wp:effectExtent l="0" t="0" r="0" b="0"/>
                <wp:wrapNone/>
                <wp:docPr id="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6200000">
                          <a:off x="0" y="0"/>
                          <a:ext cx="600075" cy="1403985"/>
                        </a:xfrm>
                        <a:prstGeom prst="rect">
                          <a:avLst/>
                        </a:prstGeom>
                        <a:noFill/>
                        <a:ln w="9525">
                          <a:noFill/>
                          <a:miter lim="800000"/>
                          <a:headEnd/>
                          <a:tailEnd/>
                        </a:ln>
                      </wps:spPr>
                      <wps:txbx>
                        <w:txbxContent>
                          <w:p w:rsidR="001F2226" w:rsidRDefault="001F2226">
                            <w:r>
                              <w:t>18 cm</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2B5D45AD" id="_x0000_s1028" type="#_x0000_t202" style="position:absolute;left:0;text-align:left;margin-left:185.2pt;margin-top:11.2pt;width:47.25pt;height:110.55pt;rotation:-90;z-index:25166643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" filled="f" stroked="f">
                <v:textbox style="mso-fit-shape-to-text:t">
                  <w:txbxContent>
                    <w:p w:rsidR="001F2226" w:rsidRDefault="001F2226">
                      <w:r>
                        <w:t>18 cm</w:t>
                      </w:r>
                    </w:p>
                  </w:txbxContent>
                </v:textbox>
              </v:shape>
            </w:pict>
          </mc:Fallback>
        </mc:AlternateContent>
      </w:r>
    </w:p>
    <w:p w:rsidR="00897B5B" w:rsidRPr="00521897" w:rsidRDefault="00897B5B" w:rsidP="00F148F7">
      <w:pPr>
        <w:spacing w:after="60"/>
        <w:jc w:val="both"/>
        <w:rPr>
          <w:rFonts w:ascii="Arial" w:hAnsi="Arial"/>
        </w:rPr>
      </w:pPr>
    </w:p>
    <w:p w:rsidR="00897B5B" w:rsidRPr="00521897" w:rsidRDefault="00897B5B" w:rsidP="00F148F7">
      <w:pPr>
        <w:spacing w:after="60"/>
        <w:jc w:val="both"/>
        <w:rPr>
          <w:rFonts w:ascii="Arial" w:hAnsi="Arial"/>
        </w:rPr>
      </w:pPr>
    </w:p>
    <w:p w:rsidR="00897B5B" w:rsidRPr="00521897" w:rsidRDefault="00897B5B" w:rsidP="00897B5B">
      <w:pPr>
        <w:tabs>
          <w:tab w:val="left" w:pos="4050"/>
        </w:tabs>
        <w:spacing w:after="60"/>
        <w:jc w:val="both"/>
        <w:rPr>
          <w:rFonts w:ascii="Arial" w:hAnsi="Arial"/>
        </w:rPr>
      </w:pPr>
      <w:r w:rsidRPr="00521897">
        <w:rPr>
          <w:rFonts w:ascii="Arial" w:hAnsi="Arial"/>
        </w:rPr>
        <w:tab/>
        <w:t>EXEMPLE</w:t>
      </w:r>
    </w:p>
    <w:p w:rsidR="00897B5B" w:rsidRPr="00521897" w:rsidRDefault="00897B5B" w:rsidP="00F148F7">
      <w:pPr>
        <w:spacing w:after="60"/>
        <w:jc w:val="both"/>
        <w:rPr>
          <w:rFonts w:ascii="Arial" w:hAnsi="Arial"/>
        </w:rPr>
      </w:pPr>
    </w:p>
    <w:p w:rsidR="00897B5B" w:rsidRPr="00521897" w:rsidRDefault="00897B5B" w:rsidP="00F148F7">
      <w:pPr>
        <w:spacing w:after="60"/>
        <w:jc w:val="both"/>
        <w:rPr>
          <w:rFonts w:ascii="Arial" w:hAnsi="Arial"/>
        </w:rPr>
      </w:pPr>
    </w:p>
    <w:p w:rsidR="00897B5B" w:rsidRPr="00521897" w:rsidRDefault="00897B5B" w:rsidP="00F148F7">
      <w:pPr>
        <w:spacing w:after="60"/>
        <w:jc w:val="both"/>
        <w:rPr>
          <w:rFonts w:ascii="Arial" w:hAnsi="Arial"/>
        </w:rPr>
      </w:pPr>
    </w:p>
    <w:p w:rsidR="00897B5B" w:rsidRPr="00521897" w:rsidRDefault="00897B5B" w:rsidP="00F148F7">
      <w:pPr>
        <w:spacing w:after="60"/>
        <w:jc w:val="both"/>
        <w:rPr>
          <w:rFonts w:ascii="Arial" w:hAnsi="Arial"/>
        </w:rPr>
      </w:pPr>
    </w:p>
    <w:p w:rsidR="00897B5B" w:rsidRPr="00521897" w:rsidRDefault="00897B5B" w:rsidP="00F148F7">
      <w:pPr>
        <w:spacing w:after="60"/>
        <w:jc w:val="both"/>
        <w:rPr>
          <w:rFonts w:ascii="Arial" w:hAnsi="Arial"/>
        </w:rPr>
      </w:pPr>
    </w:p>
    <w:p w:rsidR="00897B5B" w:rsidRPr="00521897" w:rsidRDefault="00897B5B" w:rsidP="00F148F7">
      <w:pPr>
        <w:spacing w:after="60"/>
        <w:jc w:val="both"/>
        <w:rPr>
          <w:rFonts w:ascii="Arial" w:hAnsi="Arial"/>
        </w:rPr>
      </w:pPr>
    </w:p>
    <w:p w:rsidR="00897B5B" w:rsidRPr="00521897" w:rsidRDefault="00897B5B" w:rsidP="00F148F7">
      <w:pPr>
        <w:spacing w:after="60"/>
        <w:jc w:val="both"/>
        <w:rPr>
          <w:rFonts w:ascii="Arial" w:hAnsi="Arial"/>
        </w:rPr>
      </w:pPr>
    </w:p>
    <w:p w:rsidR="00C54AE0" w:rsidRPr="00521897" w:rsidRDefault="00C54AE0" w:rsidP="00F148F7">
      <w:pPr>
        <w:spacing w:after="60"/>
        <w:jc w:val="both"/>
        <w:rPr>
          <w:rFonts w:ascii="Arial" w:hAnsi="Arial"/>
        </w:rPr>
      </w:pPr>
    </w:p>
    <w:p w:rsidR="00F148F7" w:rsidRPr="00521897" w:rsidRDefault="00CA5813" w:rsidP="00AF0D7A">
      <w:pPr>
        <w:spacing w:after="60"/>
        <w:jc w:val="both"/>
        <w:rPr>
          <w:rFonts w:ascii="Arial" w:hAnsi="Arial"/>
        </w:rPr>
      </w:pPr>
      <w:r w:rsidRPr="00521897">
        <w:rPr>
          <w:rFonts w:ascii="Arial" w:hAnsi="Arial"/>
          <w:noProof/>
        </w:rPr>
        <mc:AlternateContent>
          <mc:Choice Requires="wps">
            <w:drawing>
              <wp:anchor distT="0" distB="0" distL="114300" distR="114300" simplePos="0" relativeHeight="251668480" behindDoc="0" locked="0" layoutInCell="1" allowOverlap="1" wp14:anchorId="5E92C933" wp14:editId="403D8D8F">
                <wp:simplePos x="0" y="0"/>
                <wp:positionH relativeFrom="column">
                  <wp:posOffset>694690</wp:posOffset>
                </wp:positionH>
                <wp:positionV relativeFrom="paragraph">
                  <wp:posOffset>603250</wp:posOffset>
                </wp:positionV>
                <wp:extent cx="600075" cy="1403985"/>
                <wp:effectExtent l="0" t="0" r="0" b="0"/>
                <wp:wrapNone/>
                <wp:docPr id="8"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0075" cy="1403985"/>
                        </a:xfrm>
                        <a:prstGeom prst="rect">
                          <a:avLst/>
                        </a:prstGeom>
                        <a:noFill/>
                        <a:ln w="9525">
                          <a:noFill/>
                          <a:miter lim="800000"/>
                          <a:headEnd/>
                          <a:tailEnd/>
                        </a:ln>
                      </wps:spPr>
                      <wps:txbx>
                        <w:txbxContent>
                          <w:p w:rsidR="001F2226" w:rsidRDefault="001F2226" w:rsidP="00CA5813">
                            <w:r>
                              <w:t>5 cm</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5E92C933" id="_x0000_s1029" type="#_x0000_t202" style="position:absolute;left:0;text-align:left;margin-left:54.7pt;margin-top:47.5pt;width:47.25pt;height:110.55pt;z-index:25166848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" filled="f" stroked="f">
                <v:textbox style="mso-fit-shape-to-text:t">
                  <w:txbxContent>
                    <w:p w:rsidR="001F2226" w:rsidRDefault="001F2226" w:rsidP="00CA5813">
                      <w:r>
                        <w:t>5 cm</w:t>
                      </w:r>
                    </w:p>
                  </w:txbxContent>
                </v:textbox>
              </v:shape>
            </w:pict>
          </mc:Fallback>
        </mc:AlternateContent>
      </w:r>
      <w:r w:rsidRPr="00521897">
        <w:rPr>
          <w:rFonts w:ascii="Arial" w:hAnsi="Arial"/>
          <w:noProof/>
        </w:rPr>
        <mc:AlternateContent>
          <mc:Choice Requires="wps">
            <w:drawing>
              <wp:anchor distT="0" distB="0" distL="114300" distR="114300" simplePos="0" relativeHeight="251663360" behindDoc="0" locked="0" layoutInCell="1" allowOverlap="1" wp14:anchorId="146C6D3C" wp14:editId="1EA758D0">
                <wp:simplePos x="0" y="0"/>
                <wp:positionH relativeFrom="column">
                  <wp:posOffset>-33021</wp:posOffset>
                </wp:positionH>
                <wp:positionV relativeFrom="paragraph">
                  <wp:posOffset>857885</wp:posOffset>
                </wp:positionV>
                <wp:extent cx="1781175" cy="0"/>
                <wp:effectExtent l="38100" t="76200" r="28575" b="114300"/>
                <wp:wrapNone/>
                <wp:docPr id="5" name="Connecteur droit avec flèche 5"/>
                <wp:cNvGraphicFramePr/>
                <a:graphic xmlns:a="http://schemas.openxmlformats.org/drawingml/2006/main">
                  <a:graphicData uri="http://schemas.microsoft.com/office/word/2010/wordprocessingShape">
                    <wps:wsp>
                      <wps:cNvCnPr/>
                      <wps:spPr>
                        <a:xfrm>
                          <a:off x="0" y="0"/>
                          <a:ext cx="1781175" cy="0"/>
                        </a:xfrm>
                        <a:prstGeom prst="straightConnector1">
                          <a:avLst/>
                        </a:prstGeom>
                        <a:ln>
                          <a:headEnd type="arrow"/>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0674064F" id="Connecteur droit avec flèche 5" o:spid="_x0000_s1026" type="#_x0000_t32" style="position:absolute;margin-left:-2.6pt;margin-top:67.55pt;width:140.25pt;height:0;z-index:25166336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" strokecolor="#4579b8 [3044]">
                <v:stroke startarrow="open" endarrow="open"/>
              </v:shape>
            </w:pict>
          </mc:Fallback>
        </mc:AlternateContent>
      </w:r>
      <w:r w:rsidR="00F148F7" w:rsidRPr="00521897">
        <w:rPr>
          <w:rFonts w:ascii="Arial" w:hAnsi="Arial"/>
        </w:rPr>
        <w:t xml:space="preserve"> </w:t>
      </w:r>
    </w:p>
    <w:p w:rsidR="00F148F7" w:rsidRPr="00521897" w:rsidRDefault="00F148F7" w:rsidP="00F148F7">
      <w:pPr>
        <w:jc w:val="both"/>
        <w:rPr>
          <w:rFonts w:ascii="Arial" w:hAnsi="Arial"/>
        </w:rPr>
      </w:pPr>
    </w:p>
    <w:p w:rsidR="00F148F7" w:rsidRPr="00521897" w:rsidRDefault="00F148F7" w:rsidP="00F148F7">
      <w:pPr>
        <w:ind w:left="360"/>
        <w:jc w:val="both"/>
        <w:rPr>
          <w:rFonts w:ascii="Arial" w:hAnsi="Arial"/>
          <w:i/>
        </w:rPr>
      </w:pPr>
    </w:p>
    <w:p w:rsidR="00F148F7" w:rsidRPr="00521897" w:rsidRDefault="00F148F7" w:rsidP="00F148F7">
      <w:pPr>
        <w:ind w:left="360"/>
        <w:jc w:val="both"/>
        <w:rPr>
          <w:rFonts w:ascii="Arial" w:hAnsi="Arial"/>
          <w:bCs w:val="0"/>
          <w:sz w:val="16"/>
        </w:rPr>
      </w:pPr>
    </w:p>
    <w:p w:rsidR="00FF533D" w:rsidRPr="00521897" w:rsidRDefault="00FF533D" w:rsidP="00F148F7">
      <w:pPr>
        <w:ind w:left="360"/>
        <w:jc w:val="both"/>
        <w:rPr>
          <w:rFonts w:ascii="Arial" w:hAnsi="Arial"/>
          <w:bCs w:val="0"/>
          <w:sz w:val="16"/>
        </w:rPr>
      </w:pPr>
    </w:p>
    <w:p w:rsidR="00FF533D" w:rsidRPr="00521897" w:rsidRDefault="00FF533D" w:rsidP="00F148F7">
      <w:pPr>
        <w:ind w:left="360"/>
        <w:jc w:val="both"/>
        <w:rPr>
          <w:rFonts w:ascii="Arial" w:hAnsi="Arial"/>
          <w:bCs w:val="0"/>
          <w:sz w:val="16"/>
        </w:rPr>
      </w:pPr>
    </w:p>
    <w:p w:rsidR="00F148F7" w:rsidRPr="00521897" w:rsidRDefault="00F148F7" w:rsidP="00AF0D7A">
      <w:pPr>
        <w:pStyle w:val="Titre1"/>
        <w:keepNext w:val="0"/>
        <w:keepLines w:val="0"/>
        <w:spacing w:after="120"/>
        <w:rPr>
          <w:rFonts w:ascii="Arial" w:eastAsia="Times New Roman" w:hAnsi="Arial" w:cs="Arial"/>
          <w:bCs/>
          <w:caps/>
          <w:color w:val="auto"/>
          <w:kern w:val="0"/>
          <w:sz w:val="22"/>
          <w:szCs w:val="20"/>
          <w:u w:val="single"/>
        </w:rPr>
      </w:pPr>
      <w:r w:rsidRPr="00521897">
        <w:rPr>
          <w:rFonts w:ascii="Arial" w:eastAsia="Times New Roman" w:hAnsi="Arial" w:cs="Arial"/>
          <w:bCs/>
          <w:caps/>
          <w:color w:val="auto"/>
          <w:kern w:val="0"/>
          <w:sz w:val="22"/>
          <w:szCs w:val="20"/>
          <w:u w:val="single"/>
        </w:rPr>
        <w:t xml:space="preserve"> PLANS ET SCHEMAS A REALISER SUR SUPPORT INFORMATIQUE</w:t>
      </w:r>
    </w:p>
    <w:p w:rsidR="00F148F7" w:rsidRPr="00521897" w:rsidRDefault="00F148F7" w:rsidP="00F148F7">
      <w:pPr>
        <w:jc w:val="both"/>
        <w:rPr>
          <w:rFonts w:ascii="Arial" w:hAnsi="Arial"/>
          <w:b/>
          <w:u w:val="single"/>
        </w:rPr>
      </w:pPr>
    </w:p>
    <w:p w:rsidR="00563F8C" w:rsidRPr="00521897" w:rsidRDefault="00563F8C" w:rsidP="00F148F7">
      <w:pPr>
        <w:ind w:left="142"/>
        <w:jc w:val="both"/>
        <w:rPr>
          <w:rFonts w:ascii="Arial" w:hAnsi="Arial"/>
        </w:rPr>
      </w:pPr>
      <w:r w:rsidRPr="00521897">
        <w:rPr>
          <w:rFonts w:ascii="Arial" w:hAnsi="Arial"/>
        </w:rPr>
        <w:t>La présente notice a pour objet de définir le contenu et les modalités de réalisation des plans de récolement que doit fournir le titulaire du marché, dans le respect de la charte graphique du service d’infrastructure de la défense (SID).</w:t>
      </w:r>
    </w:p>
    <w:p w:rsidR="00F148F7" w:rsidRPr="00521897" w:rsidRDefault="00F148F7" w:rsidP="00F148F7">
      <w:pPr>
        <w:ind w:left="142"/>
        <w:jc w:val="both"/>
        <w:rPr>
          <w:rFonts w:ascii="Arial" w:hAnsi="Arial"/>
        </w:rPr>
      </w:pPr>
      <w:r w:rsidRPr="00521897">
        <w:rPr>
          <w:rFonts w:ascii="Arial" w:hAnsi="Arial"/>
        </w:rPr>
        <w:lastRenderedPageBreak/>
        <w:t>En complément des documents papiers décrits dans le paragraphe précédent, tout titulaire d’un marché doit la fourniture de plans informatisés dans les conditions ci-après.</w:t>
      </w:r>
    </w:p>
    <w:p w:rsidR="00F148F7" w:rsidRPr="00521897" w:rsidRDefault="00563F8C" w:rsidP="00F148F7">
      <w:pPr>
        <w:ind w:left="142"/>
        <w:jc w:val="both"/>
        <w:rPr>
          <w:rFonts w:ascii="Arial" w:hAnsi="Arial"/>
        </w:rPr>
      </w:pPr>
      <w:r w:rsidRPr="00521897">
        <w:rPr>
          <w:rFonts w:ascii="Arial" w:hAnsi="Arial"/>
        </w:rPr>
        <w:t xml:space="preserve">Le support à employer sera </w:t>
      </w:r>
      <w:r w:rsidR="00F148F7" w:rsidRPr="00521897">
        <w:rPr>
          <w:rFonts w:ascii="Arial" w:hAnsi="Arial"/>
          <w:b/>
          <w:u w:val="single"/>
        </w:rPr>
        <w:t>la clé USB</w:t>
      </w:r>
      <w:r w:rsidR="00F148F7" w:rsidRPr="00521897">
        <w:rPr>
          <w:rFonts w:ascii="Arial" w:hAnsi="Arial"/>
        </w:rPr>
        <w:t>. Aucune compression de fichier ne sera réalisée.</w:t>
      </w:r>
    </w:p>
    <w:p w:rsidR="00F148F7" w:rsidRPr="00521897" w:rsidRDefault="00F148F7" w:rsidP="00F148F7">
      <w:pPr>
        <w:ind w:left="142"/>
        <w:jc w:val="both"/>
        <w:rPr>
          <w:rFonts w:ascii="Arial" w:hAnsi="Arial"/>
        </w:rPr>
      </w:pPr>
    </w:p>
    <w:p w:rsidR="00563F8C" w:rsidRPr="00521897" w:rsidRDefault="00563F8C" w:rsidP="00563F8C">
      <w:pPr>
        <w:pStyle w:val="Titre2"/>
        <w:keepNext w:val="0"/>
        <w:keepLines w:val="0"/>
        <w:spacing w:before="120" w:after="120"/>
        <w:jc w:val="both"/>
        <w:rPr>
          <w:rFonts w:ascii="Arial" w:eastAsia="Times New Roman" w:hAnsi="Arial" w:cs="Arial"/>
          <w:bCs/>
          <w:color w:val="auto"/>
          <w:kern w:val="0"/>
          <w:sz w:val="22"/>
          <w:szCs w:val="20"/>
          <w:u w:val="single"/>
        </w:rPr>
      </w:pPr>
      <w:r w:rsidRPr="00521897">
        <w:rPr>
          <w:rFonts w:ascii="Arial" w:eastAsia="Times New Roman" w:hAnsi="Arial" w:cs="Arial"/>
          <w:bCs/>
          <w:color w:val="auto"/>
          <w:kern w:val="0"/>
          <w:sz w:val="22"/>
          <w:szCs w:val="20"/>
          <w:u w:val="single"/>
        </w:rPr>
        <w:t xml:space="preserve"> Documents graphiques </w:t>
      </w:r>
    </w:p>
    <w:p w:rsidR="00563F8C" w:rsidRPr="00521897" w:rsidRDefault="00563F8C" w:rsidP="00FF533D">
      <w:pPr>
        <w:ind w:left="142"/>
        <w:jc w:val="both"/>
        <w:rPr>
          <w:rFonts w:ascii="Arial" w:hAnsi="Arial"/>
        </w:rPr>
      </w:pPr>
      <w:r w:rsidRPr="00521897">
        <w:rPr>
          <w:rFonts w:ascii="Arial" w:hAnsi="Arial"/>
        </w:rPr>
        <w:t xml:space="preserve">L’ensemble des documents graphiques demandés est établi par un logiciel compatible avec Microstation V8i (extension .DGN ou .DWG compatible jusqu'à la version 2010 d’Autocad). </w:t>
      </w:r>
    </w:p>
    <w:p w:rsidR="00563F8C" w:rsidRPr="00521897" w:rsidRDefault="00563F8C" w:rsidP="00FF533D">
      <w:pPr>
        <w:ind w:left="142"/>
        <w:jc w:val="both"/>
        <w:rPr>
          <w:rFonts w:ascii="Arial" w:hAnsi="Arial"/>
        </w:rPr>
      </w:pPr>
      <w:r w:rsidRPr="00521897">
        <w:rPr>
          <w:rFonts w:ascii="Arial" w:hAnsi="Arial"/>
        </w:rPr>
        <w:t xml:space="preserve">Les fichiers des documents graphiques (extension .DGN ou .DWG), listés au paragraphe 4 ci-après, sont impérativement organisés selon la charte graphique du SID. </w:t>
      </w:r>
    </w:p>
    <w:p w:rsidR="00563F8C" w:rsidRPr="00521897" w:rsidRDefault="00563F8C" w:rsidP="00FF533D">
      <w:pPr>
        <w:ind w:left="142"/>
        <w:jc w:val="both"/>
        <w:rPr>
          <w:rFonts w:ascii="Arial" w:hAnsi="Arial"/>
        </w:rPr>
      </w:pPr>
      <w:r w:rsidRPr="00521897">
        <w:rPr>
          <w:rFonts w:ascii="Arial" w:hAnsi="Arial"/>
        </w:rPr>
        <w:t xml:space="preserve">Le titulaire du marché fournira une version informatique figée des plans convertis au format .PDF (scannage refusé) afin de permettre la conservation sur support informatique de la version originale de sa prestation. Il fournira par Dossier d’Ouvrage Exécuté une clé USB regroupant l’ensemble des informations demandées (directement exploitables sur un système d’exploitation du type Microsoft </w:t>
      </w:r>
      <w:r w:rsidR="00FF533D" w:rsidRPr="00521897">
        <w:rPr>
          <w:rFonts w:ascii="Arial" w:hAnsi="Arial"/>
        </w:rPr>
        <w:t>WINDOWS,</w:t>
      </w:r>
      <w:r w:rsidRPr="00521897">
        <w:rPr>
          <w:rFonts w:ascii="Arial" w:hAnsi="Arial"/>
        </w:rPr>
        <w:t xml:space="preserve"> 2000 ou SEVEN). </w:t>
      </w:r>
    </w:p>
    <w:p w:rsidR="00F148F7" w:rsidRPr="00521897" w:rsidRDefault="00F148F7" w:rsidP="00F148F7">
      <w:pPr>
        <w:jc w:val="both"/>
        <w:rPr>
          <w:rFonts w:ascii="Arial" w:hAnsi="Arial"/>
        </w:rPr>
      </w:pPr>
    </w:p>
    <w:p w:rsidR="00FF533D" w:rsidRPr="00521897" w:rsidRDefault="00FF533D" w:rsidP="00FF533D">
      <w:pPr>
        <w:pStyle w:val="Titre2"/>
        <w:keepNext w:val="0"/>
        <w:keepLines w:val="0"/>
        <w:spacing w:before="120" w:after="120"/>
        <w:jc w:val="both"/>
        <w:rPr>
          <w:rFonts w:ascii="Arial" w:eastAsia="Times New Roman" w:hAnsi="Arial" w:cs="Arial"/>
          <w:bCs/>
          <w:color w:val="auto"/>
          <w:kern w:val="0"/>
          <w:sz w:val="22"/>
          <w:szCs w:val="20"/>
          <w:u w:val="single"/>
        </w:rPr>
      </w:pPr>
      <w:r w:rsidRPr="00521897">
        <w:rPr>
          <w:rFonts w:ascii="Arial" w:eastAsia="Times New Roman" w:hAnsi="Arial" w:cs="Arial"/>
          <w:bCs/>
          <w:color w:val="auto"/>
          <w:kern w:val="0"/>
          <w:sz w:val="22"/>
          <w:szCs w:val="20"/>
          <w:u w:val="single"/>
        </w:rPr>
        <w:t>Données graphiques mises à disposition</w:t>
      </w:r>
    </w:p>
    <w:p w:rsidR="00FF533D" w:rsidRPr="00521897" w:rsidRDefault="00FF533D" w:rsidP="00FF533D">
      <w:pPr>
        <w:ind w:left="142"/>
        <w:jc w:val="both"/>
        <w:rPr>
          <w:rFonts w:ascii="Arial" w:hAnsi="Arial"/>
        </w:rPr>
      </w:pPr>
      <w:r w:rsidRPr="00521897">
        <w:rPr>
          <w:rFonts w:ascii="Arial" w:hAnsi="Arial"/>
        </w:rPr>
        <w:t>Le maître d’œuvre (MOE) fournira au prestataire, lors de la période de préparation, un fichier prototype au format .DWG ou .DGN (seed-entreprise) incluant toute la structure de niveaux (calques), les styles de traits, ainsi que les symboles normés et utilisés au sein du Service d’Infrastructure de la Défense.</w:t>
      </w:r>
    </w:p>
    <w:p w:rsidR="00FF533D" w:rsidRPr="00521897" w:rsidRDefault="00FF533D" w:rsidP="00FF533D">
      <w:pPr>
        <w:ind w:left="142"/>
        <w:jc w:val="both"/>
        <w:rPr>
          <w:rFonts w:ascii="Arial" w:hAnsi="Arial"/>
        </w:rPr>
      </w:pPr>
      <w:r w:rsidRPr="00521897">
        <w:rPr>
          <w:rFonts w:ascii="Arial" w:hAnsi="Arial"/>
        </w:rPr>
        <w:t xml:space="preserve">Le MOE fournira au titulaire du marché pour chaque quartier, les fonds de plans (.DGN ou .DWG) de : </w:t>
      </w:r>
    </w:p>
    <w:p w:rsidR="00FF533D" w:rsidRPr="00521897" w:rsidRDefault="00FF533D" w:rsidP="00FF533D">
      <w:pPr>
        <w:pStyle w:val="Paragraphedeliste"/>
        <w:numPr>
          <w:ilvl w:val="0"/>
          <w:numId w:val="9"/>
        </w:numPr>
        <w:jc w:val="both"/>
        <w:rPr>
          <w:rFonts w:ascii="Arial" w:hAnsi="Arial"/>
        </w:rPr>
      </w:pPr>
      <w:r w:rsidRPr="00521897">
        <w:rPr>
          <w:rFonts w:ascii="Arial" w:hAnsi="Arial"/>
        </w:rPr>
        <w:t xml:space="preserve">masse avec la topographie du terrain et les réseaux connus, </w:t>
      </w:r>
    </w:p>
    <w:p w:rsidR="00FF533D" w:rsidRPr="00521897" w:rsidRDefault="00FF533D" w:rsidP="00FF533D">
      <w:pPr>
        <w:pStyle w:val="Paragraphedeliste"/>
        <w:numPr>
          <w:ilvl w:val="0"/>
          <w:numId w:val="9"/>
        </w:numPr>
        <w:jc w:val="both"/>
        <w:rPr>
          <w:rFonts w:ascii="Arial" w:hAnsi="Arial"/>
        </w:rPr>
      </w:pPr>
      <w:r w:rsidRPr="00521897">
        <w:rPr>
          <w:rFonts w:ascii="Arial" w:hAnsi="Arial"/>
        </w:rPr>
        <w:t xml:space="preserve">chaque niveau de bâtiment concerné par les travaux, </w:t>
      </w:r>
    </w:p>
    <w:p w:rsidR="00FF533D" w:rsidRPr="00521897" w:rsidRDefault="00FF533D" w:rsidP="00FF533D">
      <w:pPr>
        <w:pStyle w:val="Paragraphedeliste"/>
        <w:numPr>
          <w:ilvl w:val="0"/>
          <w:numId w:val="9"/>
        </w:numPr>
        <w:jc w:val="both"/>
        <w:rPr>
          <w:rFonts w:ascii="Arial" w:hAnsi="Arial"/>
        </w:rPr>
      </w:pPr>
      <w:r w:rsidRPr="00521897">
        <w:rPr>
          <w:rFonts w:ascii="Arial" w:hAnsi="Arial"/>
        </w:rPr>
        <w:t xml:space="preserve">façade de certains bâtiments concernés par les travaux. </w:t>
      </w:r>
    </w:p>
    <w:p w:rsidR="00FF533D" w:rsidRPr="00521897" w:rsidRDefault="00FF533D" w:rsidP="00FF533D">
      <w:pPr>
        <w:ind w:left="142"/>
        <w:jc w:val="both"/>
        <w:rPr>
          <w:rFonts w:ascii="Arial" w:hAnsi="Arial"/>
        </w:rPr>
      </w:pPr>
    </w:p>
    <w:p w:rsidR="00FF533D" w:rsidRPr="00521897" w:rsidRDefault="00FF533D" w:rsidP="00FF533D">
      <w:pPr>
        <w:ind w:left="142"/>
        <w:jc w:val="both"/>
        <w:rPr>
          <w:rFonts w:ascii="Arial" w:hAnsi="Arial"/>
        </w:rPr>
      </w:pPr>
      <w:r w:rsidRPr="00521897">
        <w:rPr>
          <w:rFonts w:ascii="Arial" w:hAnsi="Arial"/>
        </w:rPr>
        <w:t xml:space="preserve">Ces fichiers, </w:t>
      </w:r>
      <w:r w:rsidRPr="00521897">
        <w:rPr>
          <w:rFonts w:ascii="Arial" w:hAnsi="Arial"/>
          <w:u w:val="single"/>
        </w:rPr>
        <w:t>dénués de toute valeur juridique</w:t>
      </w:r>
      <w:r w:rsidRPr="00521897">
        <w:rPr>
          <w:rFonts w:ascii="Arial" w:hAnsi="Arial"/>
        </w:rPr>
        <w:t xml:space="preserve"> et donnés à titre purement indicatif, ne peuvent en aucun cas exonérer le titulaire du marché de son obligation de réaliser des plans supplémentaires (vue en plan, coupe, détail, etc.), si ceux-ci s’avèrent nécessaires à la bonne exécution des travaux. Dans ce cas, le titulaire assume le coût de ces plans supplémentaires.</w:t>
      </w:r>
    </w:p>
    <w:p w:rsidR="00FF533D" w:rsidRPr="00521897" w:rsidRDefault="00FF533D" w:rsidP="00FF533D">
      <w:pPr>
        <w:pStyle w:val="Default"/>
        <w:rPr>
          <w:rFonts w:ascii="Arial" w:hAnsi="Arial" w:cs="Arial"/>
        </w:rPr>
      </w:pPr>
    </w:p>
    <w:p w:rsidR="00FF533D" w:rsidRPr="00521897" w:rsidRDefault="00FF533D" w:rsidP="00FF533D">
      <w:pPr>
        <w:pStyle w:val="Titre2"/>
        <w:keepNext w:val="0"/>
        <w:keepLines w:val="0"/>
        <w:spacing w:before="120" w:after="120"/>
        <w:jc w:val="both"/>
        <w:rPr>
          <w:rFonts w:ascii="Arial" w:eastAsia="Times New Roman" w:hAnsi="Arial" w:cs="Arial"/>
          <w:bCs/>
          <w:color w:val="auto"/>
          <w:kern w:val="0"/>
          <w:sz w:val="22"/>
          <w:szCs w:val="20"/>
          <w:u w:val="single"/>
        </w:rPr>
      </w:pPr>
      <w:r w:rsidRPr="00521897">
        <w:rPr>
          <w:rFonts w:ascii="Arial" w:eastAsia="Times New Roman" w:hAnsi="Arial" w:cs="Arial"/>
          <w:bCs/>
          <w:color w:val="auto"/>
          <w:kern w:val="0"/>
          <w:sz w:val="22"/>
          <w:szCs w:val="20"/>
          <w:u w:val="single"/>
        </w:rPr>
        <w:t xml:space="preserve">Relevé des ouvrages et réseaux à réaliser </w:t>
      </w:r>
    </w:p>
    <w:p w:rsidR="00957838" w:rsidRPr="00521897" w:rsidRDefault="00957838" w:rsidP="00957838">
      <w:pPr>
        <w:pStyle w:val="Titre3"/>
        <w:rPr>
          <w:rFonts w:ascii="Arial" w:hAnsi="Arial" w:cs="Arial"/>
        </w:rPr>
      </w:pPr>
      <w:r w:rsidRPr="00521897">
        <w:rPr>
          <w:rFonts w:ascii="Arial" w:hAnsi="Arial" w:cs="Arial"/>
        </w:rPr>
        <w:t>Généralités</w:t>
      </w:r>
    </w:p>
    <w:p w:rsidR="00FF533D" w:rsidRPr="00521897" w:rsidRDefault="00FF533D" w:rsidP="00FF533D">
      <w:pPr>
        <w:ind w:left="142"/>
        <w:jc w:val="both"/>
        <w:rPr>
          <w:rFonts w:ascii="Arial" w:hAnsi="Arial"/>
        </w:rPr>
      </w:pPr>
      <w:r w:rsidRPr="00521897">
        <w:rPr>
          <w:rFonts w:ascii="Arial" w:hAnsi="Arial"/>
        </w:rPr>
        <w:t xml:space="preserve">Le titulaire du marché réalisera le relevé exhaustif des ouvrages et réseaux enterrés existants, modifiés et/ou créés. A ce titre, il devra assurer notamment : </w:t>
      </w:r>
    </w:p>
    <w:p w:rsidR="00FF533D" w:rsidRPr="00521897" w:rsidRDefault="00FF533D" w:rsidP="00FF533D">
      <w:pPr>
        <w:ind w:left="142"/>
        <w:jc w:val="both"/>
        <w:rPr>
          <w:rFonts w:ascii="Arial" w:hAnsi="Arial"/>
        </w:rPr>
      </w:pPr>
      <w:r w:rsidRPr="00521897">
        <w:rPr>
          <w:rFonts w:ascii="Arial" w:hAnsi="Arial"/>
        </w:rPr>
        <w:t xml:space="preserve">- l’intervention in situ, </w:t>
      </w:r>
    </w:p>
    <w:p w:rsidR="00FF533D" w:rsidRPr="00521897" w:rsidRDefault="00FF533D" w:rsidP="00FF533D">
      <w:pPr>
        <w:ind w:left="142"/>
        <w:jc w:val="both"/>
        <w:rPr>
          <w:rFonts w:ascii="Arial" w:hAnsi="Arial"/>
        </w:rPr>
      </w:pPr>
      <w:r w:rsidRPr="00521897">
        <w:rPr>
          <w:rFonts w:ascii="Arial" w:hAnsi="Arial"/>
        </w:rPr>
        <w:t xml:space="preserve">- la vérification des plans fournis par le MOE, </w:t>
      </w:r>
    </w:p>
    <w:p w:rsidR="00FF533D" w:rsidRPr="00521897" w:rsidRDefault="00FF533D" w:rsidP="00FF533D">
      <w:pPr>
        <w:ind w:left="142"/>
        <w:jc w:val="both"/>
        <w:rPr>
          <w:rFonts w:ascii="Arial" w:hAnsi="Arial"/>
        </w:rPr>
      </w:pPr>
      <w:r w:rsidRPr="00521897">
        <w:rPr>
          <w:rFonts w:ascii="Arial" w:hAnsi="Arial"/>
        </w:rPr>
        <w:t xml:space="preserve">- la recherche des éléments de surface pertinents, </w:t>
      </w:r>
    </w:p>
    <w:p w:rsidR="00FF533D" w:rsidRPr="00521897" w:rsidRDefault="00FF533D" w:rsidP="00FF533D">
      <w:pPr>
        <w:ind w:left="142"/>
        <w:jc w:val="both"/>
        <w:rPr>
          <w:rFonts w:ascii="Arial" w:hAnsi="Arial"/>
        </w:rPr>
      </w:pPr>
      <w:r w:rsidRPr="00521897">
        <w:rPr>
          <w:rFonts w:ascii="Arial" w:hAnsi="Arial"/>
        </w:rPr>
        <w:t xml:space="preserve">- l’ouverture et la fermeture soignée de l’ensemble des tampons des regards et des chambres de tirages, </w:t>
      </w:r>
    </w:p>
    <w:p w:rsidR="00FF533D" w:rsidRPr="00521897" w:rsidRDefault="00FF533D" w:rsidP="00FF533D">
      <w:pPr>
        <w:ind w:left="142"/>
        <w:jc w:val="both"/>
        <w:rPr>
          <w:rFonts w:ascii="Arial" w:hAnsi="Arial"/>
        </w:rPr>
      </w:pPr>
      <w:r w:rsidRPr="00521897">
        <w:rPr>
          <w:rFonts w:ascii="Arial" w:hAnsi="Arial"/>
        </w:rPr>
        <w:t xml:space="preserve">- la recherche de l’ensemble des chemins de câbles concernés par ces travaux, </w:t>
      </w:r>
    </w:p>
    <w:p w:rsidR="00FF533D" w:rsidRPr="00521897" w:rsidRDefault="00FF533D" w:rsidP="00FF533D">
      <w:pPr>
        <w:ind w:left="142"/>
        <w:jc w:val="both"/>
        <w:rPr>
          <w:rFonts w:ascii="Arial" w:hAnsi="Arial"/>
        </w:rPr>
      </w:pPr>
      <w:r w:rsidRPr="00521897">
        <w:rPr>
          <w:rFonts w:ascii="Arial" w:hAnsi="Arial"/>
        </w:rPr>
        <w:t xml:space="preserve">- la fourniture des outils technologiques nécessaires et adaptés à la prestation à réaliser, </w:t>
      </w:r>
    </w:p>
    <w:p w:rsidR="00FF533D" w:rsidRPr="00521897" w:rsidRDefault="00FF533D" w:rsidP="00FF533D">
      <w:pPr>
        <w:ind w:left="142"/>
        <w:jc w:val="both"/>
        <w:rPr>
          <w:rFonts w:ascii="Arial" w:hAnsi="Arial"/>
        </w:rPr>
      </w:pPr>
      <w:r w:rsidRPr="00521897">
        <w:rPr>
          <w:rFonts w:ascii="Arial" w:hAnsi="Arial"/>
        </w:rPr>
        <w:t xml:space="preserve">- l’obtention auprès des organismes compétents, des caractéristiques des points de raccordements sur les réseaux publics situés à l’extérieur des sites, </w:t>
      </w:r>
    </w:p>
    <w:p w:rsidR="00FF533D" w:rsidRPr="00521897" w:rsidRDefault="00FF533D" w:rsidP="00FF533D">
      <w:pPr>
        <w:ind w:left="142"/>
        <w:jc w:val="both"/>
        <w:rPr>
          <w:rFonts w:ascii="Arial" w:hAnsi="Arial"/>
        </w:rPr>
      </w:pPr>
      <w:r w:rsidRPr="00521897">
        <w:rPr>
          <w:rFonts w:ascii="Arial" w:hAnsi="Arial"/>
        </w:rPr>
        <w:t xml:space="preserve">- le report manuel et informatique de tous les éléments relevés in situ sur les plans fournis par le MOE : </w:t>
      </w:r>
    </w:p>
    <w:p w:rsidR="00FF533D" w:rsidRPr="00521897" w:rsidRDefault="00FF533D" w:rsidP="00FF533D">
      <w:pPr>
        <w:pStyle w:val="Paragraphedeliste"/>
        <w:numPr>
          <w:ilvl w:val="0"/>
          <w:numId w:val="10"/>
        </w:numPr>
        <w:jc w:val="both"/>
        <w:rPr>
          <w:rFonts w:ascii="Arial" w:hAnsi="Arial"/>
        </w:rPr>
      </w:pPr>
      <w:r w:rsidRPr="00521897">
        <w:rPr>
          <w:rFonts w:ascii="Arial" w:hAnsi="Arial"/>
        </w:rPr>
        <w:t xml:space="preserve">les piquages et les réseaux publics périphériques avec leurs caractéristiques, </w:t>
      </w:r>
    </w:p>
    <w:p w:rsidR="00FF533D" w:rsidRPr="00521897" w:rsidRDefault="00FF533D" w:rsidP="00FF533D">
      <w:pPr>
        <w:pStyle w:val="Paragraphedeliste"/>
        <w:numPr>
          <w:ilvl w:val="0"/>
          <w:numId w:val="10"/>
        </w:numPr>
        <w:jc w:val="both"/>
        <w:rPr>
          <w:rFonts w:ascii="Arial" w:hAnsi="Arial"/>
        </w:rPr>
      </w:pPr>
      <w:r w:rsidRPr="00521897">
        <w:rPr>
          <w:rFonts w:ascii="Arial" w:hAnsi="Arial"/>
        </w:rPr>
        <w:t xml:space="preserve">les points de liaison entre les bâtiments et les réseaux divers, </w:t>
      </w:r>
    </w:p>
    <w:p w:rsidR="00FF533D" w:rsidRPr="00521897" w:rsidRDefault="00FF533D" w:rsidP="00FF533D">
      <w:pPr>
        <w:pStyle w:val="Paragraphedeliste"/>
        <w:numPr>
          <w:ilvl w:val="0"/>
          <w:numId w:val="10"/>
        </w:numPr>
        <w:jc w:val="both"/>
        <w:rPr>
          <w:rFonts w:ascii="Arial" w:hAnsi="Arial"/>
        </w:rPr>
      </w:pPr>
      <w:r w:rsidRPr="00521897">
        <w:rPr>
          <w:rFonts w:ascii="Arial" w:hAnsi="Arial"/>
        </w:rPr>
        <w:t xml:space="preserve">les obstacles physiques de contrôle d’accès, </w:t>
      </w:r>
    </w:p>
    <w:p w:rsidR="00FF533D" w:rsidRPr="00521897" w:rsidRDefault="00FF533D" w:rsidP="00FF533D">
      <w:pPr>
        <w:pStyle w:val="Paragraphedeliste"/>
        <w:numPr>
          <w:ilvl w:val="0"/>
          <w:numId w:val="10"/>
        </w:numPr>
        <w:jc w:val="both"/>
        <w:rPr>
          <w:rFonts w:ascii="Arial" w:hAnsi="Arial"/>
        </w:rPr>
      </w:pPr>
      <w:r w:rsidRPr="00521897">
        <w:rPr>
          <w:rFonts w:ascii="Arial" w:hAnsi="Arial"/>
        </w:rPr>
        <w:t xml:space="preserve">les bornes, poteaux, lampadaires et de manière générale tout élément connecté à un réseau, etc., </w:t>
      </w:r>
    </w:p>
    <w:p w:rsidR="00FF533D" w:rsidRPr="00521897" w:rsidRDefault="00FF533D" w:rsidP="00FF533D">
      <w:pPr>
        <w:pStyle w:val="Paragraphedeliste"/>
        <w:numPr>
          <w:ilvl w:val="0"/>
          <w:numId w:val="10"/>
        </w:numPr>
        <w:jc w:val="both"/>
        <w:rPr>
          <w:rFonts w:ascii="Arial" w:hAnsi="Arial"/>
        </w:rPr>
      </w:pPr>
      <w:r w:rsidRPr="00521897">
        <w:rPr>
          <w:rFonts w:ascii="Arial" w:hAnsi="Arial"/>
        </w:rPr>
        <w:lastRenderedPageBreak/>
        <w:t xml:space="preserve">les réseaux d’adduction d’eau, d’évacuation EP / EU, gaz, courants fort et faible en précisant notamment les sections, leurs natures, les vannes, les bornes incendie, les tampons, les fils d’eau, les diamètres, les postes de détente, la nature et la section des câbles, les coffrets, l’éclairage, les chambres de tirage, etc., </w:t>
      </w:r>
    </w:p>
    <w:p w:rsidR="00FF533D" w:rsidRPr="00521897" w:rsidRDefault="00FF533D" w:rsidP="00FF533D">
      <w:pPr>
        <w:pStyle w:val="Paragraphedeliste"/>
        <w:numPr>
          <w:ilvl w:val="0"/>
          <w:numId w:val="10"/>
        </w:numPr>
        <w:jc w:val="both"/>
        <w:rPr>
          <w:rFonts w:ascii="Arial" w:hAnsi="Arial"/>
        </w:rPr>
      </w:pPr>
      <w:r w:rsidRPr="00521897">
        <w:rPr>
          <w:rFonts w:ascii="Arial" w:hAnsi="Arial"/>
        </w:rPr>
        <w:t xml:space="preserve">les équipements de vidéosurveillance en précisant l’implantation et la codification exigée, </w:t>
      </w:r>
    </w:p>
    <w:p w:rsidR="00FF533D" w:rsidRPr="00521897" w:rsidRDefault="00FF533D" w:rsidP="00FF533D">
      <w:pPr>
        <w:pStyle w:val="Paragraphedeliste"/>
        <w:numPr>
          <w:ilvl w:val="0"/>
          <w:numId w:val="10"/>
        </w:numPr>
        <w:jc w:val="both"/>
        <w:rPr>
          <w:rFonts w:ascii="Arial" w:hAnsi="Arial"/>
        </w:rPr>
      </w:pPr>
      <w:r w:rsidRPr="00521897">
        <w:rPr>
          <w:rFonts w:ascii="Arial" w:hAnsi="Arial"/>
        </w:rPr>
        <w:t xml:space="preserve">les éléments mis en œuvre à l’intérieur des bâtiments en précisant la nature, le type, le nombre, l’implantation, la codification exigée, </w:t>
      </w:r>
    </w:p>
    <w:p w:rsidR="00FF533D" w:rsidRPr="00521897" w:rsidRDefault="00FF533D" w:rsidP="00FF533D">
      <w:pPr>
        <w:pStyle w:val="Paragraphedeliste"/>
        <w:numPr>
          <w:ilvl w:val="0"/>
          <w:numId w:val="10"/>
        </w:numPr>
        <w:jc w:val="both"/>
        <w:rPr>
          <w:rFonts w:ascii="Arial" w:hAnsi="Arial"/>
        </w:rPr>
      </w:pPr>
      <w:r w:rsidRPr="00521897">
        <w:rPr>
          <w:rFonts w:ascii="Arial" w:hAnsi="Arial"/>
        </w:rPr>
        <w:t xml:space="preserve">le cheminement des câbles à l’intérieur des bâtiments, </w:t>
      </w:r>
    </w:p>
    <w:p w:rsidR="00FF533D" w:rsidRPr="00521897" w:rsidRDefault="00FF533D" w:rsidP="00FF533D">
      <w:pPr>
        <w:ind w:left="142"/>
        <w:jc w:val="both"/>
        <w:rPr>
          <w:rFonts w:ascii="Arial" w:hAnsi="Arial"/>
        </w:rPr>
      </w:pPr>
      <w:r w:rsidRPr="00521897">
        <w:rPr>
          <w:rFonts w:ascii="Arial" w:hAnsi="Arial"/>
        </w:rPr>
        <w:t xml:space="preserve">- les commentaires sur les constats effectués le cas échéant durant les relevés (neuf, ancien, nombre de fourreaux, etc.), </w:t>
      </w:r>
    </w:p>
    <w:p w:rsidR="00FF533D" w:rsidRPr="00521897" w:rsidRDefault="00FF533D" w:rsidP="00FF533D">
      <w:pPr>
        <w:ind w:left="142"/>
        <w:jc w:val="both"/>
        <w:rPr>
          <w:rFonts w:ascii="Arial" w:hAnsi="Arial"/>
        </w:rPr>
      </w:pPr>
      <w:r w:rsidRPr="00521897">
        <w:rPr>
          <w:rFonts w:ascii="Arial" w:hAnsi="Arial"/>
        </w:rPr>
        <w:t xml:space="preserve">- la réalisation d’une série de clichés prouvant la mise en œuvre des moyens exigés au titre de cette prestation, </w:t>
      </w:r>
    </w:p>
    <w:p w:rsidR="00FF533D" w:rsidRPr="00521897" w:rsidRDefault="00FF533D" w:rsidP="00FF533D">
      <w:pPr>
        <w:ind w:left="142"/>
        <w:jc w:val="both"/>
        <w:rPr>
          <w:rFonts w:ascii="Arial" w:hAnsi="Arial"/>
        </w:rPr>
      </w:pPr>
      <w:r w:rsidRPr="00521897">
        <w:rPr>
          <w:rFonts w:ascii="Arial" w:hAnsi="Arial"/>
        </w:rPr>
        <w:t xml:space="preserve">- la remise en état des sites. </w:t>
      </w:r>
    </w:p>
    <w:p w:rsidR="00FF533D" w:rsidRPr="00521897" w:rsidRDefault="00FF533D" w:rsidP="00957838">
      <w:pPr>
        <w:pStyle w:val="Titre3"/>
        <w:rPr>
          <w:rFonts w:ascii="Arial" w:hAnsi="Arial" w:cs="Arial"/>
        </w:rPr>
      </w:pPr>
      <w:r w:rsidRPr="00521897">
        <w:rPr>
          <w:rFonts w:ascii="Arial" w:hAnsi="Arial" w:cs="Arial"/>
        </w:rPr>
        <w:t xml:space="preserve">Altimétrie et planimétrie </w:t>
      </w:r>
    </w:p>
    <w:p w:rsidR="00FF533D" w:rsidRPr="00521897" w:rsidRDefault="00FF533D" w:rsidP="00FF533D">
      <w:pPr>
        <w:ind w:left="142"/>
        <w:jc w:val="both"/>
        <w:rPr>
          <w:rFonts w:ascii="Arial" w:hAnsi="Arial"/>
        </w:rPr>
      </w:pPr>
      <w:r w:rsidRPr="00521897">
        <w:rPr>
          <w:rFonts w:ascii="Arial" w:hAnsi="Arial"/>
        </w:rPr>
        <w:t xml:space="preserve">Le cas échéant, il réalisera la reprise des éléments altimétriques indiqués sur les fonds de plans transmis, afin de compléter les réseaux. </w:t>
      </w:r>
    </w:p>
    <w:p w:rsidR="00FF533D" w:rsidRPr="00521897" w:rsidRDefault="00FF533D" w:rsidP="00FF533D">
      <w:pPr>
        <w:ind w:left="142"/>
        <w:jc w:val="both"/>
        <w:rPr>
          <w:rFonts w:ascii="Arial" w:hAnsi="Arial"/>
        </w:rPr>
      </w:pPr>
      <w:r w:rsidRPr="00521897">
        <w:rPr>
          <w:rFonts w:ascii="Arial" w:hAnsi="Arial"/>
        </w:rPr>
        <w:t xml:space="preserve">L’ensemble des points sera raccordé sur le système RGF 93. Se référer aux projections coniques conformes en vigueur dans la région concernée par les travaux. </w:t>
      </w:r>
    </w:p>
    <w:p w:rsidR="00FF533D" w:rsidRPr="00521897" w:rsidRDefault="00FF533D" w:rsidP="00FF533D">
      <w:pPr>
        <w:ind w:left="142"/>
        <w:jc w:val="both"/>
        <w:rPr>
          <w:rFonts w:ascii="Arial" w:hAnsi="Arial"/>
        </w:rPr>
      </w:pPr>
      <w:r w:rsidRPr="00521897">
        <w:rPr>
          <w:rFonts w:ascii="Arial" w:hAnsi="Arial"/>
        </w:rPr>
        <w:t xml:space="preserve">Dans tous les cas une version dans le système IGN 69 est due par le titulaire du marché. </w:t>
      </w:r>
    </w:p>
    <w:p w:rsidR="00FF533D" w:rsidRPr="00521897" w:rsidRDefault="00FF533D" w:rsidP="00FF533D">
      <w:pPr>
        <w:ind w:left="142"/>
        <w:jc w:val="both"/>
        <w:rPr>
          <w:rFonts w:ascii="Arial" w:hAnsi="Arial"/>
        </w:rPr>
      </w:pPr>
      <w:r w:rsidRPr="00521897">
        <w:rPr>
          <w:rFonts w:ascii="Arial" w:hAnsi="Arial"/>
        </w:rPr>
        <w:t xml:space="preserve">Nota : correspondance entre les deux systèmes couramment utilisés : NGF normal ou IGN 69 = NGF ortho + 0,35 m. </w:t>
      </w:r>
    </w:p>
    <w:p w:rsidR="00FF533D" w:rsidRPr="00521897" w:rsidRDefault="00FF533D" w:rsidP="00FF533D">
      <w:pPr>
        <w:ind w:left="142"/>
        <w:jc w:val="both"/>
        <w:rPr>
          <w:rFonts w:ascii="Arial" w:hAnsi="Arial"/>
        </w:rPr>
      </w:pPr>
      <w:r w:rsidRPr="00521897">
        <w:rPr>
          <w:rFonts w:ascii="Arial" w:hAnsi="Arial"/>
        </w:rPr>
        <w:t xml:space="preserve">Les tolérances admises sont en altimétrie de 1 cm et en planimétrie de 3 cm. </w:t>
      </w:r>
    </w:p>
    <w:p w:rsidR="00FF533D" w:rsidRPr="00521897" w:rsidRDefault="00FF533D" w:rsidP="00FF533D">
      <w:pPr>
        <w:ind w:left="142"/>
        <w:jc w:val="both"/>
        <w:rPr>
          <w:rFonts w:ascii="Arial" w:hAnsi="Arial"/>
        </w:rPr>
      </w:pPr>
      <w:r w:rsidRPr="00521897">
        <w:rPr>
          <w:rFonts w:ascii="Arial" w:hAnsi="Arial"/>
        </w:rPr>
        <w:t xml:space="preserve">Le calcul des coordonnées X, Y, Z des points dans le cadre de la numérisation des plans est obligatoirement exécuté par voie électronique et doit permettre la constitution de fichiers informatiques. Les relevés par GPS sont proscrits. Les coordonnées GPS pourront être fournies en plus des coordonnées rattachées au système géodésique en vigueur. Elles seront mises dans le niveau TOPO-CROIX COORDONNEÉE. </w:t>
      </w:r>
    </w:p>
    <w:p w:rsidR="00FF533D" w:rsidRPr="00521897" w:rsidRDefault="00FF533D" w:rsidP="00957838">
      <w:pPr>
        <w:pStyle w:val="Titre3"/>
        <w:rPr>
          <w:rFonts w:ascii="Arial" w:hAnsi="Arial" w:cs="Arial"/>
          <w:szCs w:val="32"/>
        </w:rPr>
      </w:pPr>
      <w:r w:rsidRPr="00521897">
        <w:rPr>
          <w:rFonts w:ascii="Arial" w:hAnsi="Arial" w:cs="Arial"/>
        </w:rPr>
        <w:t xml:space="preserve">Instructions sur les fichiers à remettre </w:t>
      </w:r>
    </w:p>
    <w:p w:rsidR="00FF533D" w:rsidRPr="00521897" w:rsidRDefault="00FF533D" w:rsidP="00FF533D">
      <w:pPr>
        <w:ind w:left="142"/>
        <w:jc w:val="both"/>
        <w:rPr>
          <w:rFonts w:ascii="Arial" w:hAnsi="Arial"/>
        </w:rPr>
      </w:pPr>
      <w:r w:rsidRPr="00521897">
        <w:rPr>
          <w:rFonts w:ascii="Arial" w:hAnsi="Arial"/>
        </w:rPr>
        <w:t xml:space="preserve">Les plans en version informatique seront saisis à échelle 1.les fichiers des points relevés sont des fichiers 3D. </w:t>
      </w:r>
    </w:p>
    <w:p w:rsidR="00FF533D" w:rsidRPr="00521897" w:rsidRDefault="00FF533D" w:rsidP="00957838">
      <w:pPr>
        <w:pStyle w:val="Paragraphedeliste"/>
        <w:numPr>
          <w:ilvl w:val="0"/>
          <w:numId w:val="14"/>
        </w:numPr>
        <w:jc w:val="both"/>
        <w:rPr>
          <w:rFonts w:ascii="Arial" w:hAnsi="Arial"/>
        </w:rPr>
      </w:pPr>
      <w:r w:rsidRPr="00521897">
        <w:rPr>
          <w:rFonts w:ascii="Arial" w:hAnsi="Arial"/>
        </w:rPr>
        <w:t>Unité principale: M (mètre)</w:t>
      </w:r>
      <w:r w:rsidR="00957838" w:rsidRPr="00521897">
        <w:rPr>
          <w:rFonts w:ascii="Arial" w:hAnsi="Arial"/>
        </w:rPr>
        <w:t>,</w:t>
      </w:r>
      <w:r w:rsidRPr="00521897">
        <w:rPr>
          <w:rFonts w:ascii="Arial" w:hAnsi="Arial"/>
        </w:rPr>
        <w:t xml:space="preserve"> </w:t>
      </w:r>
    </w:p>
    <w:p w:rsidR="00FF533D" w:rsidRPr="00521897" w:rsidRDefault="00FF533D" w:rsidP="00957838">
      <w:pPr>
        <w:pStyle w:val="Paragraphedeliste"/>
        <w:numPr>
          <w:ilvl w:val="0"/>
          <w:numId w:val="14"/>
        </w:numPr>
        <w:jc w:val="both"/>
        <w:rPr>
          <w:rFonts w:ascii="Arial" w:hAnsi="Arial"/>
        </w:rPr>
      </w:pPr>
      <w:r w:rsidRPr="00521897">
        <w:rPr>
          <w:rFonts w:ascii="Arial" w:hAnsi="Arial"/>
        </w:rPr>
        <w:t>Unité secondaire: MM (millimètre)</w:t>
      </w:r>
      <w:r w:rsidR="00957838" w:rsidRPr="00521897">
        <w:rPr>
          <w:rFonts w:ascii="Arial" w:hAnsi="Arial"/>
        </w:rPr>
        <w:t>,</w:t>
      </w:r>
      <w:r w:rsidRPr="00521897">
        <w:rPr>
          <w:rFonts w:ascii="Arial" w:hAnsi="Arial"/>
        </w:rPr>
        <w:t xml:space="preserve"> </w:t>
      </w:r>
    </w:p>
    <w:p w:rsidR="00FF533D" w:rsidRPr="00521897" w:rsidRDefault="00FF533D" w:rsidP="00957838">
      <w:pPr>
        <w:pStyle w:val="Paragraphedeliste"/>
        <w:numPr>
          <w:ilvl w:val="0"/>
          <w:numId w:val="14"/>
        </w:numPr>
        <w:jc w:val="both"/>
        <w:rPr>
          <w:rFonts w:ascii="Arial" w:hAnsi="Arial"/>
        </w:rPr>
      </w:pPr>
      <w:r w:rsidRPr="00521897">
        <w:rPr>
          <w:rFonts w:ascii="Arial" w:hAnsi="Arial"/>
        </w:rPr>
        <w:t>L’emploi de la police de caractère ARIAL True Type est demandé po</w:t>
      </w:r>
      <w:r w:rsidR="00957838" w:rsidRPr="00521897">
        <w:rPr>
          <w:rFonts w:ascii="Arial" w:hAnsi="Arial"/>
        </w:rPr>
        <w:t>ur une meilleure compatibilité,</w:t>
      </w:r>
    </w:p>
    <w:p w:rsidR="00FF533D" w:rsidRPr="00521897" w:rsidRDefault="00FF533D" w:rsidP="00957838">
      <w:pPr>
        <w:pStyle w:val="Paragraphedeliste"/>
        <w:numPr>
          <w:ilvl w:val="0"/>
          <w:numId w:val="14"/>
        </w:numPr>
        <w:jc w:val="both"/>
        <w:rPr>
          <w:rFonts w:ascii="Arial" w:hAnsi="Arial"/>
        </w:rPr>
      </w:pPr>
      <w:r w:rsidRPr="00521897">
        <w:rPr>
          <w:rFonts w:ascii="Arial" w:hAnsi="Arial"/>
        </w:rPr>
        <w:t xml:space="preserve">Chaque fichier sera consacré à un et un seul plan. </w:t>
      </w:r>
    </w:p>
    <w:p w:rsidR="00957838" w:rsidRPr="00521897" w:rsidRDefault="00957838" w:rsidP="00957838">
      <w:pPr>
        <w:pStyle w:val="Paragraphedeliste"/>
        <w:ind w:left="862"/>
        <w:jc w:val="both"/>
        <w:rPr>
          <w:rFonts w:ascii="Arial" w:hAnsi="Arial"/>
        </w:rPr>
      </w:pPr>
    </w:p>
    <w:p w:rsidR="00FF533D" w:rsidRPr="00521897" w:rsidRDefault="00FF533D" w:rsidP="00FF533D">
      <w:pPr>
        <w:ind w:left="142"/>
        <w:jc w:val="both"/>
        <w:rPr>
          <w:rFonts w:ascii="Arial" w:hAnsi="Arial"/>
        </w:rPr>
      </w:pPr>
      <w:r w:rsidRPr="00521897">
        <w:rPr>
          <w:rFonts w:ascii="Arial" w:hAnsi="Arial"/>
        </w:rPr>
        <w:t xml:space="preserve">Cette définition exclut la création de fichiers regroupant plusieurs quartiers, plusieurs bâtiments, plusieurs représentations en plan d'un même bâtiment. </w:t>
      </w:r>
    </w:p>
    <w:p w:rsidR="00FF533D" w:rsidRPr="00521897" w:rsidRDefault="00FF533D" w:rsidP="00FF533D">
      <w:pPr>
        <w:ind w:left="142"/>
        <w:jc w:val="both"/>
        <w:rPr>
          <w:rFonts w:ascii="Arial" w:hAnsi="Arial"/>
        </w:rPr>
      </w:pPr>
      <w:r w:rsidRPr="00521897">
        <w:rPr>
          <w:rFonts w:ascii="Arial" w:hAnsi="Arial"/>
        </w:rPr>
        <w:t>Ainsi, par exemple, la représentation des niveaux ou coupes d'un bâtiment exigera la création d'autant de fichiers qu'il y a de niveaux ou de coupes.</w:t>
      </w:r>
    </w:p>
    <w:p w:rsidR="00D067F2" w:rsidRPr="00521897" w:rsidRDefault="00D067F2" w:rsidP="00FF533D">
      <w:pPr>
        <w:ind w:left="142"/>
        <w:jc w:val="both"/>
        <w:rPr>
          <w:rFonts w:ascii="Arial" w:hAnsi="Arial"/>
        </w:rPr>
      </w:pPr>
    </w:p>
    <w:p w:rsidR="00D067F2" w:rsidRPr="00521897" w:rsidRDefault="00D067F2" w:rsidP="00D067F2">
      <w:pPr>
        <w:pStyle w:val="Titre2"/>
        <w:keepNext w:val="0"/>
        <w:keepLines w:val="0"/>
        <w:spacing w:before="120" w:after="120"/>
        <w:jc w:val="both"/>
        <w:rPr>
          <w:rFonts w:ascii="Arial" w:eastAsia="Times New Roman" w:hAnsi="Arial" w:cs="Arial"/>
          <w:bCs/>
          <w:color w:val="auto"/>
          <w:kern w:val="0"/>
          <w:sz w:val="22"/>
          <w:szCs w:val="20"/>
          <w:u w:val="single"/>
        </w:rPr>
      </w:pPr>
      <w:r w:rsidRPr="00521897">
        <w:rPr>
          <w:rFonts w:ascii="Arial" w:eastAsia="Times New Roman" w:hAnsi="Arial" w:cs="Arial"/>
          <w:bCs/>
          <w:color w:val="auto"/>
          <w:kern w:val="0"/>
          <w:sz w:val="22"/>
          <w:szCs w:val="20"/>
          <w:u w:val="single"/>
        </w:rPr>
        <w:t>Cartouches des plans</w:t>
      </w:r>
    </w:p>
    <w:p w:rsidR="00957838" w:rsidRPr="00521897" w:rsidRDefault="00957838" w:rsidP="00957838">
      <w:pPr>
        <w:pStyle w:val="Default"/>
        <w:rPr>
          <w:rFonts w:ascii="Arial" w:hAnsi="Arial" w:cs="Arial"/>
          <w:b/>
          <w:bCs/>
          <w:sz w:val="22"/>
          <w:szCs w:val="22"/>
        </w:rPr>
      </w:pPr>
      <w:r w:rsidRPr="00521897">
        <w:rPr>
          <w:rFonts w:ascii="Arial" w:hAnsi="Arial" w:cs="Arial"/>
          <w:b/>
          <w:bCs/>
          <w:sz w:val="22"/>
          <w:szCs w:val="22"/>
        </w:rPr>
        <w:t xml:space="preserve">Les plans sont fournis obligatoirement avec un cartouche du titulaire du marché, présentant les caractéristiques minimales suivantes : </w:t>
      </w:r>
    </w:p>
    <w:p w:rsidR="00D067F2" w:rsidRPr="00521897" w:rsidRDefault="00D067F2" w:rsidP="00D067F2">
      <w:pPr>
        <w:pStyle w:val="Paragraphedeliste"/>
        <w:numPr>
          <w:ilvl w:val="0"/>
          <w:numId w:val="16"/>
        </w:numPr>
        <w:spacing w:after="60"/>
        <w:jc w:val="both"/>
        <w:rPr>
          <w:rFonts w:ascii="Arial" w:hAnsi="Arial"/>
        </w:rPr>
      </w:pPr>
      <w:r w:rsidRPr="00521897">
        <w:rPr>
          <w:rFonts w:ascii="Arial" w:hAnsi="Arial"/>
        </w:rPr>
        <w:t>le numéro G2D de l’immeuble ;</w:t>
      </w:r>
    </w:p>
    <w:p w:rsidR="00D067F2" w:rsidRPr="00521897" w:rsidRDefault="00D067F2" w:rsidP="00D067F2">
      <w:pPr>
        <w:pStyle w:val="Paragraphedeliste"/>
        <w:numPr>
          <w:ilvl w:val="0"/>
          <w:numId w:val="16"/>
        </w:numPr>
        <w:spacing w:after="60"/>
        <w:jc w:val="both"/>
        <w:rPr>
          <w:rFonts w:ascii="Arial" w:hAnsi="Arial"/>
        </w:rPr>
      </w:pPr>
      <w:r w:rsidRPr="00521897">
        <w:rPr>
          <w:rFonts w:ascii="Arial" w:hAnsi="Arial"/>
        </w:rPr>
        <w:t>le numéro du département ;</w:t>
      </w:r>
    </w:p>
    <w:p w:rsidR="00D067F2" w:rsidRPr="00521897" w:rsidRDefault="00D067F2" w:rsidP="00D067F2">
      <w:pPr>
        <w:pStyle w:val="Paragraphedeliste"/>
        <w:numPr>
          <w:ilvl w:val="0"/>
          <w:numId w:val="16"/>
        </w:numPr>
        <w:spacing w:after="60"/>
        <w:jc w:val="both"/>
        <w:rPr>
          <w:rFonts w:ascii="Arial" w:hAnsi="Arial"/>
        </w:rPr>
      </w:pPr>
      <w:r w:rsidRPr="00521897">
        <w:rPr>
          <w:rFonts w:ascii="Arial" w:hAnsi="Arial"/>
        </w:rPr>
        <w:t>le nom de la ville où se situe l’immeuble ;</w:t>
      </w:r>
    </w:p>
    <w:p w:rsidR="00D067F2" w:rsidRPr="00521897" w:rsidRDefault="00D067F2" w:rsidP="00D067F2">
      <w:pPr>
        <w:pStyle w:val="Paragraphedeliste"/>
        <w:numPr>
          <w:ilvl w:val="0"/>
          <w:numId w:val="16"/>
        </w:numPr>
        <w:spacing w:after="60"/>
        <w:jc w:val="both"/>
        <w:rPr>
          <w:rFonts w:ascii="Arial" w:hAnsi="Arial"/>
        </w:rPr>
      </w:pPr>
      <w:r w:rsidRPr="00521897">
        <w:rPr>
          <w:rFonts w:ascii="Arial" w:hAnsi="Arial"/>
        </w:rPr>
        <w:t>le numéro G2D du bâtiment ;</w:t>
      </w:r>
    </w:p>
    <w:p w:rsidR="00D067F2" w:rsidRPr="00521897" w:rsidRDefault="00D067F2" w:rsidP="00D067F2">
      <w:pPr>
        <w:pStyle w:val="Paragraphedeliste"/>
        <w:numPr>
          <w:ilvl w:val="0"/>
          <w:numId w:val="16"/>
        </w:numPr>
        <w:spacing w:after="60"/>
        <w:jc w:val="both"/>
        <w:rPr>
          <w:rFonts w:ascii="Arial" w:hAnsi="Arial"/>
        </w:rPr>
      </w:pPr>
      <w:r w:rsidRPr="00521897">
        <w:rPr>
          <w:rFonts w:ascii="Arial" w:hAnsi="Arial"/>
        </w:rPr>
        <w:t>l’intitulé du marché ;</w:t>
      </w:r>
    </w:p>
    <w:p w:rsidR="00957838" w:rsidRPr="00521897" w:rsidRDefault="00D067F2" w:rsidP="00D067F2">
      <w:pPr>
        <w:pStyle w:val="Paragraphedeliste"/>
        <w:numPr>
          <w:ilvl w:val="0"/>
          <w:numId w:val="16"/>
        </w:numPr>
        <w:jc w:val="both"/>
        <w:rPr>
          <w:rFonts w:ascii="Arial" w:hAnsi="Arial"/>
        </w:rPr>
      </w:pPr>
      <w:r w:rsidRPr="00521897">
        <w:rPr>
          <w:rFonts w:ascii="Arial" w:hAnsi="Arial"/>
        </w:rPr>
        <w:t xml:space="preserve">les </w:t>
      </w:r>
      <w:r w:rsidR="00957838" w:rsidRPr="00521897">
        <w:rPr>
          <w:rFonts w:ascii="Arial" w:hAnsi="Arial"/>
        </w:rPr>
        <w:t xml:space="preserve">coordonnées : </w:t>
      </w:r>
    </w:p>
    <w:p w:rsidR="00957838" w:rsidRPr="00521897" w:rsidRDefault="00957838" w:rsidP="00D067F2">
      <w:pPr>
        <w:ind w:left="1134"/>
        <w:jc w:val="both"/>
        <w:rPr>
          <w:rFonts w:ascii="Arial" w:hAnsi="Arial"/>
        </w:rPr>
      </w:pPr>
      <w:r w:rsidRPr="00521897">
        <w:rPr>
          <w:rFonts w:ascii="Arial" w:hAnsi="Arial"/>
        </w:rPr>
        <w:t xml:space="preserve"> complètes du titulaire, </w:t>
      </w:r>
    </w:p>
    <w:p w:rsidR="00957838" w:rsidRPr="00521897" w:rsidRDefault="00957838" w:rsidP="00D067F2">
      <w:pPr>
        <w:ind w:left="1134"/>
        <w:jc w:val="both"/>
        <w:rPr>
          <w:rFonts w:ascii="Arial" w:hAnsi="Arial"/>
        </w:rPr>
      </w:pPr>
      <w:r w:rsidRPr="00521897">
        <w:rPr>
          <w:rFonts w:ascii="Arial" w:hAnsi="Arial"/>
        </w:rPr>
        <w:lastRenderedPageBreak/>
        <w:t xml:space="preserve"> et références des sites, </w:t>
      </w:r>
    </w:p>
    <w:p w:rsidR="00957838" w:rsidRPr="00521897" w:rsidRDefault="00D067F2" w:rsidP="00D067F2">
      <w:pPr>
        <w:pStyle w:val="Paragraphedeliste"/>
        <w:numPr>
          <w:ilvl w:val="0"/>
          <w:numId w:val="17"/>
        </w:numPr>
        <w:jc w:val="both"/>
        <w:rPr>
          <w:rFonts w:ascii="Arial" w:hAnsi="Arial"/>
        </w:rPr>
      </w:pPr>
      <w:r w:rsidRPr="00521897">
        <w:rPr>
          <w:rFonts w:ascii="Arial" w:hAnsi="Arial"/>
        </w:rPr>
        <w:t>l’</w:t>
      </w:r>
      <w:r w:rsidR="00957838" w:rsidRPr="00521897">
        <w:rPr>
          <w:rFonts w:ascii="Arial" w:hAnsi="Arial"/>
        </w:rPr>
        <w:t xml:space="preserve">échelle, </w:t>
      </w:r>
    </w:p>
    <w:p w:rsidR="00957838" w:rsidRPr="00521897" w:rsidRDefault="00D067F2" w:rsidP="00D067F2">
      <w:pPr>
        <w:pStyle w:val="Paragraphedeliste"/>
        <w:numPr>
          <w:ilvl w:val="0"/>
          <w:numId w:val="17"/>
        </w:numPr>
        <w:jc w:val="both"/>
        <w:rPr>
          <w:rFonts w:ascii="Arial" w:hAnsi="Arial"/>
        </w:rPr>
      </w:pPr>
      <w:r w:rsidRPr="00521897">
        <w:rPr>
          <w:rFonts w:ascii="Arial" w:hAnsi="Arial"/>
        </w:rPr>
        <w:t xml:space="preserve">la </w:t>
      </w:r>
      <w:r w:rsidR="00957838" w:rsidRPr="00521897">
        <w:rPr>
          <w:rFonts w:ascii="Arial" w:hAnsi="Arial"/>
        </w:rPr>
        <w:t xml:space="preserve">date de réalisation, </w:t>
      </w:r>
    </w:p>
    <w:p w:rsidR="00957838" w:rsidRPr="00521897" w:rsidRDefault="00D067F2" w:rsidP="00D067F2">
      <w:pPr>
        <w:pStyle w:val="Paragraphedeliste"/>
        <w:numPr>
          <w:ilvl w:val="0"/>
          <w:numId w:val="17"/>
        </w:numPr>
        <w:jc w:val="both"/>
        <w:rPr>
          <w:rFonts w:ascii="Arial" w:hAnsi="Arial"/>
        </w:rPr>
      </w:pPr>
      <w:r w:rsidRPr="00521897">
        <w:rPr>
          <w:rFonts w:ascii="Arial" w:hAnsi="Arial"/>
        </w:rPr>
        <w:t xml:space="preserve">la </w:t>
      </w:r>
      <w:r w:rsidR="00957838" w:rsidRPr="00521897">
        <w:rPr>
          <w:rFonts w:ascii="Arial" w:hAnsi="Arial"/>
        </w:rPr>
        <w:t xml:space="preserve">numérotation, </w:t>
      </w:r>
    </w:p>
    <w:p w:rsidR="00957838" w:rsidRPr="00521897" w:rsidRDefault="00D067F2" w:rsidP="00D067F2">
      <w:pPr>
        <w:pStyle w:val="Paragraphedeliste"/>
        <w:numPr>
          <w:ilvl w:val="0"/>
          <w:numId w:val="17"/>
        </w:numPr>
        <w:jc w:val="both"/>
        <w:rPr>
          <w:rFonts w:ascii="Arial" w:hAnsi="Arial"/>
        </w:rPr>
      </w:pPr>
      <w:r w:rsidRPr="00521897">
        <w:rPr>
          <w:rFonts w:ascii="Arial" w:hAnsi="Arial"/>
        </w:rPr>
        <w:t xml:space="preserve">les </w:t>
      </w:r>
      <w:r w:rsidR="00957838" w:rsidRPr="00521897">
        <w:rPr>
          <w:rFonts w:ascii="Arial" w:hAnsi="Arial"/>
        </w:rPr>
        <w:t xml:space="preserve">modifications chronologiques (indices), </w:t>
      </w:r>
    </w:p>
    <w:p w:rsidR="00957838" w:rsidRPr="00521897" w:rsidRDefault="00D067F2" w:rsidP="00D067F2">
      <w:pPr>
        <w:pStyle w:val="Paragraphedeliste"/>
        <w:numPr>
          <w:ilvl w:val="0"/>
          <w:numId w:val="17"/>
        </w:numPr>
        <w:jc w:val="both"/>
        <w:rPr>
          <w:rFonts w:ascii="Arial" w:hAnsi="Arial"/>
        </w:rPr>
      </w:pPr>
      <w:r w:rsidRPr="00521897">
        <w:rPr>
          <w:rFonts w:ascii="Arial" w:hAnsi="Arial"/>
        </w:rPr>
        <w:t xml:space="preserve">les </w:t>
      </w:r>
      <w:r w:rsidR="00957838" w:rsidRPr="00521897">
        <w:rPr>
          <w:rFonts w:ascii="Arial" w:hAnsi="Arial"/>
        </w:rPr>
        <w:t xml:space="preserve">noms des membres de : </w:t>
      </w:r>
    </w:p>
    <w:p w:rsidR="00957838" w:rsidRPr="00521897" w:rsidRDefault="00957838" w:rsidP="00D067F2">
      <w:pPr>
        <w:ind w:left="1134"/>
        <w:jc w:val="both"/>
        <w:rPr>
          <w:rFonts w:ascii="Arial" w:hAnsi="Arial"/>
        </w:rPr>
      </w:pPr>
      <w:r w:rsidRPr="00521897">
        <w:rPr>
          <w:rFonts w:ascii="Arial" w:hAnsi="Arial"/>
        </w:rPr>
        <w:t xml:space="preserve"> l’équipe de réalisation / conception, </w:t>
      </w:r>
    </w:p>
    <w:p w:rsidR="00957838" w:rsidRPr="00521897" w:rsidRDefault="00957838" w:rsidP="00D067F2">
      <w:pPr>
        <w:ind w:left="1134"/>
        <w:jc w:val="both"/>
        <w:rPr>
          <w:rFonts w:ascii="Arial" w:hAnsi="Arial"/>
        </w:rPr>
      </w:pPr>
      <w:r w:rsidRPr="00521897">
        <w:rPr>
          <w:rFonts w:ascii="Arial" w:hAnsi="Arial"/>
        </w:rPr>
        <w:t xml:space="preserve"> la MOE, </w:t>
      </w:r>
    </w:p>
    <w:p w:rsidR="00957838" w:rsidRPr="00521897" w:rsidRDefault="00D067F2" w:rsidP="00D067F2">
      <w:pPr>
        <w:pStyle w:val="Paragraphedeliste"/>
        <w:numPr>
          <w:ilvl w:val="0"/>
          <w:numId w:val="18"/>
        </w:numPr>
        <w:jc w:val="both"/>
        <w:rPr>
          <w:rFonts w:ascii="Arial" w:hAnsi="Arial"/>
        </w:rPr>
      </w:pPr>
      <w:r w:rsidRPr="00521897">
        <w:rPr>
          <w:rFonts w:ascii="Arial" w:hAnsi="Arial"/>
        </w:rPr>
        <w:t xml:space="preserve">les </w:t>
      </w:r>
      <w:r w:rsidR="00957838" w:rsidRPr="00521897">
        <w:rPr>
          <w:rFonts w:ascii="Arial" w:hAnsi="Arial"/>
        </w:rPr>
        <w:t xml:space="preserve">références altimétriques et planimétriques. </w:t>
      </w:r>
    </w:p>
    <w:p w:rsidR="00957838" w:rsidRPr="00521897" w:rsidRDefault="00A81CD7" w:rsidP="00957838">
      <w:pPr>
        <w:ind w:left="142"/>
        <w:jc w:val="both"/>
        <w:rPr>
          <w:rFonts w:ascii="Arial" w:hAnsi="Arial"/>
        </w:rPr>
      </w:pPr>
      <w:r w:rsidRPr="00521897">
        <w:rPr>
          <w:rFonts w:ascii="Arial" w:hAnsi="Arial"/>
        </w:rPr>
        <w:t>L’ensemble des plans de récolement doit être fourni avant la date mentionnée dans les documents particuliers du marché et sera vérifié par le Maître d’œuvre.</w:t>
      </w:r>
    </w:p>
    <w:p w:rsidR="00FF533D" w:rsidRPr="00521897" w:rsidRDefault="00A81CD7" w:rsidP="00FF533D">
      <w:pPr>
        <w:ind w:left="142"/>
        <w:jc w:val="both"/>
        <w:rPr>
          <w:rFonts w:ascii="Arial" w:hAnsi="Arial"/>
        </w:rPr>
      </w:pPr>
      <w:r w:rsidRPr="00521897">
        <w:rPr>
          <w:rFonts w:ascii="Arial" w:hAnsi="Arial"/>
        </w:rPr>
        <w:t>Les fichiers à remettre devront obligatoirement respecter la structuration utilisée par le SID, à savoir le type de niveaux, le code couleur et le style de traits, conformément au fichier prototype fourni (seed-entreprise) détaillé à l’article suivant.</w:t>
      </w:r>
    </w:p>
    <w:p w:rsidR="00A81CD7" w:rsidRPr="00521897" w:rsidRDefault="00A81CD7" w:rsidP="00A81CD7">
      <w:pPr>
        <w:pStyle w:val="Default"/>
        <w:rPr>
          <w:rFonts w:ascii="Arial" w:hAnsi="Arial" w:cs="Arial"/>
        </w:rPr>
      </w:pPr>
    </w:p>
    <w:p w:rsidR="00A81CD7" w:rsidRPr="00521897" w:rsidRDefault="00A81CD7" w:rsidP="00A81CD7">
      <w:pPr>
        <w:pStyle w:val="Titre2"/>
        <w:keepNext w:val="0"/>
        <w:keepLines w:val="0"/>
        <w:spacing w:before="120" w:after="120"/>
        <w:jc w:val="both"/>
        <w:rPr>
          <w:rFonts w:ascii="Arial" w:eastAsia="Times New Roman" w:hAnsi="Arial" w:cs="Arial"/>
          <w:bCs/>
          <w:color w:val="auto"/>
          <w:kern w:val="0"/>
          <w:sz w:val="22"/>
          <w:szCs w:val="20"/>
          <w:u w:val="single"/>
        </w:rPr>
      </w:pPr>
      <w:r w:rsidRPr="00521897">
        <w:rPr>
          <w:rFonts w:ascii="Arial" w:eastAsia="Times New Roman" w:hAnsi="Arial" w:cs="Arial"/>
          <w:bCs/>
          <w:color w:val="auto"/>
          <w:kern w:val="0"/>
          <w:sz w:val="22"/>
          <w:szCs w:val="20"/>
          <w:u w:val="single"/>
        </w:rPr>
        <w:t xml:space="preserve">Structuration des fichiers à remettre </w:t>
      </w:r>
    </w:p>
    <w:p w:rsidR="00A81CD7" w:rsidRPr="00521897" w:rsidRDefault="00A81CD7" w:rsidP="00A81CD7">
      <w:pPr>
        <w:ind w:left="142"/>
        <w:jc w:val="both"/>
        <w:rPr>
          <w:rFonts w:ascii="Arial" w:hAnsi="Arial"/>
        </w:rPr>
      </w:pPr>
      <w:r w:rsidRPr="00521897">
        <w:rPr>
          <w:rFonts w:ascii="Arial" w:hAnsi="Arial"/>
        </w:rPr>
        <w:t xml:space="preserve">Les calques présents dans la charte graphique du SID devront être utilisés en priorité, toute création de calque supplémentaire devra être réduite au strict minimum nécessaire. </w:t>
      </w:r>
    </w:p>
    <w:p w:rsidR="00A81CD7" w:rsidRPr="00521897" w:rsidRDefault="00A81CD7" w:rsidP="00A81CD7">
      <w:pPr>
        <w:ind w:left="142"/>
        <w:jc w:val="both"/>
        <w:rPr>
          <w:rFonts w:ascii="Arial" w:hAnsi="Arial"/>
        </w:rPr>
      </w:pPr>
      <w:r w:rsidRPr="00521897">
        <w:rPr>
          <w:rFonts w:ascii="Arial" w:hAnsi="Arial"/>
        </w:rPr>
        <w:t>CO= Numéro du code de la couleur (A respecter obligatoirement).</w:t>
      </w:r>
    </w:p>
    <w:p w:rsidR="00A81CD7" w:rsidRPr="00521897" w:rsidRDefault="00A81CD7" w:rsidP="00A81CD7">
      <w:pPr>
        <w:ind w:left="142"/>
        <w:jc w:val="both"/>
        <w:rPr>
          <w:rFonts w:ascii="Arial" w:hAnsi="Arial"/>
        </w:rPr>
      </w:pPr>
      <w:r w:rsidRPr="00521897">
        <w:rPr>
          <w:rFonts w:ascii="Arial" w:hAnsi="Arial"/>
        </w:rPr>
        <w:t>Lib=Style de trait laissé au choix selon les exigences des normes de représentation graphique suivant NF P 02-001.</w:t>
      </w:r>
    </w:p>
    <w:p w:rsidR="00BF5D6B" w:rsidRPr="00521897" w:rsidRDefault="00BF5D6B" w:rsidP="00A81CD7">
      <w:pPr>
        <w:ind w:left="142"/>
        <w:jc w:val="both"/>
        <w:rPr>
          <w:rFonts w:ascii="Arial" w:hAnsi="Arial"/>
        </w:rPr>
      </w:pPr>
      <w:r w:rsidRPr="00521897">
        <w:rPr>
          <w:rFonts w:ascii="Arial" w:hAnsi="Arial"/>
          <w:szCs w:val="22"/>
        </w:rPr>
        <w:t>En cas d’utilisation des niveaux libres, le titulaire devra préciser au MOE les éléments positionnés sur ces niveaux, dans une notice explicative.</w:t>
      </w:r>
    </w:p>
    <w:p w:rsidR="00A81CD7" w:rsidRPr="00521897" w:rsidRDefault="00A81CD7" w:rsidP="00A81CD7">
      <w:pPr>
        <w:ind w:left="142"/>
        <w:jc w:val="both"/>
        <w:rPr>
          <w:rFonts w:ascii="Arial" w:hAnsi="Arial"/>
        </w:rPr>
      </w:pPr>
    </w:p>
    <w:p w:rsidR="00A81CD7" w:rsidRPr="00521897" w:rsidRDefault="00A81CD7" w:rsidP="00A81CD7">
      <w:pPr>
        <w:ind w:left="142"/>
        <w:jc w:val="both"/>
        <w:rPr>
          <w:rFonts w:ascii="Arial" w:hAnsi="Arial"/>
          <w:b/>
          <w:bCs w:val="0"/>
          <w:szCs w:val="22"/>
        </w:rPr>
      </w:pPr>
      <w:r w:rsidRPr="00521897">
        <w:rPr>
          <w:rFonts w:ascii="Arial" w:hAnsi="Arial"/>
          <w:b/>
          <w:bCs w:val="0"/>
          <w:szCs w:val="22"/>
        </w:rPr>
        <w:t>DESSIN-HABILLAGE</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851"/>
        <w:gridCol w:w="2410"/>
        <w:gridCol w:w="2409"/>
      </w:tblGrid>
      <w:tr w:rsidR="00A81CD7" w:rsidRPr="00521897" w:rsidTr="005063DB">
        <w:trPr>
          <w:trHeight w:val="100"/>
        </w:trPr>
        <w:tc>
          <w:tcPr>
            <w:tcW w:w="4077" w:type="dxa"/>
            <w:shd w:val="clear" w:color="auto" w:fill="A6A6A6" w:themeFill="background1" w:themeFillShade="A6"/>
          </w:tcPr>
          <w:p w:rsidR="00A81CD7" w:rsidRPr="00521897" w:rsidRDefault="00A81CD7" w:rsidP="00A81CD7">
            <w:pPr>
              <w:autoSpaceDE w:val="0"/>
              <w:autoSpaceDN w:val="0"/>
              <w:adjustRightInd w:val="0"/>
              <w:rPr>
                <w:rFonts w:ascii="Arial" w:eastAsiaTheme="minorHAnsi" w:hAnsi="Arial"/>
                <w:bCs w:val="0"/>
                <w:color w:val="000000"/>
                <w:kern w:val="0"/>
                <w:szCs w:val="22"/>
                <w:lang w:eastAsia="en-US"/>
              </w:rPr>
            </w:pPr>
            <w:r w:rsidRPr="00521897">
              <w:rPr>
                <w:rFonts w:ascii="Arial" w:eastAsiaTheme="minorHAnsi" w:hAnsi="Arial"/>
                <w:bCs w:val="0"/>
                <w:color w:val="000000"/>
                <w:kern w:val="0"/>
                <w:szCs w:val="22"/>
                <w:lang w:eastAsia="en-US"/>
              </w:rPr>
              <w:t xml:space="preserve">Nom des niveaux </w:t>
            </w:r>
          </w:p>
        </w:tc>
        <w:tc>
          <w:tcPr>
            <w:tcW w:w="851" w:type="dxa"/>
            <w:shd w:val="clear" w:color="auto" w:fill="A6A6A6" w:themeFill="background1" w:themeFillShade="A6"/>
          </w:tcPr>
          <w:p w:rsidR="00A81CD7" w:rsidRPr="00521897" w:rsidRDefault="00A81CD7" w:rsidP="00A81CD7">
            <w:pPr>
              <w:autoSpaceDE w:val="0"/>
              <w:autoSpaceDN w:val="0"/>
              <w:adjustRightInd w:val="0"/>
              <w:rPr>
                <w:rFonts w:ascii="Arial" w:eastAsiaTheme="minorHAnsi" w:hAnsi="Arial"/>
                <w:bCs w:val="0"/>
                <w:color w:val="000000"/>
                <w:kern w:val="0"/>
                <w:szCs w:val="22"/>
                <w:lang w:eastAsia="en-US"/>
              </w:rPr>
            </w:pPr>
            <w:r w:rsidRPr="00521897">
              <w:rPr>
                <w:rFonts w:ascii="Arial" w:eastAsiaTheme="minorHAnsi" w:hAnsi="Arial"/>
                <w:bCs w:val="0"/>
                <w:color w:val="000000"/>
                <w:kern w:val="0"/>
                <w:szCs w:val="22"/>
                <w:lang w:eastAsia="en-US"/>
              </w:rPr>
              <w:t xml:space="preserve">CO </w:t>
            </w:r>
          </w:p>
        </w:tc>
        <w:tc>
          <w:tcPr>
            <w:tcW w:w="2410" w:type="dxa"/>
            <w:shd w:val="clear" w:color="auto" w:fill="A6A6A6" w:themeFill="background1" w:themeFillShade="A6"/>
          </w:tcPr>
          <w:p w:rsidR="00A81CD7" w:rsidRPr="00521897" w:rsidRDefault="00A81CD7" w:rsidP="00A81CD7">
            <w:pPr>
              <w:autoSpaceDE w:val="0"/>
              <w:autoSpaceDN w:val="0"/>
              <w:adjustRightInd w:val="0"/>
              <w:rPr>
                <w:rFonts w:ascii="Arial" w:eastAsiaTheme="minorHAnsi" w:hAnsi="Arial"/>
                <w:bCs w:val="0"/>
                <w:color w:val="000000"/>
                <w:kern w:val="0"/>
                <w:szCs w:val="22"/>
                <w:lang w:eastAsia="en-US"/>
              </w:rPr>
            </w:pPr>
            <w:r w:rsidRPr="00521897">
              <w:rPr>
                <w:rFonts w:ascii="Arial" w:eastAsiaTheme="minorHAnsi" w:hAnsi="Arial"/>
                <w:bCs w:val="0"/>
                <w:color w:val="000000"/>
                <w:kern w:val="0"/>
                <w:szCs w:val="22"/>
                <w:lang w:eastAsia="en-US"/>
              </w:rPr>
              <w:t xml:space="preserve">Style de trait </w:t>
            </w:r>
          </w:p>
        </w:tc>
        <w:tc>
          <w:tcPr>
            <w:tcW w:w="2409" w:type="dxa"/>
            <w:shd w:val="clear" w:color="auto" w:fill="A6A6A6" w:themeFill="background1" w:themeFillShade="A6"/>
          </w:tcPr>
          <w:p w:rsidR="00A81CD7" w:rsidRPr="00521897" w:rsidRDefault="00A81CD7" w:rsidP="00A81CD7">
            <w:pPr>
              <w:autoSpaceDE w:val="0"/>
              <w:autoSpaceDN w:val="0"/>
              <w:adjustRightInd w:val="0"/>
              <w:rPr>
                <w:rFonts w:ascii="Arial" w:eastAsiaTheme="minorHAnsi" w:hAnsi="Arial"/>
                <w:bCs w:val="0"/>
                <w:color w:val="000000"/>
                <w:kern w:val="0"/>
                <w:szCs w:val="22"/>
                <w:lang w:eastAsia="en-US"/>
              </w:rPr>
            </w:pPr>
            <w:r w:rsidRPr="00521897">
              <w:rPr>
                <w:rFonts w:ascii="Arial" w:eastAsiaTheme="minorHAnsi" w:hAnsi="Arial"/>
                <w:bCs w:val="0"/>
                <w:color w:val="000000"/>
                <w:kern w:val="0"/>
                <w:szCs w:val="22"/>
                <w:lang w:eastAsia="en-US"/>
              </w:rPr>
              <w:t xml:space="preserve">Eléments graphiques </w:t>
            </w:r>
          </w:p>
        </w:tc>
      </w:tr>
      <w:tr w:rsidR="00A81CD7" w:rsidRPr="00521897" w:rsidTr="005063DB">
        <w:trPr>
          <w:trHeight w:val="100"/>
        </w:trPr>
        <w:tc>
          <w:tcPr>
            <w:tcW w:w="4077" w:type="dxa"/>
          </w:tcPr>
          <w:p w:rsidR="00A81CD7" w:rsidRPr="00521897" w:rsidRDefault="00A81CD7" w:rsidP="00A81CD7">
            <w:pPr>
              <w:autoSpaceDE w:val="0"/>
              <w:autoSpaceDN w:val="0"/>
              <w:adjustRightInd w:val="0"/>
              <w:rPr>
                <w:rFonts w:ascii="Arial" w:eastAsiaTheme="minorHAnsi" w:hAnsi="Arial"/>
                <w:bCs w:val="0"/>
                <w:color w:val="000000"/>
                <w:kern w:val="0"/>
                <w:szCs w:val="22"/>
                <w:lang w:eastAsia="en-US"/>
              </w:rPr>
            </w:pPr>
            <w:r w:rsidRPr="00521897">
              <w:rPr>
                <w:rFonts w:ascii="Arial" w:eastAsiaTheme="minorHAnsi" w:hAnsi="Arial"/>
                <w:bCs w:val="0"/>
                <w:color w:val="000000"/>
                <w:kern w:val="0"/>
                <w:szCs w:val="22"/>
                <w:lang w:eastAsia="en-US"/>
              </w:rPr>
              <w:t xml:space="preserve">DH_A CONSTRUIRE </w:t>
            </w:r>
          </w:p>
        </w:tc>
        <w:tc>
          <w:tcPr>
            <w:tcW w:w="851" w:type="dxa"/>
          </w:tcPr>
          <w:p w:rsidR="00A81CD7" w:rsidRPr="00521897" w:rsidRDefault="00A81CD7" w:rsidP="00A81CD7">
            <w:pPr>
              <w:autoSpaceDE w:val="0"/>
              <w:autoSpaceDN w:val="0"/>
              <w:adjustRightInd w:val="0"/>
              <w:rPr>
                <w:rFonts w:ascii="Arial" w:eastAsiaTheme="minorHAnsi" w:hAnsi="Arial"/>
                <w:bCs w:val="0"/>
                <w:color w:val="000000"/>
                <w:kern w:val="0"/>
                <w:szCs w:val="22"/>
                <w:lang w:eastAsia="en-US"/>
              </w:rPr>
            </w:pPr>
            <w:r w:rsidRPr="00521897">
              <w:rPr>
                <w:rFonts w:ascii="Arial" w:eastAsiaTheme="minorHAnsi" w:hAnsi="Arial"/>
                <w:bCs w:val="0"/>
                <w:color w:val="000000"/>
                <w:kern w:val="0"/>
                <w:szCs w:val="22"/>
                <w:lang w:eastAsia="en-US"/>
              </w:rPr>
              <w:t xml:space="preserve">11 </w:t>
            </w:r>
          </w:p>
        </w:tc>
        <w:tc>
          <w:tcPr>
            <w:tcW w:w="2410" w:type="dxa"/>
          </w:tcPr>
          <w:p w:rsidR="00A81CD7" w:rsidRPr="00521897" w:rsidRDefault="00A81CD7" w:rsidP="00A81CD7">
            <w:pPr>
              <w:autoSpaceDE w:val="0"/>
              <w:autoSpaceDN w:val="0"/>
              <w:adjustRightInd w:val="0"/>
              <w:rPr>
                <w:rFonts w:ascii="Arial" w:eastAsiaTheme="minorHAnsi" w:hAnsi="Arial"/>
                <w:bCs w:val="0"/>
                <w:color w:val="000000"/>
                <w:kern w:val="0"/>
                <w:szCs w:val="22"/>
                <w:lang w:eastAsia="en-US"/>
              </w:rPr>
            </w:pPr>
            <w:r w:rsidRPr="00521897">
              <w:rPr>
                <w:rFonts w:ascii="Arial" w:eastAsiaTheme="minorHAnsi" w:hAnsi="Arial"/>
                <w:bCs w:val="0"/>
                <w:color w:val="000000"/>
                <w:kern w:val="0"/>
                <w:szCs w:val="22"/>
                <w:lang w:eastAsia="en-US"/>
              </w:rPr>
              <w:t xml:space="preserve">Lib </w:t>
            </w:r>
          </w:p>
        </w:tc>
        <w:tc>
          <w:tcPr>
            <w:tcW w:w="2409" w:type="dxa"/>
          </w:tcPr>
          <w:p w:rsidR="00A81CD7" w:rsidRPr="00521897" w:rsidRDefault="00A81CD7" w:rsidP="00A81CD7">
            <w:pPr>
              <w:autoSpaceDE w:val="0"/>
              <w:autoSpaceDN w:val="0"/>
              <w:adjustRightInd w:val="0"/>
              <w:rPr>
                <w:rFonts w:ascii="Arial" w:eastAsiaTheme="minorHAnsi" w:hAnsi="Arial"/>
                <w:bCs w:val="0"/>
                <w:color w:val="000000"/>
                <w:kern w:val="0"/>
                <w:szCs w:val="22"/>
                <w:lang w:eastAsia="en-US"/>
              </w:rPr>
            </w:pPr>
            <w:r w:rsidRPr="00521897">
              <w:rPr>
                <w:rFonts w:ascii="Arial" w:eastAsiaTheme="minorHAnsi" w:hAnsi="Arial"/>
                <w:bCs w:val="0"/>
                <w:color w:val="000000"/>
                <w:kern w:val="0"/>
                <w:szCs w:val="22"/>
                <w:lang w:eastAsia="en-US"/>
              </w:rPr>
              <w:t xml:space="preserve">Zone à construire (murs et parties à reconstruire) </w:t>
            </w:r>
          </w:p>
        </w:tc>
      </w:tr>
      <w:tr w:rsidR="00A81CD7" w:rsidRPr="00521897" w:rsidTr="005063DB">
        <w:trPr>
          <w:trHeight w:val="100"/>
        </w:trPr>
        <w:tc>
          <w:tcPr>
            <w:tcW w:w="4077" w:type="dxa"/>
          </w:tcPr>
          <w:p w:rsidR="00A81CD7" w:rsidRPr="00521897" w:rsidRDefault="00A81CD7" w:rsidP="00A81CD7">
            <w:pPr>
              <w:autoSpaceDE w:val="0"/>
              <w:autoSpaceDN w:val="0"/>
              <w:adjustRightInd w:val="0"/>
              <w:rPr>
                <w:rFonts w:ascii="Arial" w:eastAsiaTheme="minorHAnsi" w:hAnsi="Arial"/>
                <w:bCs w:val="0"/>
                <w:color w:val="000000"/>
                <w:kern w:val="0"/>
                <w:szCs w:val="22"/>
                <w:lang w:eastAsia="en-US"/>
              </w:rPr>
            </w:pPr>
            <w:r w:rsidRPr="00521897">
              <w:rPr>
                <w:rFonts w:ascii="Arial" w:eastAsiaTheme="minorHAnsi" w:hAnsi="Arial"/>
                <w:bCs w:val="0"/>
                <w:color w:val="000000"/>
                <w:kern w:val="0"/>
                <w:szCs w:val="22"/>
                <w:lang w:eastAsia="en-US"/>
              </w:rPr>
              <w:t xml:space="preserve">DH_A DEMOLIR </w:t>
            </w:r>
          </w:p>
        </w:tc>
        <w:tc>
          <w:tcPr>
            <w:tcW w:w="851" w:type="dxa"/>
          </w:tcPr>
          <w:p w:rsidR="00A81CD7" w:rsidRPr="00521897" w:rsidRDefault="00A81CD7" w:rsidP="00A81CD7">
            <w:pPr>
              <w:autoSpaceDE w:val="0"/>
              <w:autoSpaceDN w:val="0"/>
              <w:adjustRightInd w:val="0"/>
              <w:rPr>
                <w:rFonts w:ascii="Arial" w:eastAsiaTheme="minorHAnsi" w:hAnsi="Arial"/>
                <w:bCs w:val="0"/>
                <w:color w:val="000000"/>
                <w:kern w:val="0"/>
                <w:szCs w:val="22"/>
                <w:lang w:eastAsia="en-US"/>
              </w:rPr>
            </w:pPr>
            <w:r w:rsidRPr="00521897">
              <w:rPr>
                <w:rFonts w:ascii="Arial" w:eastAsiaTheme="minorHAnsi" w:hAnsi="Arial"/>
                <w:bCs w:val="0"/>
                <w:color w:val="000000"/>
                <w:kern w:val="0"/>
                <w:szCs w:val="22"/>
                <w:lang w:eastAsia="en-US"/>
              </w:rPr>
              <w:t xml:space="preserve">2 </w:t>
            </w:r>
          </w:p>
        </w:tc>
        <w:tc>
          <w:tcPr>
            <w:tcW w:w="2410" w:type="dxa"/>
          </w:tcPr>
          <w:p w:rsidR="00A81CD7" w:rsidRPr="00521897" w:rsidRDefault="00A81CD7" w:rsidP="00A81CD7">
            <w:pPr>
              <w:autoSpaceDE w:val="0"/>
              <w:autoSpaceDN w:val="0"/>
              <w:adjustRightInd w:val="0"/>
              <w:rPr>
                <w:rFonts w:ascii="Arial" w:eastAsiaTheme="minorHAnsi" w:hAnsi="Arial"/>
                <w:bCs w:val="0"/>
                <w:color w:val="000000"/>
                <w:kern w:val="0"/>
                <w:szCs w:val="22"/>
                <w:lang w:eastAsia="en-US"/>
              </w:rPr>
            </w:pPr>
            <w:r w:rsidRPr="00521897">
              <w:rPr>
                <w:rFonts w:ascii="Arial" w:eastAsiaTheme="minorHAnsi" w:hAnsi="Arial"/>
                <w:bCs w:val="0"/>
                <w:color w:val="000000"/>
                <w:kern w:val="0"/>
                <w:szCs w:val="22"/>
                <w:lang w:eastAsia="en-US"/>
              </w:rPr>
              <w:t xml:space="preserve">Lib </w:t>
            </w:r>
          </w:p>
        </w:tc>
        <w:tc>
          <w:tcPr>
            <w:tcW w:w="2409" w:type="dxa"/>
          </w:tcPr>
          <w:p w:rsidR="00A81CD7" w:rsidRPr="00521897" w:rsidRDefault="00A81CD7" w:rsidP="00A81CD7">
            <w:pPr>
              <w:autoSpaceDE w:val="0"/>
              <w:autoSpaceDN w:val="0"/>
              <w:adjustRightInd w:val="0"/>
              <w:rPr>
                <w:rFonts w:ascii="Arial" w:eastAsiaTheme="minorHAnsi" w:hAnsi="Arial"/>
                <w:bCs w:val="0"/>
                <w:color w:val="000000"/>
                <w:kern w:val="0"/>
                <w:szCs w:val="22"/>
                <w:lang w:eastAsia="en-US"/>
              </w:rPr>
            </w:pPr>
            <w:r w:rsidRPr="00521897">
              <w:rPr>
                <w:rFonts w:ascii="Arial" w:eastAsiaTheme="minorHAnsi" w:hAnsi="Arial"/>
                <w:bCs w:val="0"/>
                <w:color w:val="000000"/>
                <w:kern w:val="0"/>
                <w:szCs w:val="22"/>
                <w:lang w:eastAsia="en-US"/>
              </w:rPr>
              <w:t xml:space="preserve">Zone à démolir (murs et parties à démolir) </w:t>
            </w:r>
          </w:p>
        </w:tc>
      </w:tr>
      <w:tr w:rsidR="00A81CD7" w:rsidRPr="00521897" w:rsidTr="005063DB">
        <w:trPr>
          <w:trHeight w:val="100"/>
        </w:trPr>
        <w:tc>
          <w:tcPr>
            <w:tcW w:w="4077" w:type="dxa"/>
          </w:tcPr>
          <w:p w:rsidR="00A81CD7" w:rsidRPr="00521897" w:rsidRDefault="00A81CD7" w:rsidP="00A81CD7">
            <w:pPr>
              <w:autoSpaceDE w:val="0"/>
              <w:autoSpaceDN w:val="0"/>
              <w:adjustRightInd w:val="0"/>
              <w:rPr>
                <w:rFonts w:ascii="Arial" w:eastAsiaTheme="minorHAnsi" w:hAnsi="Arial"/>
                <w:bCs w:val="0"/>
                <w:color w:val="000000"/>
                <w:kern w:val="0"/>
                <w:szCs w:val="22"/>
                <w:lang w:eastAsia="en-US"/>
              </w:rPr>
            </w:pPr>
            <w:r w:rsidRPr="00521897">
              <w:rPr>
                <w:rFonts w:ascii="Arial" w:eastAsiaTheme="minorHAnsi" w:hAnsi="Arial"/>
                <w:bCs w:val="0"/>
                <w:color w:val="000000"/>
                <w:kern w:val="0"/>
                <w:szCs w:val="22"/>
                <w:lang w:eastAsia="en-US"/>
              </w:rPr>
              <w:t xml:space="preserve">DH_CADRE -CARTOUCHE </w:t>
            </w:r>
          </w:p>
        </w:tc>
        <w:tc>
          <w:tcPr>
            <w:tcW w:w="851" w:type="dxa"/>
          </w:tcPr>
          <w:p w:rsidR="00A81CD7" w:rsidRPr="00521897" w:rsidRDefault="00A81CD7" w:rsidP="00A81CD7">
            <w:pPr>
              <w:autoSpaceDE w:val="0"/>
              <w:autoSpaceDN w:val="0"/>
              <w:adjustRightInd w:val="0"/>
              <w:rPr>
                <w:rFonts w:ascii="Arial" w:eastAsiaTheme="minorHAnsi" w:hAnsi="Arial"/>
                <w:bCs w:val="0"/>
                <w:color w:val="000000"/>
                <w:kern w:val="0"/>
                <w:szCs w:val="22"/>
                <w:lang w:eastAsia="en-US"/>
              </w:rPr>
            </w:pPr>
            <w:r w:rsidRPr="00521897">
              <w:rPr>
                <w:rFonts w:ascii="Arial" w:eastAsiaTheme="minorHAnsi" w:hAnsi="Arial"/>
                <w:bCs w:val="0"/>
                <w:color w:val="000000"/>
                <w:kern w:val="0"/>
                <w:szCs w:val="22"/>
                <w:lang w:eastAsia="en-US"/>
              </w:rPr>
              <w:t xml:space="preserve">0 </w:t>
            </w:r>
          </w:p>
        </w:tc>
        <w:tc>
          <w:tcPr>
            <w:tcW w:w="2410" w:type="dxa"/>
          </w:tcPr>
          <w:p w:rsidR="00A81CD7" w:rsidRPr="00521897" w:rsidRDefault="00A81CD7" w:rsidP="00A81CD7">
            <w:pPr>
              <w:autoSpaceDE w:val="0"/>
              <w:autoSpaceDN w:val="0"/>
              <w:adjustRightInd w:val="0"/>
              <w:rPr>
                <w:rFonts w:ascii="Arial" w:eastAsiaTheme="minorHAnsi" w:hAnsi="Arial"/>
                <w:bCs w:val="0"/>
                <w:color w:val="000000"/>
                <w:kern w:val="0"/>
                <w:szCs w:val="22"/>
                <w:lang w:eastAsia="en-US"/>
              </w:rPr>
            </w:pPr>
            <w:r w:rsidRPr="00521897">
              <w:rPr>
                <w:rFonts w:ascii="Arial" w:eastAsiaTheme="minorHAnsi" w:hAnsi="Arial"/>
                <w:bCs w:val="0"/>
                <w:color w:val="000000"/>
                <w:kern w:val="0"/>
                <w:szCs w:val="22"/>
                <w:lang w:eastAsia="en-US"/>
              </w:rPr>
              <w:t xml:space="preserve">Lib </w:t>
            </w:r>
          </w:p>
        </w:tc>
        <w:tc>
          <w:tcPr>
            <w:tcW w:w="2409" w:type="dxa"/>
          </w:tcPr>
          <w:p w:rsidR="00A81CD7" w:rsidRPr="00521897" w:rsidRDefault="00A81CD7" w:rsidP="00A81CD7">
            <w:pPr>
              <w:autoSpaceDE w:val="0"/>
              <w:autoSpaceDN w:val="0"/>
              <w:adjustRightInd w:val="0"/>
              <w:rPr>
                <w:rFonts w:ascii="Arial" w:eastAsiaTheme="minorHAnsi" w:hAnsi="Arial"/>
                <w:bCs w:val="0"/>
                <w:color w:val="000000"/>
                <w:kern w:val="0"/>
                <w:szCs w:val="22"/>
                <w:lang w:eastAsia="en-US"/>
              </w:rPr>
            </w:pPr>
            <w:r w:rsidRPr="00521897">
              <w:rPr>
                <w:rFonts w:ascii="Arial" w:eastAsiaTheme="minorHAnsi" w:hAnsi="Arial"/>
                <w:bCs w:val="0"/>
                <w:color w:val="000000"/>
                <w:kern w:val="0"/>
                <w:szCs w:val="22"/>
                <w:lang w:eastAsia="en-US"/>
              </w:rPr>
              <w:t xml:space="preserve">Cadre, cartouche, échelle graphique </w:t>
            </w:r>
          </w:p>
        </w:tc>
      </w:tr>
      <w:tr w:rsidR="00A81CD7" w:rsidRPr="00521897" w:rsidTr="005063DB">
        <w:trPr>
          <w:trHeight w:val="100"/>
        </w:trPr>
        <w:tc>
          <w:tcPr>
            <w:tcW w:w="4077" w:type="dxa"/>
          </w:tcPr>
          <w:p w:rsidR="00A81CD7" w:rsidRPr="00521897" w:rsidRDefault="00A81CD7" w:rsidP="00A81CD7">
            <w:pPr>
              <w:autoSpaceDE w:val="0"/>
              <w:autoSpaceDN w:val="0"/>
              <w:adjustRightInd w:val="0"/>
              <w:rPr>
                <w:rFonts w:ascii="Arial" w:eastAsiaTheme="minorHAnsi" w:hAnsi="Arial"/>
                <w:bCs w:val="0"/>
                <w:color w:val="000000"/>
                <w:kern w:val="0"/>
                <w:szCs w:val="22"/>
                <w:lang w:eastAsia="en-US"/>
              </w:rPr>
            </w:pPr>
            <w:r w:rsidRPr="00521897">
              <w:rPr>
                <w:rFonts w:ascii="Arial" w:eastAsiaTheme="minorHAnsi" w:hAnsi="Arial"/>
                <w:bCs w:val="0"/>
                <w:color w:val="000000"/>
                <w:kern w:val="0"/>
                <w:szCs w:val="22"/>
                <w:lang w:eastAsia="en-US"/>
              </w:rPr>
              <w:t xml:space="preserve">DH_CALCUL SURFACE </w:t>
            </w:r>
          </w:p>
        </w:tc>
        <w:tc>
          <w:tcPr>
            <w:tcW w:w="851" w:type="dxa"/>
          </w:tcPr>
          <w:p w:rsidR="00A81CD7" w:rsidRPr="00521897" w:rsidRDefault="00A81CD7" w:rsidP="00A81CD7">
            <w:pPr>
              <w:autoSpaceDE w:val="0"/>
              <w:autoSpaceDN w:val="0"/>
              <w:adjustRightInd w:val="0"/>
              <w:rPr>
                <w:rFonts w:ascii="Arial" w:eastAsiaTheme="minorHAnsi" w:hAnsi="Arial"/>
                <w:bCs w:val="0"/>
                <w:color w:val="000000"/>
                <w:kern w:val="0"/>
                <w:szCs w:val="22"/>
                <w:lang w:eastAsia="en-US"/>
              </w:rPr>
            </w:pPr>
            <w:r w:rsidRPr="00521897">
              <w:rPr>
                <w:rFonts w:ascii="Arial" w:eastAsiaTheme="minorHAnsi" w:hAnsi="Arial"/>
                <w:bCs w:val="0"/>
                <w:color w:val="000000"/>
                <w:kern w:val="0"/>
                <w:szCs w:val="22"/>
                <w:lang w:eastAsia="en-US"/>
              </w:rPr>
              <w:t xml:space="preserve">3 </w:t>
            </w:r>
          </w:p>
        </w:tc>
        <w:tc>
          <w:tcPr>
            <w:tcW w:w="2410" w:type="dxa"/>
          </w:tcPr>
          <w:p w:rsidR="00A81CD7" w:rsidRPr="00521897" w:rsidRDefault="00A81CD7" w:rsidP="00A81CD7">
            <w:pPr>
              <w:autoSpaceDE w:val="0"/>
              <w:autoSpaceDN w:val="0"/>
              <w:adjustRightInd w:val="0"/>
              <w:rPr>
                <w:rFonts w:ascii="Arial" w:eastAsiaTheme="minorHAnsi" w:hAnsi="Arial"/>
                <w:bCs w:val="0"/>
                <w:color w:val="000000"/>
                <w:kern w:val="0"/>
                <w:szCs w:val="22"/>
                <w:lang w:eastAsia="en-US"/>
              </w:rPr>
            </w:pPr>
            <w:r w:rsidRPr="00521897">
              <w:rPr>
                <w:rFonts w:ascii="Arial" w:eastAsiaTheme="minorHAnsi" w:hAnsi="Arial"/>
                <w:bCs w:val="0"/>
                <w:color w:val="000000"/>
                <w:kern w:val="0"/>
                <w:szCs w:val="22"/>
                <w:lang w:eastAsia="en-US"/>
              </w:rPr>
              <w:t xml:space="preserve">continu </w:t>
            </w:r>
          </w:p>
        </w:tc>
        <w:tc>
          <w:tcPr>
            <w:tcW w:w="2409" w:type="dxa"/>
          </w:tcPr>
          <w:p w:rsidR="00A81CD7" w:rsidRPr="00521897" w:rsidRDefault="00A81CD7" w:rsidP="00A81CD7">
            <w:pPr>
              <w:autoSpaceDE w:val="0"/>
              <w:autoSpaceDN w:val="0"/>
              <w:adjustRightInd w:val="0"/>
              <w:rPr>
                <w:rFonts w:ascii="Arial" w:eastAsiaTheme="minorHAnsi" w:hAnsi="Arial"/>
                <w:bCs w:val="0"/>
                <w:color w:val="000000"/>
                <w:kern w:val="0"/>
                <w:szCs w:val="22"/>
                <w:lang w:eastAsia="en-US"/>
              </w:rPr>
            </w:pPr>
            <w:r w:rsidRPr="00521897">
              <w:rPr>
                <w:rFonts w:ascii="Arial" w:eastAsiaTheme="minorHAnsi" w:hAnsi="Arial"/>
                <w:bCs w:val="0"/>
                <w:color w:val="000000"/>
                <w:kern w:val="0"/>
                <w:szCs w:val="22"/>
                <w:lang w:eastAsia="en-US"/>
              </w:rPr>
              <w:t xml:space="preserve">Shape pour le calcul des surfaces </w:t>
            </w:r>
          </w:p>
        </w:tc>
      </w:tr>
      <w:tr w:rsidR="00A81CD7" w:rsidRPr="00521897" w:rsidTr="005063DB">
        <w:trPr>
          <w:trHeight w:val="100"/>
        </w:trPr>
        <w:tc>
          <w:tcPr>
            <w:tcW w:w="4077" w:type="dxa"/>
          </w:tcPr>
          <w:p w:rsidR="00A81CD7" w:rsidRPr="00521897" w:rsidRDefault="00A81CD7" w:rsidP="00A81CD7">
            <w:pPr>
              <w:autoSpaceDE w:val="0"/>
              <w:autoSpaceDN w:val="0"/>
              <w:adjustRightInd w:val="0"/>
              <w:rPr>
                <w:rFonts w:ascii="Arial" w:eastAsiaTheme="minorHAnsi" w:hAnsi="Arial"/>
                <w:bCs w:val="0"/>
                <w:color w:val="000000"/>
                <w:kern w:val="0"/>
                <w:szCs w:val="22"/>
                <w:lang w:eastAsia="en-US"/>
              </w:rPr>
            </w:pPr>
            <w:r w:rsidRPr="00521897">
              <w:rPr>
                <w:rFonts w:ascii="Arial" w:eastAsiaTheme="minorHAnsi" w:hAnsi="Arial"/>
                <w:bCs w:val="0"/>
                <w:color w:val="000000"/>
                <w:kern w:val="0"/>
                <w:szCs w:val="22"/>
                <w:lang w:eastAsia="en-US"/>
              </w:rPr>
              <w:t xml:space="preserve">DH_COTATION </w:t>
            </w:r>
          </w:p>
        </w:tc>
        <w:tc>
          <w:tcPr>
            <w:tcW w:w="851" w:type="dxa"/>
          </w:tcPr>
          <w:p w:rsidR="00A81CD7" w:rsidRPr="00521897" w:rsidRDefault="00A81CD7" w:rsidP="00A81CD7">
            <w:pPr>
              <w:autoSpaceDE w:val="0"/>
              <w:autoSpaceDN w:val="0"/>
              <w:adjustRightInd w:val="0"/>
              <w:rPr>
                <w:rFonts w:ascii="Arial" w:eastAsiaTheme="minorHAnsi" w:hAnsi="Arial"/>
                <w:bCs w:val="0"/>
                <w:color w:val="000000"/>
                <w:kern w:val="0"/>
                <w:szCs w:val="22"/>
                <w:lang w:eastAsia="en-US"/>
              </w:rPr>
            </w:pPr>
            <w:r w:rsidRPr="00521897">
              <w:rPr>
                <w:rFonts w:ascii="Arial" w:eastAsiaTheme="minorHAnsi" w:hAnsi="Arial"/>
                <w:bCs w:val="0"/>
                <w:color w:val="000000"/>
                <w:kern w:val="0"/>
                <w:szCs w:val="22"/>
                <w:lang w:eastAsia="en-US"/>
              </w:rPr>
              <w:t xml:space="preserve">3 </w:t>
            </w:r>
          </w:p>
        </w:tc>
        <w:tc>
          <w:tcPr>
            <w:tcW w:w="2410" w:type="dxa"/>
          </w:tcPr>
          <w:p w:rsidR="00A81CD7" w:rsidRPr="00521897" w:rsidRDefault="00A81CD7" w:rsidP="00A81CD7">
            <w:pPr>
              <w:autoSpaceDE w:val="0"/>
              <w:autoSpaceDN w:val="0"/>
              <w:adjustRightInd w:val="0"/>
              <w:rPr>
                <w:rFonts w:ascii="Arial" w:eastAsiaTheme="minorHAnsi" w:hAnsi="Arial"/>
                <w:bCs w:val="0"/>
                <w:color w:val="000000"/>
                <w:kern w:val="0"/>
                <w:szCs w:val="22"/>
                <w:lang w:eastAsia="en-US"/>
              </w:rPr>
            </w:pPr>
            <w:r w:rsidRPr="00521897">
              <w:rPr>
                <w:rFonts w:ascii="Arial" w:eastAsiaTheme="minorHAnsi" w:hAnsi="Arial"/>
                <w:bCs w:val="0"/>
                <w:color w:val="000000"/>
                <w:kern w:val="0"/>
                <w:szCs w:val="22"/>
                <w:lang w:eastAsia="en-US"/>
              </w:rPr>
              <w:t xml:space="preserve">continu </w:t>
            </w:r>
          </w:p>
        </w:tc>
        <w:tc>
          <w:tcPr>
            <w:tcW w:w="2409" w:type="dxa"/>
          </w:tcPr>
          <w:p w:rsidR="00A81CD7" w:rsidRPr="00521897" w:rsidRDefault="00A81CD7" w:rsidP="00A81CD7">
            <w:pPr>
              <w:autoSpaceDE w:val="0"/>
              <w:autoSpaceDN w:val="0"/>
              <w:adjustRightInd w:val="0"/>
              <w:rPr>
                <w:rFonts w:ascii="Arial" w:eastAsiaTheme="minorHAnsi" w:hAnsi="Arial"/>
                <w:bCs w:val="0"/>
                <w:color w:val="000000"/>
                <w:kern w:val="0"/>
                <w:szCs w:val="22"/>
                <w:lang w:eastAsia="en-US"/>
              </w:rPr>
            </w:pPr>
            <w:r w:rsidRPr="00521897">
              <w:rPr>
                <w:rFonts w:ascii="Arial" w:eastAsiaTheme="minorHAnsi" w:hAnsi="Arial"/>
                <w:bCs w:val="0"/>
                <w:color w:val="000000"/>
                <w:kern w:val="0"/>
                <w:szCs w:val="22"/>
                <w:lang w:eastAsia="en-US"/>
              </w:rPr>
              <w:t xml:space="preserve">Cotation des ouvrages </w:t>
            </w:r>
          </w:p>
        </w:tc>
      </w:tr>
      <w:tr w:rsidR="00A81CD7" w:rsidRPr="00521897" w:rsidTr="005063DB">
        <w:trPr>
          <w:trHeight w:val="100"/>
        </w:trPr>
        <w:tc>
          <w:tcPr>
            <w:tcW w:w="4077" w:type="dxa"/>
          </w:tcPr>
          <w:p w:rsidR="00A81CD7" w:rsidRPr="00521897" w:rsidRDefault="00A81CD7" w:rsidP="00A81CD7">
            <w:pPr>
              <w:autoSpaceDE w:val="0"/>
              <w:autoSpaceDN w:val="0"/>
              <w:adjustRightInd w:val="0"/>
              <w:rPr>
                <w:rFonts w:ascii="Arial" w:eastAsiaTheme="minorHAnsi" w:hAnsi="Arial"/>
                <w:bCs w:val="0"/>
                <w:color w:val="000000"/>
                <w:kern w:val="0"/>
                <w:szCs w:val="22"/>
                <w:lang w:eastAsia="en-US"/>
              </w:rPr>
            </w:pPr>
            <w:r w:rsidRPr="00521897">
              <w:rPr>
                <w:rFonts w:ascii="Arial" w:eastAsiaTheme="minorHAnsi" w:hAnsi="Arial"/>
                <w:bCs w:val="0"/>
                <w:color w:val="000000"/>
                <w:kern w:val="0"/>
                <w:szCs w:val="22"/>
                <w:lang w:eastAsia="en-US"/>
              </w:rPr>
              <w:t xml:space="preserve">DH_COTATION_NGF </w:t>
            </w:r>
          </w:p>
        </w:tc>
        <w:tc>
          <w:tcPr>
            <w:tcW w:w="851" w:type="dxa"/>
          </w:tcPr>
          <w:p w:rsidR="00A81CD7" w:rsidRPr="00521897" w:rsidRDefault="00A81CD7" w:rsidP="00A81CD7">
            <w:pPr>
              <w:autoSpaceDE w:val="0"/>
              <w:autoSpaceDN w:val="0"/>
              <w:adjustRightInd w:val="0"/>
              <w:rPr>
                <w:rFonts w:ascii="Arial" w:eastAsiaTheme="minorHAnsi" w:hAnsi="Arial"/>
                <w:bCs w:val="0"/>
                <w:color w:val="000000"/>
                <w:kern w:val="0"/>
                <w:szCs w:val="22"/>
                <w:lang w:eastAsia="en-US"/>
              </w:rPr>
            </w:pPr>
            <w:r w:rsidRPr="00521897">
              <w:rPr>
                <w:rFonts w:ascii="Arial" w:eastAsiaTheme="minorHAnsi" w:hAnsi="Arial"/>
                <w:bCs w:val="0"/>
                <w:color w:val="000000"/>
                <w:kern w:val="0"/>
                <w:szCs w:val="22"/>
                <w:lang w:eastAsia="en-US"/>
              </w:rPr>
              <w:t xml:space="preserve">7 </w:t>
            </w:r>
          </w:p>
        </w:tc>
        <w:tc>
          <w:tcPr>
            <w:tcW w:w="2410" w:type="dxa"/>
          </w:tcPr>
          <w:p w:rsidR="00A81CD7" w:rsidRPr="00521897" w:rsidRDefault="00A81CD7" w:rsidP="00A81CD7">
            <w:pPr>
              <w:autoSpaceDE w:val="0"/>
              <w:autoSpaceDN w:val="0"/>
              <w:adjustRightInd w:val="0"/>
              <w:rPr>
                <w:rFonts w:ascii="Arial" w:eastAsiaTheme="minorHAnsi" w:hAnsi="Arial"/>
                <w:bCs w:val="0"/>
                <w:color w:val="000000"/>
                <w:kern w:val="0"/>
                <w:szCs w:val="22"/>
                <w:lang w:eastAsia="en-US"/>
              </w:rPr>
            </w:pPr>
            <w:r w:rsidRPr="00521897">
              <w:rPr>
                <w:rFonts w:ascii="Arial" w:eastAsiaTheme="minorHAnsi" w:hAnsi="Arial"/>
                <w:bCs w:val="0"/>
                <w:color w:val="000000"/>
                <w:kern w:val="0"/>
                <w:szCs w:val="22"/>
                <w:lang w:eastAsia="en-US"/>
              </w:rPr>
              <w:t xml:space="preserve">continu </w:t>
            </w:r>
          </w:p>
        </w:tc>
        <w:tc>
          <w:tcPr>
            <w:tcW w:w="2409" w:type="dxa"/>
          </w:tcPr>
          <w:p w:rsidR="00A81CD7" w:rsidRPr="00521897" w:rsidRDefault="00A81CD7" w:rsidP="00A81CD7">
            <w:pPr>
              <w:autoSpaceDE w:val="0"/>
              <w:autoSpaceDN w:val="0"/>
              <w:adjustRightInd w:val="0"/>
              <w:rPr>
                <w:rFonts w:ascii="Arial" w:eastAsiaTheme="minorHAnsi" w:hAnsi="Arial"/>
                <w:bCs w:val="0"/>
                <w:color w:val="000000"/>
                <w:kern w:val="0"/>
                <w:szCs w:val="22"/>
                <w:lang w:eastAsia="en-US"/>
              </w:rPr>
            </w:pPr>
            <w:r w:rsidRPr="00521897">
              <w:rPr>
                <w:rFonts w:ascii="Arial" w:eastAsiaTheme="minorHAnsi" w:hAnsi="Arial"/>
                <w:bCs w:val="0"/>
                <w:color w:val="000000"/>
                <w:kern w:val="0"/>
                <w:szCs w:val="22"/>
                <w:lang w:eastAsia="en-US"/>
              </w:rPr>
              <w:t xml:space="preserve">Indication de niveaux des planchers </w:t>
            </w:r>
          </w:p>
        </w:tc>
      </w:tr>
      <w:tr w:rsidR="00A81CD7" w:rsidRPr="00521897" w:rsidTr="005063DB">
        <w:trPr>
          <w:trHeight w:val="100"/>
        </w:trPr>
        <w:tc>
          <w:tcPr>
            <w:tcW w:w="4077" w:type="dxa"/>
          </w:tcPr>
          <w:p w:rsidR="00A81CD7" w:rsidRPr="00521897" w:rsidRDefault="00A81CD7" w:rsidP="00A81CD7">
            <w:pPr>
              <w:autoSpaceDE w:val="0"/>
              <w:autoSpaceDN w:val="0"/>
              <w:adjustRightInd w:val="0"/>
              <w:rPr>
                <w:rFonts w:ascii="Arial" w:eastAsiaTheme="minorHAnsi" w:hAnsi="Arial"/>
                <w:bCs w:val="0"/>
                <w:color w:val="000000"/>
                <w:kern w:val="0"/>
                <w:szCs w:val="22"/>
                <w:lang w:eastAsia="en-US"/>
              </w:rPr>
            </w:pPr>
            <w:r w:rsidRPr="00521897">
              <w:rPr>
                <w:rFonts w:ascii="Arial" w:eastAsiaTheme="minorHAnsi" w:hAnsi="Arial"/>
                <w:bCs w:val="0"/>
                <w:color w:val="000000"/>
                <w:kern w:val="0"/>
                <w:szCs w:val="22"/>
                <w:lang w:eastAsia="en-US"/>
              </w:rPr>
              <w:t xml:space="preserve">DH_EQUIP INTERIEUR </w:t>
            </w:r>
          </w:p>
        </w:tc>
        <w:tc>
          <w:tcPr>
            <w:tcW w:w="851" w:type="dxa"/>
          </w:tcPr>
          <w:p w:rsidR="00A81CD7" w:rsidRPr="00521897" w:rsidRDefault="00A81CD7" w:rsidP="00A81CD7">
            <w:pPr>
              <w:autoSpaceDE w:val="0"/>
              <w:autoSpaceDN w:val="0"/>
              <w:adjustRightInd w:val="0"/>
              <w:rPr>
                <w:rFonts w:ascii="Arial" w:eastAsiaTheme="minorHAnsi" w:hAnsi="Arial"/>
                <w:bCs w:val="0"/>
                <w:color w:val="000000"/>
                <w:kern w:val="0"/>
                <w:szCs w:val="22"/>
                <w:lang w:eastAsia="en-US"/>
              </w:rPr>
            </w:pPr>
            <w:r w:rsidRPr="00521897">
              <w:rPr>
                <w:rFonts w:ascii="Arial" w:eastAsiaTheme="minorHAnsi" w:hAnsi="Arial"/>
                <w:bCs w:val="0"/>
                <w:color w:val="000000"/>
                <w:kern w:val="0"/>
                <w:szCs w:val="22"/>
                <w:lang w:eastAsia="en-US"/>
              </w:rPr>
              <w:t xml:space="preserve">9 </w:t>
            </w:r>
          </w:p>
        </w:tc>
        <w:tc>
          <w:tcPr>
            <w:tcW w:w="2410" w:type="dxa"/>
          </w:tcPr>
          <w:p w:rsidR="00A81CD7" w:rsidRPr="00521897" w:rsidRDefault="00A81CD7" w:rsidP="00A81CD7">
            <w:pPr>
              <w:autoSpaceDE w:val="0"/>
              <w:autoSpaceDN w:val="0"/>
              <w:adjustRightInd w:val="0"/>
              <w:rPr>
                <w:rFonts w:ascii="Arial" w:eastAsiaTheme="minorHAnsi" w:hAnsi="Arial"/>
                <w:bCs w:val="0"/>
                <w:color w:val="000000"/>
                <w:kern w:val="0"/>
                <w:szCs w:val="22"/>
                <w:lang w:eastAsia="en-US"/>
              </w:rPr>
            </w:pPr>
            <w:r w:rsidRPr="00521897">
              <w:rPr>
                <w:rFonts w:ascii="Arial" w:eastAsiaTheme="minorHAnsi" w:hAnsi="Arial"/>
                <w:bCs w:val="0"/>
                <w:color w:val="000000"/>
                <w:kern w:val="0"/>
                <w:szCs w:val="22"/>
                <w:lang w:eastAsia="en-US"/>
              </w:rPr>
              <w:t xml:space="preserve">Lib </w:t>
            </w:r>
          </w:p>
        </w:tc>
        <w:tc>
          <w:tcPr>
            <w:tcW w:w="2409" w:type="dxa"/>
          </w:tcPr>
          <w:p w:rsidR="00A81CD7" w:rsidRPr="00521897" w:rsidRDefault="00A81CD7" w:rsidP="00A81CD7">
            <w:pPr>
              <w:autoSpaceDE w:val="0"/>
              <w:autoSpaceDN w:val="0"/>
              <w:adjustRightInd w:val="0"/>
              <w:rPr>
                <w:rFonts w:ascii="Arial" w:eastAsiaTheme="minorHAnsi" w:hAnsi="Arial"/>
                <w:bCs w:val="0"/>
                <w:color w:val="000000"/>
                <w:kern w:val="0"/>
                <w:szCs w:val="22"/>
                <w:lang w:eastAsia="en-US"/>
              </w:rPr>
            </w:pPr>
            <w:r w:rsidRPr="00521897">
              <w:rPr>
                <w:rFonts w:ascii="Arial" w:eastAsiaTheme="minorHAnsi" w:hAnsi="Arial"/>
                <w:bCs w:val="0"/>
                <w:color w:val="000000"/>
                <w:kern w:val="0"/>
                <w:szCs w:val="22"/>
                <w:lang w:eastAsia="en-US"/>
              </w:rPr>
              <w:t xml:space="preserve">Mobiliers, machines-outils,… intérieurs </w:t>
            </w:r>
          </w:p>
        </w:tc>
      </w:tr>
      <w:tr w:rsidR="00A81CD7" w:rsidRPr="00521897" w:rsidTr="005063DB">
        <w:trPr>
          <w:trHeight w:val="100"/>
        </w:trPr>
        <w:tc>
          <w:tcPr>
            <w:tcW w:w="4077" w:type="dxa"/>
          </w:tcPr>
          <w:p w:rsidR="00A81CD7" w:rsidRPr="00521897" w:rsidRDefault="00A81CD7" w:rsidP="00A81CD7">
            <w:pPr>
              <w:autoSpaceDE w:val="0"/>
              <w:autoSpaceDN w:val="0"/>
              <w:adjustRightInd w:val="0"/>
              <w:rPr>
                <w:rFonts w:ascii="Arial" w:eastAsiaTheme="minorHAnsi" w:hAnsi="Arial"/>
                <w:bCs w:val="0"/>
                <w:color w:val="000000"/>
                <w:kern w:val="0"/>
                <w:szCs w:val="22"/>
                <w:lang w:eastAsia="en-US"/>
              </w:rPr>
            </w:pPr>
            <w:r w:rsidRPr="00521897">
              <w:rPr>
                <w:rFonts w:ascii="Arial" w:eastAsiaTheme="minorHAnsi" w:hAnsi="Arial"/>
                <w:bCs w:val="0"/>
                <w:color w:val="000000"/>
                <w:kern w:val="0"/>
                <w:szCs w:val="22"/>
                <w:lang w:eastAsia="en-US"/>
              </w:rPr>
              <w:t xml:space="preserve">DH_HACHURE-MOTIF </w:t>
            </w:r>
          </w:p>
        </w:tc>
        <w:tc>
          <w:tcPr>
            <w:tcW w:w="851" w:type="dxa"/>
          </w:tcPr>
          <w:p w:rsidR="00A81CD7" w:rsidRPr="00521897" w:rsidRDefault="00A81CD7" w:rsidP="00A81CD7">
            <w:pPr>
              <w:autoSpaceDE w:val="0"/>
              <w:autoSpaceDN w:val="0"/>
              <w:adjustRightInd w:val="0"/>
              <w:rPr>
                <w:rFonts w:ascii="Arial" w:eastAsiaTheme="minorHAnsi" w:hAnsi="Arial"/>
                <w:bCs w:val="0"/>
                <w:color w:val="000000"/>
                <w:kern w:val="0"/>
                <w:szCs w:val="22"/>
                <w:lang w:eastAsia="en-US"/>
              </w:rPr>
            </w:pPr>
            <w:r w:rsidRPr="00521897">
              <w:rPr>
                <w:rFonts w:ascii="Arial" w:eastAsiaTheme="minorHAnsi" w:hAnsi="Arial"/>
                <w:bCs w:val="0"/>
                <w:color w:val="000000"/>
                <w:kern w:val="0"/>
                <w:szCs w:val="22"/>
                <w:lang w:eastAsia="en-US"/>
              </w:rPr>
              <w:t xml:space="preserve">16 </w:t>
            </w:r>
          </w:p>
        </w:tc>
        <w:tc>
          <w:tcPr>
            <w:tcW w:w="2410" w:type="dxa"/>
          </w:tcPr>
          <w:p w:rsidR="00A81CD7" w:rsidRPr="00521897" w:rsidRDefault="00A81CD7" w:rsidP="00A81CD7">
            <w:pPr>
              <w:autoSpaceDE w:val="0"/>
              <w:autoSpaceDN w:val="0"/>
              <w:adjustRightInd w:val="0"/>
              <w:rPr>
                <w:rFonts w:ascii="Arial" w:eastAsiaTheme="minorHAnsi" w:hAnsi="Arial"/>
                <w:bCs w:val="0"/>
                <w:color w:val="000000"/>
                <w:kern w:val="0"/>
                <w:szCs w:val="22"/>
                <w:lang w:eastAsia="en-US"/>
              </w:rPr>
            </w:pPr>
            <w:r w:rsidRPr="00521897">
              <w:rPr>
                <w:rFonts w:ascii="Arial" w:eastAsiaTheme="minorHAnsi" w:hAnsi="Arial"/>
                <w:bCs w:val="0"/>
                <w:color w:val="000000"/>
                <w:kern w:val="0"/>
                <w:szCs w:val="22"/>
                <w:lang w:eastAsia="en-US"/>
              </w:rPr>
              <w:t xml:space="preserve">Lib </w:t>
            </w:r>
          </w:p>
        </w:tc>
        <w:tc>
          <w:tcPr>
            <w:tcW w:w="2409" w:type="dxa"/>
          </w:tcPr>
          <w:p w:rsidR="00A81CD7" w:rsidRPr="00521897" w:rsidRDefault="00A81CD7" w:rsidP="00A81CD7">
            <w:pPr>
              <w:autoSpaceDE w:val="0"/>
              <w:autoSpaceDN w:val="0"/>
              <w:adjustRightInd w:val="0"/>
              <w:rPr>
                <w:rFonts w:ascii="Arial" w:eastAsiaTheme="minorHAnsi" w:hAnsi="Arial"/>
                <w:bCs w:val="0"/>
                <w:color w:val="000000"/>
                <w:kern w:val="0"/>
                <w:szCs w:val="22"/>
                <w:lang w:eastAsia="en-US"/>
              </w:rPr>
            </w:pPr>
            <w:r w:rsidRPr="00521897">
              <w:rPr>
                <w:rFonts w:ascii="Arial" w:eastAsiaTheme="minorHAnsi" w:hAnsi="Arial"/>
                <w:bCs w:val="0"/>
                <w:color w:val="000000"/>
                <w:kern w:val="0"/>
                <w:szCs w:val="22"/>
                <w:lang w:eastAsia="en-US"/>
              </w:rPr>
              <w:t xml:space="preserve">Motifs, hachures, remplissage </w:t>
            </w:r>
          </w:p>
        </w:tc>
      </w:tr>
      <w:tr w:rsidR="00A81CD7" w:rsidRPr="00521897" w:rsidTr="005063DB">
        <w:trPr>
          <w:trHeight w:val="100"/>
        </w:trPr>
        <w:tc>
          <w:tcPr>
            <w:tcW w:w="4077" w:type="dxa"/>
          </w:tcPr>
          <w:p w:rsidR="00A81CD7" w:rsidRPr="00521897" w:rsidRDefault="00A81CD7" w:rsidP="00A81CD7">
            <w:pPr>
              <w:autoSpaceDE w:val="0"/>
              <w:autoSpaceDN w:val="0"/>
              <w:adjustRightInd w:val="0"/>
              <w:rPr>
                <w:rFonts w:ascii="Arial" w:eastAsiaTheme="minorHAnsi" w:hAnsi="Arial"/>
                <w:bCs w:val="0"/>
                <w:color w:val="000000"/>
                <w:kern w:val="0"/>
                <w:szCs w:val="22"/>
                <w:lang w:eastAsia="en-US"/>
              </w:rPr>
            </w:pPr>
            <w:r w:rsidRPr="00521897">
              <w:rPr>
                <w:rFonts w:ascii="Arial" w:eastAsiaTheme="minorHAnsi" w:hAnsi="Arial"/>
                <w:bCs w:val="0"/>
                <w:color w:val="000000"/>
                <w:kern w:val="0"/>
                <w:szCs w:val="22"/>
                <w:lang w:eastAsia="en-US"/>
              </w:rPr>
              <w:t xml:space="preserve">DH_NORD </w:t>
            </w:r>
          </w:p>
        </w:tc>
        <w:tc>
          <w:tcPr>
            <w:tcW w:w="851" w:type="dxa"/>
          </w:tcPr>
          <w:p w:rsidR="00A81CD7" w:rsidRPr="00521897" w:rsidRDefault="00A81CD7" w:rsidP="00A81CD7">
            <w:pPr>
              <w:autoSpaceDE w:val="0"/>
              <w:autoSpaceDN w:val="0"/>
              <w:adjustRightInd w:val="0"/>
              <w:rPr>
                <w:rFonts w:ascii="Arial" w:eastAsiaTheme="minorHAnsi" w:hAnsi="Arial"/>
                <w:bCs w:val="0"/>
                <w:color w:val="000000"/>
                <w:kern w:val="0"/>
                <w:szCs w:val="22"/>
                <w:lang w:eastAsia="en-US"/>
              </w:rPr>
            </w:pPr>
            <w:r w:rsidRPr="00521897">
              <w:rPr>
                <w:rFonts w:ascii="Arial" w:eastAsiaTheme="minorHAnsi" w:hAnsi="Arial"/>
                <w:bCs w:val="0"/>
                <w:color w:val="000000"/>
                <w:kern w:val="0"/>
                <w:szCs w:val="22"/>
                <w:lang w:eastAsia="en-US"/>
              </w:rPr>
              <w:t xml:space="preserve">0 </w:t>
            </w:r>
          </w:p>
        </w:tc>
        <w:tc>
          <w:tcPr>
            <w:tcW w:w="2410" w:type="dxa"/>
          </w:tcPr>
          <w:p w:rsidR="00A81CD7" w:rsidRPr="00521897" w:rsidRDefault="00A81CD7" w:rsidP="00A81CD7">
            <w:pPr>
              <w:autoSpaceDE w:val="0"/>
              <w:autoSpaceDN w:val="0"/>
              <w:adjustRightInd w:val="0"/>
              <w:rPr>
                <w:rFonts w:ascii="Arial" w:eastAsiaTheme="minorHAnsi" w:hAnsi="Arial"/>
                <w:bCs w:val="0"/>
                <w:color w:val="000000"/>
                <w:kern w:val="0"/>
                <w:szCs w:val="22"/>
                <w:lang w:eastAsia="en-US"/>
              </w:rPr>
            </w:pPr>
            <w:r w:rsidRPr="00521897">
              <w:rPr>
                <w:rFonts w:ascii="Arial" w:eastAsiaTheme="minorHAnsi" w:hAnsi="Arial"/>
                <w:bCs w:val="0"/>
                <w:color w:val="000000"/>
                <w:kern w:val="0"/>
                <w:szCs w:val="22"/>
                <w:lang w:eastAsia="en-US"/>
              </w:rPr>
              <w:t xml:space="preserve">continu </w:t>
            </w:r>
          </w:p>
        </w:tc>
        <w:tc>
          <w:tcPr>
            <w:tcW w:w="2409" w:type="dxa"/>
          </w:tcPr>
          <w:p w:rsidR="00A81CD7" w:rsidRPr="00521897" w:rsidRDefault="00A81CD7" w:rsidP="00A81CD7">
            <w:pPr>
              <w:autoSpaceDE w:val="0"/>
              <w:autoSpaceDN w:val="0"/>
              <w:adjustRightInd w:val="0"/>
              <w:rPr>
                <w:rFonts w:ascii="Arial" w:eastAsiaTheme="minorHAnsi" w:hAnsi="Arial"/>
                <w:bCs w:val="0"/>
                <w:color w:val="000000"/>
                <w:kern w:val="0"/>
                <w:szCs w:val="22"/>
                <w:lang w:eastAsia="en-US"/>
              </w:rPr>
            </w:pPr>
            <w:r w:rsidRPr="00521897">
              <w:rPr>
                <w:rFonts w:ascii="Arial" w:eastAsiaTheme="minorHAnsi" w:hAnsi="Arial"/>
                <w:bCs w:val="0"/>
                <w:color w:val="000000"/>
                <w:kern w:val="0"/>
                <w:szCs w:val="22"/>
                <w:lang w:eastAsia="en-US"/>
              </w:rPr>
              <w:t xml:space="preserve">Rose des vents </w:t>
            </w:r>
          </w:p>
        </w:tc>
      </w:tr>
      <w:tr w:rsidR="00A81CD7" w:rsidRPr="00521897" w:rsidTr="005063DB">
        <w:trPr>
          <w:trHeight w:val="100"/>
        </w:trPr>
        <w:tc>
          <w:tcPr>
            <w:tcW w:w="4077" w:type="dxa"/>
          </w:tcPr>
          <w:p w:rsidR="00A81CD7" w:rsidRPr="00521897" w:rsidRDefault="00A81CD7" w:rsidP="00A81CD7">
            <w:pPr>
              <w:autoSpaceDE w:val="0"/>
              <w:autoSpaceDN w:val="0"/>
              <w:adjustRightInd w:val="0"/>
              <w:rPr>
                <w:rFonts w:ascii="Arial" w:eastAsiaTheme="minorHAnsi" w:hAnsi="Arial"/>
                <w:bCs w:val="0"/>
                <w:color w:val="000000"/>
                <w:kern w:val="0"/>
                <w:szCs w:val="22"/>
                <w:lang w:eastAsia="en-US"/>
              </w:rPr>
            </w:pPr>
            <w:r w:rsidRPr="00521897">
              <w:rPr>
                <w:rFonts w:ascii="Arial" w:eastAsiaTheme="minorHAnsi" w:hAnsi="Arial"/>
                <w:bCs w:val="0"/>
                <w:color w:val="000000"/>
                <w:kern w:val="0"/>
                <w:szCs w:val="22"/>
                <w:lang w:eastAsia="en-US"/>
              </w:rPr>
              <w:t xml:space="preserve">DH_NUMERO PIECE </w:t>
            </w:r>
          </w:p>
        </w:tc>
        <w:tc>
          <w:tcPr>
            <w:tcW w:w="851" w:type="dxa"/>
          </w:tcPr>
          <w:p w:rsidR="00A81CD7" w:rsidRPr="00521897" w:rsidRDefault="00A81CD7" w:rsidP="00A81CD7">
            <w:pPr>
              <w:autoSpaceDE w:val="0"/>
              <w:autoSpaceDN w:val="0"/>
              <w:adjustRightInd w:val="0"/>
              <w:rPr>
                <w:rFonts w:ascii="Arial" w:eastAsiaTheme="minorHAnsi" w:hAnsi="Arial"/>
                <w:bCs w:val="0"/>
                <w:color w:val="000000"/>
                <w:kern w:val="0"/>
                <w:szCs w:val="22"/>
                <w:lang w:eastAsia="en-US"/>
              </w:rPr>
            </w:pPr>
            <w:r w:rsidRPr="00521897">
              <w:rPr>
                <w:rFonts w:ascii="Arial" w:eastAsiaTheme="minorHAnsi" w:hAnsi="Arial"/>
                <w:bCs w:val="0"/>
                <w:color w:val="000000"/>
                <w:kern w:val="0"/>
                <w:szCs w:val="22"/>
                <w:lang w:eastAsia="en-US"/>
              </w:rPr>
              <w:t xml:space="preserve">0 </w:t>
            </w:r>
          </w:p>
        </w:tc>
        <w:tc>
          <w:tcPr>
            <w:tcW w:w="2410" w:type="dxa"/>
          </w:tcPr>
          <w:p w:rsidR="00A81CD7" w:rsidRPr="00521897" w:rsidRDefault="00A81CD7" w:rsidP="00A81CD7">
            <w:pPr>
              <w:autoSpaceDE w:val="0"/>
              <w:autoSpaceDN w:val="0"/>
              <w:adjustRightInd w:val="0"/>
              <w:rPr>
                <w:rFonts w:ascii="Arial" w:eastAsiaTheme="minorHAnsi" w:hAnsi="Arial"/>
                <w:bCs w:val="0"/>
                <w:color w:val="000000"/>
                <w:kern w:val="0"/>
                <w:szCs w:val="22"/>
                <w:lang w:eastAsia="en-US"/>
              </w:rPr>
            </w:pPr>
            <w:r w:rsidRPr="00521897">
              <w:rPr>
                <w:rFonts w:ascii="Arial" w:eastAsiaTheme="minorHAnsi" w:hAnsi="Arial"/>
                <w:bCs w:val="0"/>
                <w:color w:val="000000"/>
                <w:kern w:val="0"/>
                <w:szCs w:val="22"/>
                <w:lang w:eastAsia="en-US"/>
              </w:rPr>
              <w:t xml:space="preserve">continu </w:t>
            </w:r>
          </w:p>
        </w:tc>
        <w:tc>
          <w:tcPr>
            <w:tcW w:w="2409" w:type="dxa"/>
          </w:tcPr>
          <w:p w:rsidR="00A81CD7" w:rsidRPr="00521897" w:rsidRDefault="00A81CD7" w:rsidP="00A81CD7">
            <w:pPr>
              <w:autoSpaceDE w:val="0"/>
              <w:autoSpaceDN w:val="0"/>
              <w:adjustRightInd w:val="0"/>
              <w:rPr>
                <w:rFonts w:ascii="Arial" w:eastAsiaTheme="minorHAnsi" w:hAnsi="Arial"/>
                <w:bCs w:val="0"/>
                <w:color w:val="000000"/>
                <w:kern w:val="0"/>
                <w:szCs w:val="22"/>
                <w:lang w:eastAsia="en-US"/>
              </w:rPr>
            </w:pPr>
            <w:r w:rsidRPr="00521897">
              <w:rPr>
                <w:rFonts w:ascii="Arial" w:eastAsiaTheme="minorHAnsi" w:hAnsi="Arial"/>
                <w:bCs w:val="0"/>
                <w:color w:val="000000"/>
                <w:kern w:val="0"/>
                <w:szCs w:val="22"/>
                <w:lang w:eastAsia="en-US"/>
              </w:rPr>
              <w:t xml:space="preserve">N° des locaux d’un bâtiment </w:t>
            </w:r>
          </w:p>
        </w:tc>
      </w:tr>
      <w:tr w:rsidR="00A81CD7" w:rsidRPr="00521897" w:rsidTr="005063DB">
        <w:trPr>
          <w:trHeight w:val="100"/>
        </w:trPr>
        <w:tc>
          <w:tcPr>
            <w:tcW w:w="4077" w:type="dxa"/>
          </w:tcPr>
          <w:p w:rsidR="00A81CD7" w:rsidRPr="00521897" w:rsidRDefault="00A81CD7" w:rsidP="00A81CD7">
            <w:pPr>
              <w:autoSpaceDE w:val="0"/>
              <w:autoSpaceDN w:val="0"/>
              <w:adjustRightInd w:val="0"/>
              <w:rPr>
                <w:rFonts w:ascii="Arial" w:eastAsiaTheme="minorHAnsi" w:hAnsi="Arial"/>
                <w:bCs w:val="0"/>
                <w:color w:val="000000"/>
                <w:kern w:val="0"/>
                <w:szCs w:val="22"/>
                <w:lang w:eastAsia="en-US"/>
              </w:rPr>
            </w:pPr>
            <w:r w:rsidRPr="00521897">
              <w:rPr>
                <w:rFonts w:ascii="Arial" w:eastAsiaTheme="minorHAnsi" w:hAnsi="Arial"/>
                <w:bCs w:val="0"/>
                <w:color w:val="000000"/>
                <w:kern w:val="0"/>
                <w:szCs w:val="22"/>
                <w:lang w:eastAsia="en-US"/>
              </w:rPr>
              <w:t xml:space="preserve">DH_NUMERO SAGRI </w:t>
            </w:r>
          </w:p>
        </w:tc>
        <w:tc>
          <w:tcPr>
            <w:tcW w:w="851" w:type="dxa"/>
          </w:tcPr>
          <w:p w:rsidR="00A81CD7" w:rsidRPr="00521897" w:rsidRDefault="00A81CD7" w:rsidP="00A81CD7">
            <w:pPr>
              <w:autoSpaceDE w:val="0"/>
              <w:autoSpaceDN w:val="0"/>
              <w:adjustRightInd w:val="0"/>
              <w:rPr>
                <w:rFonts w:ascii="Arial" w:eastAsiaTheme="minorHAnsi" w:hAnsi="Arial"/>
                <w:bCs w:val="0"/>
                <w:color w:val="000000"/>
                <w:kern w:val="0"/>
                <w:szCs w:val="22"/>
                <w:lang w:eastAsia="en-US"/>
              </w:rPr>
            </w:pPr>
            <w:r w:rsidRPr="00521897">
              <w:rPr>
                <w:rFonts w:ascii="Arial" w:eastAsiaTheme="minorHAnsi" w:hAnsi="Arial"/>
                <w:bCs w:val="0"/>
                <w:color w:val="000000"/>
                <w:kern w:val="0"/>
                <w:szCs w:val="22"/>
                <w:lang w:eastAsia="en-US"/>
              </w:rPr>
              <w:t xml:space="preserve">0 </w:t>
            </w:r>
          </w:p>
        </w:tc>
        <w:tc>
          <w:tcPr>
            <w:tcW w:w="2410" w:type="dxa"/>
          </w:tcPr>
          <w:p w:rsidR="00A81CD7" w:rsidRPr="00521897" w:rsidRDefault="00A81CD7" w:rsidP="00A81CD7">
            <w:pPr>
              <w:autoSpaceDE w:val="0"/>
              <w:autoSpaceDN w:val="0"/>
              <w:adjustRightInd w:val="0"/>
              <w:rPr>
                <w:rFonts w:ascii="Arial" w:eastAsiaTheme="minorHAnsi" w:hAnsi="Arial"/>
                <w:bCs w:val="0"/>
                <w:color w:val="000000"/>
                <w:kern w:val="0"/>
                <w:szCs w:val="22"/>
                <w:lang w:eastAsia="en-US"/>
              </w:rPr>
            </w:pPr>
            <w:r w:rsidRPr="00521897">
              <w:rPr>
                <w:rFonts w:ascii="Arial" w:eastAsiaTheme="minorHAnsi" w:hAnsi="Arial"/>
                <w:bCs w:val="0"/>
                <w:color w:val="000000"/>
                <w:kern w:val="0"/>
                <w:szCs w:val="22"/>
                <w:lang w:eastAsia="en-US"/>
              </w:rPr>
              <w:t xml:space="preserve">continu </w:t>
            </w:r>
          </w:p>
        </w:tc>
        <w:tc>
          <w:tcPr>
            <w:tcW w:w="2409" w:type="dxa"/>
          </w:tcPr>
          <w:p w:rsidR="00A81CD7" w:rsidRPr="00521897" w:rsidRDefault="00A81CD7" w:rsidP="00A81CD7">
            <w:pPr>
              <w:autoSpaceDE w:val="0"/>
              <w:autoSpaceDN w:val="0"/>
              <w:adjustRightInd w:val="0"/>
              <w:rPr>
                <w:rFonts w:ascii="Arial" w:eastAsiaTheme="minorHAnsi" w:hAnsi="Arial"/>
                <w:bCs w:val="0"/>
                <w:color w:val="000000"/>
                <w:kern w:val="0"/>
                <w:szCs w:val="22"/>
                <w:lang w:eastAsia="en-US"/>
              </w:rPr>
            </w:pPr>
            <w:r w:rsidRPr="00521897">
              <w:rPr>
                <w:rFonts w:ascii="Arial" w:eastAsiaTheme="minorHAnsi" w:hAnsi="Arial"/>
                <w:bCs w:val="0"/>
                <w:color w:val="000000"/>
                <w:kern w:val="0"/>
                <w:szCs w:val="22"/>
                <w:lang w:eastAsia="en-US"/>
              </w:rPr>
              <w:t xml:space="preserve">Texte des n° des bâtiments </w:t>
            </w:r>
          </w:p>
        </w:tc>
      </w:tr>
      <w:tr w:rsidR="00A81CD7" w:rsidRPr="00521897" w:rsidTr="005063DB">
        <w:trPr>
          <w:trHeight w:val="100"/>
        </w:trPr>
        <w:tc>
          <w:tcPr>
            <w:tcW w:w="4077" w:type="dxa"/>
          </w:tcPr>
          <w:p w:rsidR="00A81CD7" w:rsidRPr="00521897" w:rsidRDefault="00A81CD7" w:rsidP="00A81CD7">
            <w:pPr>
              <w:autoSpaceDE w:val="0"/>
              <w:autoSpaceDN w:val="0"/>
              <w:adjustRightInd w:val="0"/>
              <w:rPr>
                <w:rFonts w:ascii="Arial" w:eastAsiaTheme="minorHAnsi" w:hAnsi="Arial"/>
                <w:bCs w:val="0"/>
                <w:color w:val="000000"/>
                <w:kern w:val="0"/>
                <w:szCs w:val="22"/>
                <w:lang w:eastAsia="en-US"/>
              </w:rPr>
            </w:pPr>
            <w:r w:rsidRPr="00521897">
              <w:rPr>
                <w:rFonts w:ascii="Arial" w:eastAsiaTheme="minorHAnsi" w:hAnsi="Arial"/>
                <w:bCs w:val="0"/>
                <w:color w:val="000000"/>
                <w:kern w:val="0"/>
                <w:szCs w:val="22"/>
                <w:lang w:eastAsia="en-US"/>
              </w:rPr>
              <w:t xml:space="preserve">DH_PERSONNAGE </w:t>
            </w:r>
          </w:p>
        </w:tc>
        <w:tc>
          <w:tcPr>
            <w:tcW w:w="851" w:type="dxa"/>
          </w:tcPr>
          <w:p w:rsidR="00A81CD7" w:rsidRPr="00521897" w:rsidRDefault="00A81CD7" w:rsidP="00A81CD7">
            <w:pPr>
              <w:autoSpaceDE w:val="0"/>
              <w:autoSpaceDN w:val="0"/>
              <w:adjustRightInd w:val="0"/>
              <w:rPr>
                <w:rFonts w:ascii="Arial" w:eastAsiaTheme="minorHAnsi" w:hAnsi="Arial"/>
                <w:bCs w:val="0"/>
                <w:color w:val="000000"/>
                <w:kern w:val="0"/>
                <w:szCs w:val="22"/>
                <w:lang w:eastAsia="en-US"/>
              </w:rPr>
            </w:pPr>
            <w:r w:rsidRPr="00521897">
              <w:rPr>
                <w:rFonts w:ascii="Arial" w:eastAsiaTheme="minorHAnsi" w:hAnsi="Arial"/>
                <w:bCs w:val="0"/>
                <w:color w:val="000000"/>
                <w:kern w:val="0"/>
                <w:szCs w:val="22"/>
                <w:lang w:eastAsia="en-US"/>
              </w:rPr>
              <w:t xml:space="preserve">0 </w:t>
            </w:r>
          </w:p>
        </w:tc>
        <w:tc>
          <w:tcPr>
            <w:tcW w:w="2410" w:type="dxa"/>
          </w:tcPr>
          <w:p w:rsidR="00A81CD7" w:rsidRPr="00521897" w:rsidRDefault="00A81CD7" w:rsidP="00A81CD7">
            <w:pPr>
              <w:autoSpaceDE w:val="0"/>
              <w:autoSpaceDN w:val="0"/>
              <w:adjustRightInd w:val="0"/>
              <w:rPr>
                <w:rFonts w:ascii="Arial" w:eastAsiaTheme="minorHAnsi" w:hAnsi="Arial"/>
                <w:bCs w:val="0"/>
                <w:color w:val="000000"/>
                <w:kern w:val="0"/>
                <w:szCs w:val="22"/>
                <w:lang w:eastAsia="en-US"/>
              </w:rPr>
            </w:pPr>
            <w:r w:rsidRPr="00521897">
              <w:rPr>
                <w:rFonts w:ascii="Arial" w:eastAsiaTheme="minorHAnsi" w:hAnsi="Arial"/>
                <w:bCs w:val="0"/>
                <w:color w:val="000000"/>
                <w:kern w:val="0"/>
                <w:szCs w:val="22"/>
                <w:lang w:eastAsia="en-US"/>
              </w:rPr>
              <w:t xml:space="preserve">Lib </w:t>
            </w:r>
          </w:p>
        </w:tc>
        <w:tc>
          <w:tcPr>
            <w:tcW w:w="2409" w:type="dxa"/>
          </w:tcPr>
          <w:p w:rsidR="00A81CD7" w:rsidRPr="00521897" w:rsidRDefault="00A81CD7" w:rsidP="00A81CD7">
            <w:pPr>
              <w:autoSpaceDE w:val="0"/>
              <w:autoSpaceDN w:val="0"/>
              <w:adjustRightInd w:val="0"/>
              <w:rPr>
                <w:rFonts w:ascii="Arial" w:eastAsiaTheme="minorHAnsi" w:hAnsi="Arial"/>
                <w:bCs w:val="0"/>
                <w:color w:val="000000"/>
                <w:kern w:val="0"/>
                <w:szCs w:val="22"/>
                <w:lang w:eastAsia="en-US"/>
              </w:rPr>
            </w:pPr>
            <w:r w:rsidRPr="00521897">
              <w:rPr>
                <w:rFonts w:ascii="Arial" w:eastAsiaTheme="minorHAnsi" w:hAnsi="Arial"/>
                <w:bCs w:val="0"/>
                <w:color w:val="000000"/>
                <w:kern w:val="0"/>
                <w:szCs w:val="22"/>
                <w:lang w:eastAsia="en-US"/>
              </w:rPr>
              <w:t xml:space="preserve">Cellules personnages, véhicules, matériels… </w:t>
            </w:r>
          </w:p>
        </w:tc>
      </w:tr>
      <w:tr w:rsidR="00A81CD7" w:rsidRPr="00521897" w:rsidTr="005063DB">
        <w:trPr>
          <w:trHeight w:val="100"/>
        </w:trPr>
        <w:tc>
          <w:tcPr>
            <w:tcW w:w="4077" w:type="dxa"/>
          </w:tcPr>
          <w:p w:rsidR="00A81CD7" w:rsidRPr="00521897" w:rsidRDefault="00A81CD7" w:rsidP="00A81CD7">
            <w:pPr>
              <w:autoSpaceDE w:val="0"/>
              <w:autoSpaceDN w:val="0"/>
              <w:adjustRightInd w:val="0"/>
              <w:rPr>
                <w:rFonts w:ascii="Arial" w:eastAsiaTheme="minorHAnsi" w:hAnsi="Arial"/>
                <w:bCs w:val="0"/>
                <w:color w:val="000000"/>
                <w:kern w:val="0"/>
                <w:szCs w:val="22"/>
                <w:lang w:eastAsia="en-US"/>
              </w:rPr>
            </w:pPr>
            <w:r w:rsidRPr="00521897">
              <w:rPr>
                <w:rFonts w:ascii="Arial" w:eastAsiaTheme="minorHAnsi" w:hAnsi="Arial"/>
                <w:bCs w:val="0"/>
                <w:color w:val="000000"/>
                <w:kern w:val="0"/>
                <w:szCs w:val="22"/>
                <w:lang w:eastAsia="en-US"/>
              </w:rPr>
              <w:t xml:space="preserve">DH_SOL-MUR-PLAFOND </w:t>
            </w:r>
          </w:p>
        </w:tc>
        <w:tc>
          <w:tcPr>
            <w:tcW w:w="851" w:type="dxa"/>
          </w:tcPr>
          <w:p w:rsidR="00A81CD7" w:rsidRPr="00521897" w:rsidRDefault="00A81CD7" w:rsidP="00A81CD7">
            <w:pPr>
              <w:autoSpaceDE w:val="0"/>
              <w:autoSpaceDN w:val="0"/>
              <w:adjustRightInd w:val="0"/>
              <w:rPr>
                <w:rFonts w:ascii="Arial" w:eastAsiaTheme="minorHAnsi" w:hAnsi="Arial"/>
                <w:bCs w:val="0"/>
                <w:color w:val="000000"/>
                <w:kern w:val="0"/>
                <w:szCs w:val="22"/>
                <w:lang w:eastAsia="en-US"/>
              </w:rPr>
            </w:pPr>
            <w:r w:rsidRPr="00521897">
              <w:rPr>
                <w:rFonts w:ascii="Arial" w:eastAsiaTheme="minorHAnsi" w:hAnsi="Arial"/>
                <w:bCs w:val="0"/>
                <w:color w:val="000000"/>
                <w:kern w:val="0"/>
                <w:szCs w:val="22"/>
                <w:lang w:eastAsia="en-US"/>
              </w:rPr>
              <w:t xml:space="preserve">0 </w:t>
            </w:r>
          </w:p>
        </w:tc>
        <w:tc>
          <w:tcPr>
            <w:tcW w:w="2410" w:type="dxa"/>
          </w:tcPr>
          <w:p w:rsidR="00A81CD7" w:rsidRPr="00521897" w:rsidRDefault="00A81CD7" w:rsidP="00A81CD7">
            <w:pPr>
              <w:autoSpaceDE w:val="0"/>
              <w:autoSpaceDN w:val="0"/>
              <w:adjustRightInd w:val="0"/>
              <w:rPr>
                <w:rFonts w:ascii="Arial" w:eastAsiaTheme="minorHAnsi" w:hAnsi="Arial"/>
                <w:bCs w:val="0"/>
                <w:color w:val="000000"/>
                <w:kern w:val="0"/>
                <w:szCs w:val="22"/>
                <w:lang w:eastAsia="en-US"/>
              </w:rPr>
            </w:pPr>
            <w:r w:rsidRPr="00521897">
              <w:rPr>
                <w:rFonts w:ascii="Arial" w:eastAsiaTheme="minorHAnsi" w:hAnsi="Arial"/>
                <w:bCs w:val="0"/>
                <w:color w:val="000000"/>
                <w:kern w:val="0"/>
                <w:szCs w:val="22"/>
                <w:lang w:eastAsia="en-US"/>
              </w:rPr>
              <w:t xml:space="preserve">Lib </w:t>
            </w:r>
          </w:p>
        </w:tc>
        <w:tc>
          <w:tcPr>
            <w:tcW w:w="2409" w:type="dxa"/>
          </w:tcPr>
          <w:p w:rsidR="00A81CD7" w:rsidRPr="00521897" w:rsidRDefault="00A81CD7" w:rsidP="00A81CD7">
            <w:pPr>
              <w:autoSpaceDE w:val="0"/>
              <w:autoSpaceDN w:val="0"/>
              <w:adjustRightInd w:val="0"/>
              <w:rPr>
                <w:rFonts w:ascii="Arial" w:eastAsiaTheme="minorHAnsi" w:hAnsi="Arial"/>
                <w:bCs w:val="0"/>
                <w:color w:val="000000"/>
                <w:kern w:val="0"/>
                <w:szCs w:val="22"/>
                <w:lang w:eastAsia="en-US"/>
              </w:rPr>
            </w:pPr>
            <w:r w:rsidRPr="00521897">
              <w:rPr>
                <w:rFonts w:ascii="Arial" w:eastAsiaTheme="minorHAnsi" w:hAnsi="Arial"/>
                <w:bCs w:val="0"/>
                <w:color w:val="000000"/>
                <w:kern w:val="0"/>
                <w:szCs w:val="22"/>
                <w:lang w:eastAsia="en-US"/>
              </w:rPr>
              <w:t xml:space="preserve">Revêtements de sol et muraux </w:t>
            </w:r>
          </w:p>
        </w:tc>
      </w:tr>
      <w:tr w:rsidR="00A81CD7" w:rsidRPr="00521897" w:rsidTr="005063DB">
        <w:trPr>
          <w:trHeight w:val="100"/>
        </w:trPr>
        <w:tc>
          <w:tcPr>
            <w:tcW w:w="4077" w:type="dxa"/>
          </w:tcPr>
          <w:p w:rsidR="00A81CD7" w:rsidRPr="00521897" w:rsidRDefault="00A81CD7" w:rsidP="00A81CD7">
            <w:pPr>
              <w:autoSpaceDE w:val="0"/>
              <w:autoSpaceDN w:val="0"/>
              <w:adjustRightInd w:val="0"/>
              <w:rPr>
                <w:rFonts w:ascii="Arial" w:eastAsiaTheme="minorHAnsi" w:hAnsi="Arial"/>
                <w:bCs w:val="0"/>
                <w:color w:val="000000"/>
                <w:kern w:val="0"/>
                <w:szCs w:val="22"/>
                <w:lang w:eastAsia="en-US"/>
              </w:rPr>
            </w:pPr>
            <w:r w:rsidRPr="00521897">
              <w:rPr>
                <w:rFonts w:ascii="Arial" w:eastAsiaTheme="minorHAnsi" w:hAnsi="Arial"/>
                <w:bCs w:val="0"/>
                <w:color w:val="000000"/>
                <w:kern w:val="0"/>
                <w:szCs w:val="22"/>
                <w:lang w:eastAsia="en-US"/>
              </w:rPr>
              <w:t xml:space="preserve">DH_TEXTE </w:t>
            </w:r>
          </w:p>
        </w:tc>
        <w:tc>
          <w:tcPr>
            <w:tcW w:w="851" w:type="dxa"/>
          </w:tcPr>
          <w:p w:rsidR="00A81CD7" w:rsidRPr="00521897" w:rsidRDefault="00A81CD7" w:rsidP="00A81CD7">
            <w:pPr>
              <w:autoSpaceDE w:val="0"/>
              <w:autoSpaceDN w:val="0"/>
              <w:adjustRightInd w:val="0"/>
              <w:rPr>
                <w:rFonts w:ascii="Arial" w:eastAsiaTheme="minorHAnsi" w:hAnsi="Arial"/>
                <w:bCs w:val="0"/>
                <w:color w:val="000000"/>
                <w:kern w:val="0"/>
                <w:szCs w:val="22"/>
                <w:lang w:eastAsia="en-US"/>
              </w:rPr>
            </w:pPr>
            <w:r w:rsidRPr="00521897">
              <w:rPr>
                <w:rFonts w:ascii="Arial" w:eastAsiaTheme="minorHAnsi" w:hAnsi="Arial"/>
                <w:bCs w:val="0"/>
                <w:color w:val="000000"/>
                <w:kern w:val="0"/>
                <w:szCs w:val="22"/>
                <w:lang w:eastAsia="en-US"/>
              </w:rPr>
              <w:t xml:space="preserve">0 </w:t>
            </w:r>
          </w:p>
        </w:tc>
        <w:tc>
          <w:tcPr>
            <w:tcW w:w="2410" w:type="dxa"/>
          </w:tcPr>
          <w:p w:rsidR="00A81CD7" w:rsidRPr="00521897" w:rsidRDefault="00A81CD7" w:rsidP="00A81CD7">
            <w:pPr>
              <w:autoSpaceDE w:val="0"/>
              <w:autoSpaceDN w:val="0"/>
              <w:adjustRightInd w:val="0"/>
              <w:rPr>
                <w:rFonts w:ascii="Arial" w:eastAsiaTheme="minorHAnsi" w:hAnsi="Arial"/>
                <w:bCs w:val="0"/>
                <w:color w:val="000000"/>
                <w:kern w:val="0"/>
                <w:szCs w:val="22"/>
                <w:lang w:eastAsia="en-US"/>
              </w:rPr>
            </w:pPr>
            <w:r w:rsidRPr="00521897">
              <w:rPr>
                <w:rFonts w:ascii="Arial" w:eastAsiaTheme="minorHAnsi" w:hAnsi="Arial"/>
                <w:bCs w:val="0"/>
                <w:color w:val="000000"/>
                <w:kern w:val="0"/>
                <w:szCs w:val="22"/>
                <w:lang w:eastAsia="en-US"/>
              </w:rPr>
              <w:t xml:space="preserve">continu </w:t>
            </w:r>
          </w:p>
        </w:tc>
        <w:tc>
          <w:tcPr>
            <w:tcW w:w="2409" w:type="dxa"/>
          </w:tcPr>
          <w:p w:rsidR="00A81CD7" w:rsidRPr="00521897" w:rsidRDefault="00A81CD7" w:rsidP="00A81CD7">
            <w:pPr>
              <w:autoSpaceDE w:val="0"/>
              <w:autoSpaceDN w:val="0"/>
              <w:adjustRightInd w:val="0"/>
              <w:rPr>
                <w:rFonts w:ascii="Arial" w:eastAsiaTheme="minorHAnsi" w:hAnsi="Arial"/>
                <w:bCs w:val="0"/>
                <w:color w:val="000000"/>
                <w:kern w:val="0"/>
                <w:szCs w:val="22"/>
                <w:lang w:eastAsia="en-US"/>
              </w:rPr>
            </w:pPr>
            <w:r w:rsidRPr="00521897">
              <w:rPr>
                <w:rFonts w:ascii="Arial" w:eastAsiaTheme="minorHAnsi" w:hAnsi="Arial"/>
                <w:bCs w:val="0"/>
                <w:color w:val="000000"/>
                <w:kern w:val="0"/>
                <w:szCs w:val="22"/>
                <w:lang w:eastAsia="en-US"/>
              </w:rPr>
              <w:t xml:space="preserve">Texte divers </w:t>
            </w:r>
            <w:r w:rsidRPr="00521897">
              <w:rPr>
                <w:rFonts w:ascii="Arial" w:eastAsiaTheme="minorHAnsi" w:hAnsi="Arial"/>
                <w:bCs w:val="0"/>
                <w:color w:val="000000"/>
                <w:kern w:val="0"/>
                <w:szCs w:val="22"/>
                <w:lang w:eastAsia="en-US"/>
              </w:rPr>
              <w:lastRenderedPageBreak/>
              <w:t xml:space="preserve">(annotation, renseignement …) </w:t>
            </w:r>
          </w:p>
        </w:tc>
      </w:tr>
      <w:tr w:rsidR="00A81CD7" w:rsidRPr="00521897" w:rsidTr="005063DB">
        <w:trPr>
          <w:trHeight w:val="100"/>
        </w:trPr>
        <w:tc>
          <w:tcPr>
            <w:tcW w:w="4077" w:type="dxa"/>
          </w:tcPr>
          <w:p w:rsidR="00A81CD7" w:rsidRPr="00521897" w:rsidRDefault="00A81CD7" w:rsidP="00A81CD7">
            <w:pPr>
              <w:autoSpaceDE w:val="0"/>
              <w:autoSpaceDN w:val="0"/>
              <w:adjustRightInd w:val="0"/>
              <w:rPr>
                <w:rFonts w:ascii="Arial" w:eastAsiaTheme="minorHAnsi" w:hAnsi="Arial"/>
                <w:bCs w:val="0"/>
                <w:color w:val="000000"/>
                <w:kern w:val="0"/>
                <w:szCs w:val="22"/>
                <w:lang w:eastAsia="en-US"/>
              </w:rPr>
            </w:pPr>
            <w:r w:rsidRPr="00521897">
              <w:rPr>
                <w:rFonts w:ascii="Arial" w:eastAsiaTheme="minorHAnsi" w:hAnsi="Arial"/>
                <w:bCs w:val="0"/>
                <w:color w:val="000000"/>
                <w:kern w:val="0"/>
                <w:szCs w:val="22"/>
                <w:lang w:eastAsia="en-US"/>
              </w:rPr>
              <w:lastRenderedPageBreak/>
              <w:t xml:space="preserve">DH_TEXTE SURFACE </w:t>
            </w:r>
          </w:p>
        </w:tc>
        <w:tc>
          <w:tcPr>
            <w:tcW w:w="851" w:type="dxa"/>
          </w:tcPr>
          <w:p w:rsidR="00A81CD7" w:rsidRPr="00521897" w:rsidRDefault="00A81CD7" w:rsidP="00A81CD7">
            <w:pPr>
              <w:autoSpaceDE w:val="0"/>
              <w:autoSpaceDN w:val="0"/>
              <w:adjustRightInd w:val="0"/>
              <w:rPr>
                <w:rFonts w:ascii="Arial" w:eastAsiaTheme="minorHAnsi" w:hAnsi="Arial"/>
                <w:bCs w:val="0"/>
                <w:color w:val="000000"/>
                <w:kern w:val="0"/>
                <w:szCs w:val="22"/>
                <w:lang w:eastAsia="en-US"/>
              </w:rPr>
            </w:pPr>
            <w:r w:rsidRPr="00521897">
              <w:rPr>
                <w:rFonts w:ascii="Arial" w:eastAsiaTheme="minorHAnsi" w:hAnsi="Arial"/>
                <w:bCs w:val="0"/>
                <w:color w:val="000000"/>
                <w:kern w:val="0"/>
                <w:szCs w:val="22"/>
                <w:lang w:eastAsia="en-US"/>
              </w:rPr>
              <w:t xml:space="preserve">0 </w:t>
            </w:r>
          </w:p>
        </w:tc>
        <w:tc>
          <w:tcPr>
            <w:tcW w:w="2410" w:type="dxa"/>
          </w:tcPr>
          <w:p w:rsidR="00A81CD7" w:rsidRPr="00521897" w:rsidRDefault="00A81CD7" w:rsidP="00A81CD7">
            <w:pPr>
              <w:autoSpaceDE w:val="0"/>
              <w:autoSpaceDN w:val="0"/>
              <w:adjustRightInd w:val="0"/>
              <w:rPr>
                <w:rFonts w:ascii="Arial" w:eastAsiaTheme="minorHAnsi" w:hAnsi="Arial"/>
                <w:bCs w:val="0"/>
                <w:color w:val="000000"/>
                <w:kern w:val="0"/>
                <w:szCs w:val="22"/>
                <w:lang w:eastAsia="en-US"/>
              </w:rPr>
            </w:pPr>
            <w:r w:rsidRPr="00521897">
              <w:rPr>
                <w:rFonts w:ascii="Arial" w:eastAsiaTheme="minorHAnsi" w:hAnsi="Arial"/>
                <w:bCs w:val="0"/>
                <w:color w:val="000000"/>
                <w:kern w:val="0"/>
                <w:szCs w:val="22"/>
                <w:lang w:eastAsia="en-US"/>
              </w:rPr>
              <w:t xml:space="preserve">continu </w:t>
            </w:r>
          </w:p>
        </w:tc>
        <w:tc>
          <w:tcPr>
            <w:tcW w:w="2409" w:type="dxa"/>
          </w:tcPr>
          <w:p w:rsidR="00A81CD7" w:rsidRPr="00521897" w:rsidRDefault="00A81CD7" w:rsidP="00A81CD7">
            <w:pPr>
              <w:autoSpaceDE w:val="0"/>
              <w:autoSpaceDN w:val="0"/>
              <w:adjustRightInd w:val="0"/>
              <w:rPr>
                <w:rFonts w:ascii="Arial" w:eastAsiaTheme="minorHAnsi" w:hAnsi="Arial"/>
                <w:bCs w:val="0"/>
                <w:color w:val="000000"/>
                <w:kern w:val="0"/>
                <w:szCs w:val="22"/>
                <w:lang w:eastAsia="en-US"/>
              </w:rPr>
            </w:pPr>
            <w:r w:rsidRPr="00521897">
              <w:rPr>
                <w:rFonts w:ascii="Arial" w:eastAsiaTheme="minorHAnsi" w:hAnsi="Arial"/>
                <w:bCs w:val="0"/>
                <w:color w:val="000000"/>
                <w:kern w:val="0"/>
                <w:szCs w:val="22"/>
                <w:lang w:eastAsia="en-US"/>
              </w:rPr>
              <w:t xml:space="preserve">Texte de la surface des locaux </w:t>
            </w:r>
          </w:p>
        </w:tc>
      </w:tr>
      <w:tr w:rsidR="00A81CD7" w:rsidRPr="00521897" w:rsidTr="005063DB">
        <w:trPr>
          <w:trHeight w:val="100"/>
        </w:trPr>
        <w:tc>
          <w:tcPr>
            <w:tcW w:w="4077" w:type="dxa"/>
          </w:tcPr>
          <w:p w:rsidR="00A81CD7" w:rsidRPr="00521897" w:rsidRDefault="00A81CD7" w:rsidP="00A81CD7">
            <w:pPr>
              <w:autoSpaceDE w:val="0"/>
              <w:autoSpaceDN w:val="0"/>
              <w:adjustRightInd w:val="0"/>
              <w:rPr>
                <w:rFonts w:ascii="Arial" w:eastAsiaTheme="minorHAnsi" w:hAnsi="Arial"/>
                <w:bCs w:val="0"/>
                <w:color w:val="000000"/>
                <w:kern w:val="0"/>
                <w:szCs w:val="22"/>
                <w:lang w:eastAsia="en-US"/>
              </w:rPr>
            </w:pPr>
            <w:r w:rsidRPr="00521897">
              <w:rPr>
                <w:rFonts w:ascii="Arial" w:eastAsiaTheme="minorHAnsi" w:hAnsi="Arial"/>
                <w:bCs w:val="0"/>
                <w:color w:val="000000"/>
                <w:kern w:val="0"/>
                <w:szCs w:val="22"/>
                <w:lang w:eastAsia="en-US"/>
              </w:rPr>
              <w:t xml:space="preserve">DH_TRAIT CONSTRUCTION </w:t>
            </w:r>
          </w:p>
        </w:tc>
        <w:tc>
          <w:tcPr>
            <w:tcW w:w="851" w:type="dxa"/>
          </w:tcPr>
          <w:p w:rsidR="00A81CD7" w:rsidRPr="00521897" w:rsidRDefault="00A81CD7" w:rsidP="00A81CD7">
            <w:pPr>
              <w:autoSpaceDE w:val="0"/>
              <w:autoSpaceDN w:val="0"/>
              <w:adjustRightInd w:val="0"/>
              <w:rPr>
                <w:rFonts w:ascii="Arial" w:eastAsiaTheme="minorHAnsi" w:hAnsi="Arial"/>
                <w:bCs w:val="0"/>
                <w:color w:val="000000"/>
                <w:kern w:val="0"/>
                <w:szCs w:val="22"/>
                <w:lang w:eastAsia="en-US"/>
              </w:rPr>
            </w:pPr>
            <w:r w:rsidRPr="00521897">
              <w:rPr>
                <w:rFonts w:ascii="Arial" w:eastAsiaTheme="minorHAnsi" w:hAnsi="Arial"/>
                <w:bCs w:val="0"/>
                <w:color w:val="000000"/>
                <w:kern w:val="0"/>
                <w:szCs w:val="22"/>
                <w:lang w:eastAsia="en-US"/>
              </w:rPr>
              <w:t xml:space="preserve">1 </w:t>
            </w:r>
          </w:p>
        </w:tc>
        <w:tc>
          <w:tcPr>
            <w:tcW w:w="2410" w:type="dxa"/>
          </w:tcPr>
          <w:p w:rsidR="00A81CD7" w:rsidRPr="00521897" w:rsidRDefault="00A81CD7" w:rsidP="00A81CD7">
            <w:pPr>
              <w:autoSpaceDE w:val="0"/>
              <w:autoSpaceDN w:val="0"/>
              <w:adjustRightInd w:val="0"/>
              <w:rPr>
                <w:rFonts w:ascii="Arial" w:eastAsiaTheme="minorHAnsi" w:hAnsi="Arial"/>
                <w:bCs w:val="0"/>
                <w:color w:val="000000"/>
                <w:kern w:val="0"/>
                <w:szCs w:val="22"/>
                <w:lang w:eastAsia="en-US"/>
              </w:rPr>
            </w:pPr>
            <w:r w:rsidRPr="00521897">
              <w:rPr>
                <w:rFonts w:ascii="Arial" w:eastAsiaTheme="minorHAnsi" w:hAnsi="Arial"/>
                <w:bCs w:val="0"/>
                <w:color w:val="000000"/>
                <w:kern w:val="0"/>
                <w:szCs w:val="22"/>
                <w:lang w:eastAsia="en-US"/>
              </w:rPr>
              <w:t xml:space="preserve">Lib </w:t>
            </w:r>
          </w:p>
        </w:tc>
        <w:tc>
          <w:tcPr>
            <w:tcW w:w="2409" w:type="dxa"/>
          </w:tcPr>
          <w:p w:rsidR="00A81CD7" w:rsidRPr="00521897" w:rsidRDefault="00A81CD7" w:rsidP="00A81CD7">
            <w:pPr>
              <w:autoSpaceDE w:val="0"/>
              <w:autoSpaceDN w:val="0"/>
              <w:adjustRightInd w:val="0"/>
              <w:rPr>
                <w:rFonts w:ascii="Arial" w:eastAsiaTheme="minorHAnsi" w:hAnsi="Arial"/>
                <w:bCs w:val="0"/>
                <w:color w:val="000000"/>
                <w:kern w:val="0"/>
                <w:szCs w:val="22"/>
                <w:lang w:eastAsia="en-US"/>
              </w:rPr>
            </w:pPr>
            <w:r w:rsidRPr="00521897">
              <w:rPr>
                <w:rFonts w:ascii="Arial" w:eastAsiaTheme="minorHAnsi" w:hAnsi="Arial"/>
                <w:bCs w:val="0"/>
                <w:color w:val="000000"/>
                <w:kern w:val="0"/>
                <w:szCs w:val="22"/>
                <w:lang w:eastAsia="en-US"/>
              </w:rPr>
              <w:t xml:space="preserve">Traits de construction </w:t>
            </w:r>
          </w:p>
        </w:tc>
      </w:tr>
      <w:tr w:rsidR="00A81CD7" w:rsidRPr="00521897" w:rsidTr="005063DB">
        <w:trPr>
          <w:trHeight w:val="100"/>
        </w:trPr>
        <w:tc>
          <w:tcPr>
            <w:tcW w:w="4077" w:type="dxa"/>
          </w:tcPr>
          <w:p w:rsidR="00A81CD7" w:rsidRPr="00521897" w:rsidRDefault="00A81CD7" w:rsidP="00A81CD7">
            <w:pPr>
              <w:autoSpaceDE w:val="0"/>
              <w:autoSpaceDN w:val="0"/>
              <w:adjustRightInd w:val="0"/>
              <w:rPr>
                <w:rFonts w:ascii="Arial" w:eastAsiaTheme="minorHAnsi" w:hAnsi="Arial"/>
                <w:bCs w:val="0"/>
                <w:color w:val="000000"/>
                <w:kern w:val="0"/>
                <w:szCs w:val="22"/>
                <w:lang w:eastAsia="en-US"/>
              </w:rPr>
            </w:pPr>
            <w:r w:rsidRPr="00521897">
              <w:rPr>
                <w:rFonts w:ascii="Arial" w:eastAsiaTheme="minorHAnsi" w:hAnsi="Arial"/>
                <w:bCs w:val="0"/>
                <w:color w:val="000000"/>
                <w:kern w:val="0"/>
                <w:szCs w:val="22"/>
                <w:lang w:eastAsia="en-US"/>
              </w:rPr>
              <w:t xml:space="preserve">DH_TRAIT DE COUPE </w:t>
            </w:r>
          </w:p>
        </w:tc>
        <w:tc>
          <w:tcPr>
            <w:tcW w:w="851" w:type="dxa"/>
          </w:tcPr>
          <w:p w:rsidR="00A81CD7" w:rsidRPr="00521897" w:rsidRDefault="00A81CD7" w:rsidP="00A81CD7">
            <w:pPr>
              <w:autoSpaceDE w:val="0"/>
              <w:autoSpaceDN w:val="0"/>
              <w:adjustRightInd w:val="0"/>
              <w:rPr>
                <w:rFonts w:ascii="Arial" w:eastAsiaTheme="minorHAnsi" w:hAnsi="Arial"/>
                <w:bCs w:val="0"/>
                <w:color w:val="000000"/>
                <w:kern w:val="0"/>
                <w:szCs w:val="22"/>
                <w:lang w:eastAsia="en-US"/>
              </w:rPr>
            </w:pPr>
            <w:r w:rsidRPr="00521897">
              <w:rPr>
                <w:rFonts w:ascii="Arial" w:eastAsiaTheme="minorHAnsi" w:hAnsi="Arial"/>
                <w:bCs w:val="0"/>
                <w:color w:val="000000"/>
                <w:kern w:val="0"/>
                <w:szCs w:val="22"/>
                <w:lang w:eastAsia="en-US"/>
              </w:rPr>
              <w:t xml:space="preserve">0 </w:t>
            </w:r>
          </w:p>
        </w:tc>
        <w:tc>
          <w:tcPr>
            <w:tcW w:w="2410" w:type="dxa"/>
          </w:tcPr>
          <w:p w:rsidR="00A81CD7" w:rsidRPr="00521897" w:rsidRDefault="00A81CD7" w:rsidP="00A81CD7">
            <w:pPr>
              <w:autoSpaceDE w:val="0"/>
              <w:autoSpaceDN w:val="0"/>
              <w:adjustRightInd w:val="0"/>
              <w:rPr>
                <w:rFonts w:ascii="Arial" w:eastAsiaTheme="minorHAnsi" w:hAnsi="Arial"/>
                <w:bCs w:val="0"/>
                <w:color w:val="000000"/>
                <w:kern w:val="0"/>
                <w:szCs w:val="22"/>
                <w:lang w:eastAsia="en-US"/>
              </w:rPr>
            </w:pPr>
            <w:r w:rsidRPr="00521897">
              <w:rPr>
                <w:rFonts w:ascii="Arial" w:eastAsiaTheme="minorHAnsi" w:hAnsi="Arial"/>
                <w:bCs w:val="0"/>
                <w:color w:val="000000"/>
                <w:kern w:val="0"/>
                <w:szCs w:val="22"/>
                <w:lang w:eastAsia="en-US"/>
              </w:rPr>
              <w:t xml:space="preserve">Lib </w:t>
            </w:r>
          </w:p>
        </w:tc>
        <w:tc>
          <w:tcPr>
            <w:tcW w:w="2409" w:type="dxa"/>
          </w:tcPr>
          <w:p w:rsidR="00A81CD7" w:rsidRPr="00521897" w:rsidRDefault="00A81CD7" w:rsidP="00A81CD7">
            <w:pPr>
              <w:autoSpaceDE w:val="0"/>
              <w:autoSpaceDN w:val="0"/>
              <w:adjustRightInd w:val="0"/>
              <w:rPr>
                <w:rFonts w:ascii="Arial" w:eastAsiaTheme="minorHAnsi" w:hAnsi="Arial"/>
                <w:bCs w:val="0"/>
                <w:color w:val="000000"/>
                <w:kern w:val="0"/>
                <w:szCs w:val="22"/>
                <w:lang w:eastAsia="en-US"/>
              </w:rPr>
            </w:pPr>
            <w:r w:rsidRPr="00521897">
              <w:rPr>
                <w:rFonts w:ascii="Arial" w:eastAsiaTheme="minorHAnsi" w:hAnsi="Arial"/>
                <w:bCs w:val="0"/>
                <w:color w:val="000000"/>
                <w:kern w:val="0"/>
                <w:szCs w:val="22"/>
                <w:lang w:eastAsia="en-US"/>
              </w:rPr>
              <w:t xml:space="preserve">Traits de coupe (AA) et de coupure d’éléments </w:t>
            </w:r>
          </w:p>
        </w:tc>
      </w:tr>
    </w:tbl>
    <w:p w:rsidR="00106BE5" w:rsidRPr="00521897" w:rsidRDefault="00106BE5" w:rsidP="00A81CD7">
      <w:pPr>
        <w:ind w:left="142"/>
        <w:jc w:val="both"/>
        <w:rPr>
          <w:rFonts w:ascii="Arial" w:hAnsi="Arial"/>
          <w:b/>
          <w:bCs w:val="0"/>
          <w:szCs w:val="22"/>
        </w:rPr>
      </w:pPr>
    </w:p>
    <w:p w:rsidR="00106BE5" w:rsidRPr="00521897" w:rsidRDefault="00106BE5" w:rsidP="00A81CD7">
      <w:pPr>
        <w:ind w:left="142"/>
        <w:jc w:val="both"/>
        <w:rPr>
          <w:rFonts w:ascii="Arial" w:hAnsi="Arial"/>
          <w:b/>
          <w:bCs w:val="0"/>
          <w:szCs w:val="22"/>
        </w:rPr>
      </w:pPr>
    </w:p>
    <w:p w:rsidR="00106BE5" w:rsidRPr="00521897" w:rsidRDefault="00106BE5" w:rsidP="00A81CD7">
      <w:pPr>
        <w:ind w:left="142"/>
        <w:jc w:val="both"/>
        <w:rPr>
          <w:rFonts w:ascii="Arial" w:hAnsi="Arial"/>
          <w:b/>
          <w:bCs w:val="0"/>
          <w:szCs w:val="22"/>
        </w:rPr>
      </w:pPr>
    </w:p>
    <w:p w:rsidR="00A81CD7" w:rsidRPr="00521897" w:rsidRDefault="00A81CD7" w:rsidP="00A81CD7">
      <w:pPr>
        <w:ind w:left="142"/>
        <w:jc w:val="both"/>
        <w:rPr>
          <w:rFonts w:ascii="Arial" w:hAnsi="Arial"/>
          <w:b/>
          <w:bCs w:val="0"/>
          <w:szCs w:val="22"/>
        </w:rPr>
      </w:pPr>
      <w:r w:rsidRPr="00521897">
        <w:rPr>
          <w:rFonts w:ascii="Arial" w:hAnsi="Arial"/>
          <w:b/>
          <w:bCs w:val="0"/>
          <w:szCs w:val="22"/>
        </w:rPr>
        <w:t xml:space="preserve">GROS- </w:t>
      </w:r>
      <w:r w:rsidRPr="00521897">
        <w:rPr>
          <w:rFonts w:ascii="Arial" w:hAnsi="Arial"/>
          <w:b/>
          <w:bCs w:val="0"/>
          <w:sz w:val="20"/>
          <w:szCs w:val="20"/>
        </w:rPr>
        <w:t>ŒUVRE</w:t>
      </w:r>
    </w:p>
    <w:tbl>
      <w:tblPr>
        <w:tblW w:w="97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797"/>
        <w:gridCol w:w="2437"/>
        <w:gridCol w:w="2437"/>
      </w:tblGrid>
      <w:tr w:rsidR="00A81CD7" w:rsidRPr="00521897" w:rsidTr="005063DB">
        <w:trPr>
          <w:trHeight w:val="100"/>
        </w:trPr>
        <w:tc>
          <w:tcPr>
            <w:tcW w:w="4077" w:type="dxa"/>
            <w:shd w:val="clear" w:color="auto" w:fill="A6A6A6" w:themeFill="background1" w:themeFillShade="A6"/>
          </w:tcPr>
          <w:p w:rsidR="00A81CD7" w:rsidRPr="00521897" w:rsidRDefault="00A81CD7" w:rsidP="003F03FF">
            <w:pPr>
              <w:pStyle w:val="Default"/>
              <w:rPr>
                <w:rFonts w:ascii="Arial" w:hAnsi="Arial" w:cs="Arial"/>
                <w:sz w:val="22"/>
                <w:szCs w:val="22"/>
              </w:rPr>
            </w:pPr>
            <w:r w:rsidRPr="00521897">
              <w:rPr>
                <w:rFonts w:ascii="Arial" w:hAnsi="Arial" w:cs="Arial"/>
                <w:sz w:val="22"/>
                <w:szCs w:val="22"/>
              </w:rPr>
              <w:t xml:space="preserve">Nom des niveaux </w:t>
            </w:r>
          </w:p>
        </w:tc>
        <w:tc>
          <w:tcPr>
            <w:tcW w:w="797" w:type="dxa"/>
            <w:shd w:val="clear" w:color="auto" w:fill="A6A6A6" w:themeFill="background1" w:themeFillShade="A6"/>
          </w:tcPr>
          <w:p w:rsidR="00A81CD7" w:rsidRPr="00521897" w:rsidRDefault="00A81CD7" w:rsidP="003F03FF">
            <w:pPr>
              <w:pStyle w:val="Default"/>
              <w:rPr>
                <w:rFonts w:ascii="Arial" w:hAnsi="Arial" w:cs="Arial"/>
                <w:sz w:val="22"/>
                <w:szCs w:val="22"/>
              </w:rPr>
            </w:pPr>
            <w:r w:rsidRPr="00521897">
              <w:rPr>
                <w:rFonts w:ascii="Arial" w:hAnsi="Arial" w:cs="Arial"/>
                <w:sz w:val="22"/>
                <w:szCs w:val="22"/>
              </w:rPr>
              <w:t xml:space="preserve">CO </w:t>
            </w:r>
          </w:p>
        </w:tc>
        <w:tc>
          <w:tcPr>
            <w:tcW w:w="2437" w:type="dxa"/>
            <w:shd w:val="clear" w:color="auto" w:fill="A6A6A6" w:themeFill="background1" w:themeFillShade="A6"/>
          </w:tcPr>
          <w:p w:rsidR="00A81CD7" w:rsidRPr="00521897" w:rsidRDefault="00A81CD7" w:rsidP="003F03FF">
            <w:pPr>
              <w:pStyle w:val="Default"/>
              <w:rPr>
                <w:rFonts w:ascii="Arial" w:hAnsi="Arial" w:cs="Arial"/>
                <w:sz w:val="22"/>
                <w:szCs w:val="22"/>
              </w:rPr>
            </w:pPr>
            <w:r w:rsidRPr="00521897">
              <w:rPr>
                <w:rFonts w:ascii="Arial" w:hAnsi="Arial" w:cs="Arial"/>
                <w:sz w:val="22"/>
                <w:szCs w:val="22"/>
              </w:rPr>
              <w:t xml:space="preserve">Style de trait </w:t>
            </w:r>
          </w:p>
        </w:tc>
        <w:tc>
          <w:tcPr>
            <w:tcW w:w="2437" w:type="dxa"/>
            <w:shd w:val="clear" w:color="auto" w:fill="A6A6A6" w:themeFill="background1" w:themeFillShade="A6"/>
          </w:tcPr>
          <w:p w:rsidR="00A81CD7" w:rsidRPr="00521897" w:rsidRDefault="00A81CD7" w:rsidP="003F03FF">
            <w:pPr>
              <w:pStyle w:val="Default"/>
              <w:rPr>
                <w:rFonts w:ascii="Arial" w:hAnsi="Arial" w:cs="Arial"/>
                <w:sz w:val="22"/>
                <w:szCs w:val="22"/>
              </w:rPr>
            </w:pPr>
            <w:r w:rsidRPr="00521897">
              <w:rPr>
                <w:rFonts w:ascii="Arial" w:hAnsi="Arial" w:cs="Arial"/>
                <w:sz w:val="22"/>
                <w:szCs w:val="22"/>
              </w:rPr>
              <w:t xml:space="preserve">Eléments graphiques </w:t>
            </w:r>
          </w:p>
        </w:tc>
      </w:tr>
      <w:tr w:rsidR="00A81CD7" w:rsidRPr="00521897" w:rsidTr="005063DB">
        <w:trPr>
          <w:trHeight w:val="100"/>
        </w:trPr>
        <w:tc>
          <w:tcPr>
            <w:tcW w:w="4077" w:type="dxa"/>
          </w:tcPr>
          <w:p w:rsidR="00A81CD7" w:rsidRPr="00521897" w:rsidRDefault="00A81CD7" w:rsidP="003F03FF">
            <w:pPr>
              <w:pStyle w:val="Default"/>
              <w:rPr>
                <w:rFonts w:ascii="Arial" w:hAnsi="Arial" w:cs="Arial"/>
                <w:sz w:val="22"/>
                <w:szCs w:val="22"/>
              </w:rPr>
            </w:pPr>
            <w:r w:rsidRPr="00521897">
              <w:rPr>
                <w:rFonts w:ascii="Arial" w:hAnsi="Arial" w:cs="Arial"/>
                <w:sz w:val="22"/>
                <w:szCs w:val="22"/>
              </w:rPr>
              <w:t xml:space="preserve">GO_ASCENSEUR </w:t>
            </w:r>
          </w:p>
        </w:tc>
        <w:tc>
          <w:tcPr>
            <w:tcW w:w="797" w:type="dxa"/>
          </w:tcPr>
          <w:p w:rsidR="00A81CD7" w:rsidRPr="00521897" w:rsidRDefault="00A81CD7" w:rsidP="003F03FF">
            <w:pPr>
              <w:pStyle w:val="Default"/>
              <w:rPr>
                <w:rFonts w:ascii="Arial" w:hAnsi="Arial" w:cs="Arial"/>
                <w:sz w:val="22"/>
                <w:szCs w:val="22"/>
              </w:rPr>
            </w:pPr>
            <w:r w:rsidRPr="00521897">
              <w:rPr>
                <w:rFonts w:ascii="Arial" w:hAnsi="Arial" w:cs="Arial"/>
                <w:sz w:val="22"/>
                <w:szCs w:val="22"/>
              </w:rPr>
              <w:t xml:space="preserve">162 </w:t>
            </w:r>
          </w:p>
        </w:tc>
        <w:tc>
          <w:tcPr>
            <w:tcW w:w="2437" w:type="dxa"/>
          </w:tcPr>
          <w:p w:rsidR="00A81CD7" w:rsidRPr="00521897" w:rsidRDefault="00A81CD7" w:rsidP="003F03FF">
            <w:pPr>
              <w:pStyle w:val="Default"/>
              <w:rPr>
                <w:rFonts w:ascii="Arial" w:hAnsi="Arial" w:cs="Arial"/>
                <w:sz w:val="22"/>
                <w:szCs w:val="22"/>
              </w:rPr>
            </w:pPr>
            <w:r w:rsidRPr="00521897">
              <w:rPr>
                <w:rFonts w:ascii="Arial" w:hAnsi="Arial" w:cs="Arial"/>
                <w:sz w:val="22"/>
                <w:szCs w:val="22"/>
              </w:rPr>
              <w:t xml:space="preserve">Lib </w:t>
            </w:r>
          </w:p>
        </w:tc>
        <w:tc>
          <w:tcPr>
            <w:tcW w:w="2437" w:type="dxa"/>
          </w:tcPr>
          <w:p w:rsidR="00A81CD7" w:rsidRPr="00521897" w:rsidRDefault="00A81CD7" w:rsidP="003F03FF">
            <w:pPr>
              <w:pStyle w:val="Default"/>
              <w:rPr>
                <w:rFonts w:ascii="Arial" w:hAnsi="Arial" w:cs="Arial"/>
                <w:sz w:val="22"/>
                <w:szCs w:val="22"/>
              </w:rPr>
            </w:pPr>
            <w:r w:rsidRPr="00521897">
              <w:rPr>
                <w:rFonts w:ascii="Arial" w:hAnsi="Arial" w:cs="Arial"/>
                <w:sz w:val="22"/>
                <w:szCs w:val="22"/>
              </w:rPr>
              <w:t xml:space="preserve">Ascenseurs, monte charges </w:t>
            </w:r>
          </w:p>
        </w:tc>
      </w:tr>
      <w:tr w:rsidR="00A81CD7" w:rsidRPr="00521897" w:rsidTr="005063DB">
        <w:trPr>
          <w:trHeight w:val="100"/>
        </w:trPr>
        <w:tc>
          <w:tcPr>
            <w:tcW w:w="4077" w:type="dxa"/>
          </w:tcPr>
          <w:p w:rsidR="00A81CD7" w:rsidRPr="00521897" w:rsidRDefault="00A81CD7" w:rsidP="003F03FF">
            <w:pPr>
              <w:pStyle w:val="Default"/>
              <w:rPr>
                <w:rFonts w:ascii="Arial" w:hAnsi="Arial" w:cs="Arial"/>
                <w:sz w:val="22"/>
                <w:szCs w:val="22"/>
              </w:rPr>
            </w:pPr>
            <w:r w:rsidRPr="00521897">
              <w:rPr>
                <w:rFonts w:ascii="Arial" w:hAnsi="Arial" w:cs="Arial"/>
                <w:sz w:val="22"/>
                <w:szCs w:val="22"/>
              </w:rPr>
              <w:t xml:space="preserve">GO_CHARPENTE </w:t>
            </w:r>
          </w:p>
        </w:tc>
        <w:tc>
          <w:tcPr>
            <w:tcW w:w="797" w:type="dxa"/>
          </w:tcPr>
          <w:p w:rsidR="00A81CD7" w:rsidRPr="00521897" w:rsidRDefault="00A81CD7" w:rsidP="003F03FF">
            <w:pPr>
              <w:pStyle w:val="Default"/>
              <w:rPr>
                <w:rFonts w:ascii="Arial" w:hAnsi="Arial" w:cs="Arial"/>
                <w:sz w:val="22"/>
                <w:szCs w:val="22"/>
              </w:rPr>
            </w:pPr>
            <w:r w:rsidRPr="00521897">
              <w:rPr>
                <w:rFonts w:ascii="Arial" w:hAnsi="Arial" w:cs="Arial"/>
                <w:sz w:val="22"/>
                <w:szCs w:val="22"/>
              </w:rPr>
              <w:t xml:space="preserve">78 </w:t>
            </w:r>
          </w:p>
        </w:tc>
        <w:tc>
          <w:tcPr>
            <w:tcW w:w="2437" w:type="dxa"/>
          </w:tcPr>
          <w:p w:rsidR="00A81CD7" w:rsidRPr="00521897" w:rsidRDefault="00A81CD7" w:rsidP="003F03FF">
            <w:pPr>
              <w:pStyle w:val="Default"/>
              <w:rPr>
                <w:rFonts w:ascii="Arial" w:hAnsi="Arial" w:cs="Arial"/>
                <w:sz w:val="22"/>
                <w:szCs w:val="22"/>
              </w:rPr>
            </w:pPr>
            <w:r w:rsidRPr="00521897">
              <w:rPr>
                <w:rFonts w:ascii="Arial" w:hAnsi="Arial" w:cs="Arial"/>
                <w:sz w:val="22"/>
                <w:szCs w:val="22"/>
              </w:rPr>
              <w:t xml:space="preserve">Lib </w:t>
            </w:r>
          </w:p>
        </w:tc>
        <w:tc>
          <w:tcPr>
            <w:tcW w:w="2437" w:type="dxa"/>
          </w:tcPr>
          <w:p w:rsidR="00A81CD7" w:rsidRPr="00521897" w:rsidRDefault="00A81CD7" w:rsidP="003F03FF">
            <w:pPr>
              <w:pStyle w:val="Default"/>
              <w:rPr>
                <w:rFonts w:ascii="Arial" w:hAnsi="Arial" w:cs="Arial"/>
                <w:sz w:val="22"/>
                <w:szCs w:val="22"/>
              </w:rPr>
            </w:pPr>
            <w:r w:rsidRPr="00521897">
              <w:rPr>
                <w:rFonts w:ascii="Arial" w:hAnsi="Arial" w:cs="Arial"/>
                <w:sz w:val="22"/>
                <w:szCs w:val="22"/>
              </w:rPr>
              <w:t xml:space="preserve">Charpente bois, métal. </w:t>
            </w:r>
          </w:p>
        </w:tc>
      </w:tr>
      <w:tr w:rsidR="00A81CD7" w:rsidRPr="00521897" w:rsidTr="005063DB">
        <w:trPr>
          <w:trHeight w:val="100"/>
        </w:trPr>
        <w:tc>
          <w:tcPr>
            <w:tcW w:w="4077" w:type="dxa"/>
          </w:tcPr>
          <w:p w:rsidR="00A81CD7" w:rsidRPr="00521897" w:rsidRDefault="00A81CD7" w:rsidP="003F03FF">
            <w:pPr>
              <w:pStyle w:val="Default"/>
              <w:rPr>
                <w:rFonts w:ascii="Arial" w:hAnsi="Arial" w:cs="Arial"/>
                <w:sz w:val="22"/>
                <w:szCs w:val="22"/>
              </w:rPr>
            </w:pPr>
            <w:r w:rsidRPr="00521897">
              <w:rPr>
                <w:rFonts w:ascii="Arial" w:hAnsi="Arial" w:cs="Arial"/>
                <w:sz w:val="22"/>
                <w:szCs w:val="22"/>
              </w:rPr>
              <w:t xml:space="preserve">GO_CLOISON </w:t>
            </w:r>
          </w:p>
        </w:tc>
        <w:tc>
          <w:tcPr>
            <w:tcW w:w="797" w:type="dxa"/>
          </w:tcPr>
          <w:p w:rsidR="00A81CD7" w:rsidRPr="00521897" w:rsidRDefault="00A81CD7" w:rsidP="003F03FF">
            <w:pPr>
              <w:pStyle w:val="Default"/>
              <w:rPr>
                <w:rFonts w:ascii="Arial" w:hAnsi="Arial" w:cs="Arial"/>
                <w:sz w:val="22"/>
                <w:szCs w:val="22"/>
              </w:rPr>
            </w:pPr>
            <w:r w:rsidRPr="00521897">
              <w:rPr>
                <w:rFonts w:ascii="Arial" w:hAnsi="Arial" w:cs="Arial"/>
                <w:sz w:val="22"/>
                <w:szCs w:val="22"/>
              </w:rPr>
              <w:t xml:space="preserve">5 </w:t>
            </w:r>
          </w:p>
        </w:tc>
        <w:tc>
          <w:tcPr>
            <w:tcW w:w="2437" w:type="dxa"/>
          </w:tcPr>
          <w:p w:rsidR="00A81CD7" w:rsidRPr="00521897" w:rsidRDefault="00A81CD7" w:rsidP="003F03FF">
            <w:pPr>
              <w:pStyle w:val="Default"/>
              <w:rPr>
                <w:rFonts w:ascii="Arial" w:hAnsi="Arial" w:cs="Arial"/>
                <w:sz w:val="22"/>
                <w:szCs w:val="22"/>
              </w:rPr>
            </w:pPr>
            <w:r w:rsidRPr="00521897">
              <w:rPr>
                <w:rFonts w:ascii="Arial" w:hAnsi="Arial" w:cs="Arial"/>
                <w:sz w:val="22"/>
                <w:szCs w:val="22"/>
              </w:rPr>
              <w:t xml:space="preserve">Lib </w:t>
            </w:r>
          </w:p>
        </w:tc>
        <w:tc>
          <w:tcPr>
            <w:tcW w:w="2437" w:type="dxa"/>
          </w:tcPr>
          <w:p w:rsidR="00A81CD7" w:rsidRPr="00521897" w:rsidRDefault="00A81CD7" w:rsidP="003F03FF">
            <w:pPr>
              <w:pStyle w:val="Default"/>
              <w:rPr>
                <w:rFonts w:ascii="Arial" w:hAnsi="Arial" w:cs="Arial"/>
                <w:sz w:val="22"/>
                <w:szCs w:val="22"/>
              </w:rPr>
            </w:pPr>
            <w:r w:rsidRPr="00521897">
              <w:rPr>
                <w:rFonts w:ascii="Arial" w:hAnsi="Arial" w:cs="Arial"/>
                <w:sz w:val="22"/>
                <w:szCs w:val="22"/>
              </w:rPr>
              <w:t xml:space="preserve">Cloisons de distribution </w:t>
            </w:r>
          </w:p>
        </w:tc>
      </w:tr>
      <w:tr w:rsidR="00A81CD7" w:rsidRPr="00521897" w:rsidTr="005063DB">
        <w:trPr>
          <w:trHeight w:val="100"/>
        </w:trPr>
        <w:tc>
          <w:tcPr>
            <w:tcW w:w="4077" w:type="dxa"/>
          </w:tcPr>
          <w:p w:rsidR="00A81CD7" w:rsidRPr="00521897" w:rsidRDefault="00A81CD7" w:rsidP="003F03FF">
            <w:pPr>
              <w:pStyle w:val="Default"/>
              <w:rPr>
                <w:rFonts w:ascii="Arial" w:hAnsi="Arial" w:cs="Arial"/>
                <w:sz w:val="22"/>
                <w:szCs w:val="22"/>
              </w:rPr>
            </w:pPr>
            <w:r w:rsidRPr="00521897">
              <w:rPr>
                <w:rFonts w:ascii="Arial" w:hAnsi="Arial" w:cs="Arial"/>
                <w:sz w:val="22"/>
                <w:szCs w:val="22"/>
              </w:rPr>
              <w:t xml:space="preserve">GO_COUVERTURE </w:t>
            </w:r>
          </w:p>
        </w:tc>
        <w:tc>
          <w:tcPr>
            <w:tcW w:w="797" w:type="dxa"/>
          </w:tcPr>
          <w:p w:rsidR="00A81CD7" w:rsidRPr="00521897" w:rsidRDefault="00A81CD7" w:rsidP="003F03FF">
            <w:pPr>
              <w:pStyle w:val="Default"/>
              <w:rPr>
                <w:rFonts w:ascii="Arial" w:hAnsi="Arial" w:cs="Arial"/>
                <w:sz w:val="22"/>
                <w:szCs w:val="22"/>
              </w:rPr>
            </w:pPr>
            <w:r w:rsidRPr="00521897">
              <w:rPr>
                <w:rFonts w:ascii="Arial" w:hAnsi="Arial" w:cs="Arial"/>
                <w:sz w:val="22"/>
                <w:szCs w:val="22"/>
              </w:rPr>
              <w:t xml:space="preserve">35 </w:t>
            </w:r>
          </w:p>
        </w:tc>
        <w:tc>
          <w:tcPr>
            <w:tcW w:w="2437" w:type="dxa"/>
          </w:tcPr>
          <w:p w:rsidR="00A81CD7" w:rsidRPr="00521897" w:rsidRDefault="00A81CD7" w:rsidP="003F03FF">
            <w:pPr>
              <w:pStyle w:val="Default"/>
              <w:rPr>
                <w:rFonts w:ascii="Arial" w:hAnsi="Arial" w:cs="Arial"/>
                <w:sz w:val="22"/>
                <w:szCs w:val="22"/>
              </w:rPr>
            </w:pPr>
            <w:r w:rsidRPr="00521897">
              <w:rPr>
                <w:rFonts w:ascii="Arial" w:hAnsi="Arial" w:cs="Arial"/>
                <w:sz w:val="22"/>
                <w:szCs w:val="22"/>
              </w:rPr>
              <w:t xml:space="preserve">Lib </w:t>
            </w:r>
          </w:p>
        </w:tc>
        <w:tc>
          <w:tcPr>
            <w:tcW w:w="2437" w:type="dxa"/>
          </w:tcPr>
          <w:p w:rsidR="00A81CD7" w:rsidRPr="00521897" w:rsidRDefault="00A81CD7" w:rsidP="003F03FF">
            <w:pPr>
              <w:pStyle w:val="Default"/>
              <w:rPr>
                <w:rFonts w:ascii="Arial" w:hAnsi="Arial" w:cs="Arial"/>
                <w:sz w:val="22"/>
                <w:szCs w:val="22"/>
              </w:rPr>
            </w:pPr>
            <w:r w:rsidRPr="00521897">
              <w:rPr>
                <w:rFonts w:ascii="Arial" w:hAnsi="Arial" w:cs="Arial"/>
                <w:sz w:val="22"/>
                <w:szCs w:val="22"/>
              </w:rPr>
              <w:t xml:space="preserve">Couverture, toiture </w:t>
            </w:r>
          </w:p>
        </w:tc>
      </w:tr>
      <w:tr w:rsidR="00A81CD7" w:rsidRPr="00521897" w:rsidTr="005063DB">
        <w:trPr>
          <w:trHeight w:val="100"/>
        </w:trPr>
        <w:tc>
          <w:tcPr>
            <w:tcW w:w="4077" w:type="dxa"/>
          </w:tcPr>
          <w:p w:rsidR="00A81CD7" w:rsidRPr="00521897" w:rsidRDefault="00A81CD7" w:rsidP="003F03FF">
            <w:pPr>
              <w:pStyle w:val="Default"/>
              <w:rPr>
                <w:rFonts w:ascii="Arial" w:hAnsi="Arial" w:cs="Arial"/>
                <w:sz w:val="22"/>
                <w:szCs w:val="22"/>
              </w:rPr>
            </w:pPr>
            <w:r w:rsidRPr="00521897">
              <w:rPr>
                <w:rFonts w:ascii="Arial" w:hAnsi="Arial" w:cs="Arial"/>
                <w:sz w:val="22"/>
                <w:szCs w:val="22"/>
              </w:rPr>
              <w:t xml:space="preserve">GO_DALLE </w:t>
            </w:r>
          </w:p>
        </w:tc>
        <w:tc>
          <w:tcPr>
            <w:tcW w:w="797" w:type="dxa"/>
          </w:tcPr>
          <w:p w:rsidR="00A81CD7" w:rsidRPr="00521897" w:rsidRDefault="00A81CD7" w:rsidP="003F03FF">
            <w:pPr>
              <w:pStyle w:val="Default"/>
              <w:rPr>
                <w:rFonts w:ascii="Arial" w:hAnsi="Arial" w:cs="Arial"/>
                <w:sz w:val="22"/>
                <w:szCs w:val="22"/>
              </w:rPr>
            </w:pPr>
            <w:r w:rsidRPr="00521897">
              <w:rPr>
                <w:rFonts w:ascii="Arial" w:hAnsi="Arial" w:cs="Arial"/>
                <w:sz w:val="22"/>
                <w:szCs w:val="22"/>
              </w:rPr>
              <w:t xml:space="preserve">6 </w:t>
            </w:r>
          </w:p>
        </w:tc>
        <w:tc>
          <w:tcPr>
            <w:tcW w:w="2437" w:type="dxa"/>
          </w:tcPr>
          <w:p w:rsidR="00A81CD7" w:rsidRPr="00521897" w:rsidRDefault="00A81CD7" w:rsidP="003F03FF">
            <w:pPr>
              <w:pStyle w:val="Default"/>
              <w:rPr>
                <w:rFonts w:ascii="Arial" w:hAnsi="Arial" w:cs="Arial"/>
                <w:sz w:val="22"/>
                <w:szCs w:val="22"/>
              </w:rPr>
            </w:pPr>
            <w:r w:rsidRPr="00521897">
              <w:rPr>
                <w:rFonts w:ascii="Arial" w:hAnsi="Arial" w:cs="Arial"/>
                <w:sz w:val="22"/>
                <w:szCs w:val="22"/>
              </w:rPr>
              <w:t xml:space="preserve">Lib </w:t>
            </w:r>
          </w:p>
        </w:tc>
        <w:tc>
          <w:tcPr>
            <w:tcW w:w="2437" w:type="dxa"/>
          </w:tcPr>
          <w:p w:rsidR="00A81CD7" w:rsidRPr="00521897" w:rsidRDefault="00A81CD7" w:rsidP="003F03FF">
            <w:pPr>
              <w:pStyle w:val="Default"/>
              <w:rPr>
                <w:rFonts w:ascii="Arial" w:hAnsi="Arial" w:cs="Arial"/>
                <w:sz w:val="22"/>
                <w:szCs w:val="22"/>
              </w:rPr>
            </w:pPr>
            <w:r w:rsidRPr="00521897">
              <w:rPr>
                <w:rFonts w:ascii="Arial" w:hAnsi="Arial" w:cs="Arial"/>
                <w:sz w:val="22"/>
                <w:szCs w:val="22"/>
              </w:rPr>
              <w:t xml:space="preserve">Dalles, trappes d’accès </w:t>
            </w:r>
          </w:p>
        </w:tc>
      </w:tr>
      <w:tr w:rsidR="00A81CD7" w:rsidRPr="00521897" w:rsidTr="005063DB">
        <w:trPr>
          <w:trHeight w:val="100"/>
        </w:trPr>
        <w:tc>
          <w:tcPr>
            <w:tcW w:w="4077" w:type="dxa"/>
          </w:tcPr>
          <w:p w:rsidR="00A81CD7" w:rsidRPr="00521897" w:rsidRDefault="00A81CD7" w:rsidP="003F03FF">
            <w:pPr>
              <w:pStyle w:val="Default"/>
              <w:rPr>
                <w:rFonts w:ascii="Arial" w:hAnsi="Arial" w:cs="Arial"/>
                <w:sz w:val="22"/>
                <w:szCs w:val="22"/>
              </w:rPr>
            </w:pPr>
            <w:r w:rsidRPr="00521897">
              <w:rPr>
                <w:rFonts w:ascii="Arial" w:hAnsi="Arial" w:cs="Arial"/>
                <w:sz w:val="22"/>
                <w:szCs w:val="22"/>
              </w:rPr>
              <w:t xml:space="preserve">GO_ESCALIER </w:t>
            </w:r>
          </w:p>
        </w:tc>
        <w:tc>
          <w:tcPr>
            <w:tcW w:w="797" w:type="dxa"/>
          </w:tcPr>
          <w:p w:rsidR="00A81CD7" w:rsidRPr="00521897" w:rsidRDefault="00A81CD7" w:rsidP="003F03FF">
            <w:pPr>
              <w:pStyle w:val="Default"/>
              <w:rPr>
                <w:rFonts w:ascii="Arial" w:hAnsi="Arial" w:cs="Arial"/>
                <w:sz w:val="22"/>
                <w:szCs w:val="22"/>
              </w:rPr>
            </w:pPr>
            <w:r w:rsidRPr="00521897">
              <w:rPr>
                <w:rFonts w:ascii="Arial" w:hAnsi="Arial" w:cs="Arial"/>
                <w:sz w:val="22"/>
                <w:szCs w:val="22"/>
              </w:rPr>
              <w:t xml:space="preserve">7 </w:t>
            </w:r>
          </w:p>
        </w:tc>
        <w:tc>
          <w:tcPr>
            <w:tcW w:w="2437" w:type="dxa"/>
          </w:tcPr>
          <w:p w:rsidR="00A81CD7" w:rsidRPr="00521897" w:rsidRDefault="00A81CD7" w:rsidP="003F03FF">
            <w:pPr>
              <w:pStyle w:val="Default"/>
              <w:rPr>
                <w:rFonts w:ascii="Arial" w:hAnsi="Arial" w:cs="Arial"/>
                <w:sz w:val="22"/>
                <w:szCs w:val="22"/>
              </w:rPr>
            </w:pPr>
            <w:r w:rsidRPr="00521897">
              <w:rPr>
                <w:rFonts w:ascii="Arial" w:hAnsi="Arial" w:cs="Arial"/>
                <w:sz w:val="22"/>
                <w:szCs w:val="22"/>
              </w:rPr>
              <w:t xml:space="preserve">Lib </w:t>
            </w:r>
          </w:p>
        </w:tc>
        <w:tc>
          <w:tcPr>
            <w:tcW w:w="2437" w:type="dxa"/>
          </w:tcPr>
          <w:p w:rsidR="00A81CD7" w:rsidRPr="00521897" w:rsidRDefault="00A81CD7" w:rsidP="003F03FF">
            <w:pPr>
              <w:pStyle w:val="Default"/>
              <w:rPr>
                <w:rFonts w:ascii="Arial" w:hAnsi="Arial" w:cs="Arial"/>
                <w:sz w:val="22"/>
                <w:szCs w:val="22"/>
              </w:rPr>
            </w:pPr>
            <w:r w:rsidRPr="00521897">
              <w:rPr>
                <w:rFonts w:ascii="Arial" w:hAnsi="Arial" w:cs="Arial"/>
                <w:sz w:val="22"/>
                <w:szCs w:val="22"/>
              </w:rPr>
              <w:t xml:space="preserve">Escaliers, perrons, rampes d’accès (Int et ext.) </w:t>
            </w:r>
          </w:p>
        </w:tc>
      </w:tr>
      <w:tr w:rsidR="00A81CD7" w:rsidRPr="00521897" w:rsidTr="005063DB">
        <w:trPr>
          <w:trHeight w:val="100"/>
        </w:trPr>
        <w:tc>
          <w:tcPr>
            <w:tcW w:w="4077" w:type="dxa"/>
          </w:tcPr>
          <w:p w:rsidR="00A81CD7" w:rsidRPr="00521897" w:rsidRDefault="00A81CD7" w:rsidP="003F03FF">
            <w:pPr>
              <w:pStyle w:val="Default"/>
              <w:rPr>
                <w:rFonts w:ascii="Arial" w:hAnsi="Arial" w:cs="Arial"/>
                <w:sz w:val="22"/>
                <w:szCs w:val="22"/>
              </w:rPr>
            </w:pPr>
            <w:r w:rsidRPr="00521897">
              <w:rPr>
                <w:rFonts w:ascii="Arial" w:hAnsi="Arial" w:cs="Arial"/>
                <w:sz w:val="22"/>
                <w:szCs w:val="22"/>
              </w:rPr>
              <w:t xml:space="preserve">GO_FONDATION </w:t>
            </w:r>
          </w:p>
        </w:tc>
        <w:tc>
          <w:tcPr>
            <w:tcW w:w="797" w:type="dxa"/>
          </w:tcPr>
          <w:p w:rsidR="00A81CD7" w:rsidRPr="00521897" w:rsidRDefault="00A81CD7" w:rsidP="003F03FF">
            <w:pPr>
              <w:pStyle w:val="Default"/>
              <w:rPr>
                <w:rFonts w:ascii="Arial" w:hAnsi="Arial" w:cs="Arial"/>
                <w:sz w:val="22"/>
                <w:szCs w:val="22"/>
              </w:rPr>
            </w:pPr>
            <w:r w:rsidRPr="00521897">
              <w:rPr>
                <w:rFonts w:ascii="Arial" w:hAnsi="Arial" w:cs="Arial"/>
                <w:sz w:val="22"/>
                <w:szCs w:val="22"/>
              </w:rPr>
              <w:t xml:space="preserve">2 </w:t>
            </w:r>
          </w:p>
        </w:tc>
        <w:tc>
          <w:tcPr>
            <w:tcW w:w="2437" w:type="dxa"/>
          </w:tcPr>
          <w:p w:rsidR="00A81CD7" w:rsidRPr="00521897" w:rsidRDefault="00A81CD7" w:rsidP="003F03FF">
            <w:pPr>
              <w:pStyle w:val="Default"/>
              <w:rPr>
                <w:rFonts w:ascii="Arial" w:hAnsi="Arial" w:cs="Arial"/>
                <w:sz w:val="22"/>
                <w:szCs w:val="22"/>
              </w:rPr>
            </w:pPr>
            <w:r w:rsidRPr="00521897">
              <w:rPr>
                <w:rFonts w:ascii="Arial" w:hAnsi="Arial" w:cs="Arial"/>
                <w:sz w:val="22"/>
                <w:szCs w:val="22"/>
              </w:rPr>
              <w:t xml:space="preserve">Lib </w:t>
            </w:r>
          </w:p>
        </w:tc>
        <w:tc>
          <w:tcPr>
            <w:tcW w:w="2437" w:type="dxa"/>
          </w:tcPr>
          <w:p w:rsidR="00A81CD7" w:rsidRPr="00521897" w:rsidRDefault="00A81CD7" w:rsidP="003F03FF">
            <w:pPr>
              <w:pStyle w:val="Default"/>
              <w:rPr>
                <w:rFonts w:ascii="Arial" w:hAnsi="Arial" w:cs="Arial"/>
                <w:sz w:val="22"/>
                <w:szCs w:val="22"/>
              </w:rPr>
            </w:pPr>
            <w:r w:rsidRPr="00521897">
              <w:rPr>
                <w:rFonts w:ascii="Arial" w:hAnsi="Arial" w:cs="Arial"/>
                <w:sz w:val="22"/>
                <w:szCs w:val="22"/>
              </w:rPr>
              <w:t xml:space="preserve">Semelles de fondation </w:t>
            </w:r>
          </w:p>
        </w:tc>
      </w:tr>
      <w:tr w:rsidR="00A81CD7" w:rsidRPr="00521897" w:rsidTr="005063DB">
        <w:trPr>
          <w:trHeight w:val="100"/>
        </w:trPr>
        <w:tc>
          <w:tcPr>
            <w:tcW w:w="4077" w:type="dxa"/>
          </w:tcPr>
          <w:p w:rsidR="00A81CD7" w:rsidRPr="00521897" w:rsidRDefault="00A81CD7" w:rsidP="003F03FF">
            <w:pPr>
              <w:pStyle w:val="Default"/>
              <w:rPr>
                <w:rFonts w:ascii="Arial" w:hAnsi="Arial" w:cs="Arial"/>
                <w:sz w:val="22"/>
                <w:szCs w:val="22"/>
              </w:rPr>
            </w:pPr>
            <w:r w:rsidRPr="00521897">
              <w:rPr>
                <w:rFonts w:ascii="Arial" w:hAnsi="Arial" w:cs="Arial"/>
                <w:sz w:val="22"/>
                <w:szCs w:val="22"/>
              </w:rPr>
              <w:t xml:space="preserve">GO_MUR_EXTERIEUR </w:t>
            </w:r>
          </w:p>
        </w:tc>
        <w:tc>
          <w:tcPr>
            <w:tcW w:w="797" w:type="dxa"/>
          </w:tcPr>
          <w:p w:rsidR="00A81CD7" w:rsidRPr="00521897" w:rsidRDefault="00A81CD7" w:rsidP="003F03FF">
            <w:pPr>
              <w:pStyle w:val="Default"/>
              <w:rPr>
                <w:rFonts w:ascii="Arial" w:hAnsi="Arial" w:cs="Arial"/>
                <w:sz w:val="22"/>
                <w:szCs w:val="22"/>
              </w:rPr>
            </w:pPr>
            <w:r w:rsidRPr="00521897">
              <w:rPr>
                <w:rFonts w:ascii="Arial" w:hAnsi="Arial" w:cs="Arial"/>
                <w:sz w:val="22"/>
                <w:szCs w:val="22"/>
              </w:rPr>
              <w:t xml:space="preserve">4 </w:t>
            </w:r>
          </w:p>
        </w:tc>
        <w:tc>
          <w:tcPr>
            <w:tcW w:w="2437" w:type="dxa"/>
          </w:tcPr>
          <w:p w:rsidR="00A81CD7" w:rsidRPr="00521897" w:rsidRDefault="00A81CD7" w:rsidP="003F03FF">
            <w:pPr>
              <w:pStyle w:val="Default"/>
              <w:rPr>
                <w:rFonts w:ascii="Arial" w:hAnsi="Arial" w:cs="Arial"/>
                <w:sz w:val="22"/>
                <w:szCs w:val="22"/>
              </w:rPr>
            </w:pPr>
            <w:r w:rsidRPr="00521897">
              <w:rPr>
                <w:rFonts w:ascii="Arial" w:hAnsi="Arial" w:cs="Arial"/>
                <w:sz w:val="22"/>
                <w:szCs w:val="22"/>
              </w:rPr>
              <w:t xml:space="preserve">Lib </w:t>
            </w:r>
          </w:p>
        </w:tc>
        <w:tc>
          <w:tcPr>
            <w:tcW w:w="2437" w:type="dxa"/>
          </w:tcPr>
          <w:p w:rsidR="00A81CD7" w:rsidRPr="00521897" w:rsidRDefault="00A81CD7" w:rsidP="003F03FF">
            <w:pPr>
              <w:pStyle w:val="Default"/>
              <w:rPr>
                <w:rFonts w:ascii="Arial" w:hAnsi="Arial" w:cs="Arial"/>
                <w:sz w:val="22"/>
                <w:szCs w:val="22"/>
              </w:rPr>
            </w:pPr>
            <w:r w:rsidRPr="00521897">
              <w:rPr>
                <w:rFonts w:ascii="Arial" w:hAnsi="Arial" w:cs="Arial"/>
                <w:sz w:val="22"/>
                <w:szCs w:val="22"/>
              </w:rPr>
              <w:t xml:space="preserve">Murs porteurs extérieurs </w:t>
            </w:r>
          </w:p>
        </w:tc>
      </w:tr>
      <w:tr w:rsidR="00A81CD7" w:rsidRPr="00521897" w:rsidTr="005063DB">
        <w:trPr>
          <w:trHeight w:val="100"/>
        </w:trPr>
        <w:tc>
          <w:tcPr>
            <w:tcW w:w="4077" w:type="dxa"/>
          </w:tcPr>
          <w:p w:rsidR="00A81CD7" w:rsidRPr="00521897" w:rsidRDefault="00A81CD7" w:rsidP="003F03FF">
            <w:pPr>
              <w:pStyle w:val="Default"/>
              <w:rPr>
                <w:rFonts w:ascii="Arial" w:hAnsi="Arial" w:cs="Arial"/>
                <w:sz w:val="22"/>
                <w:szCs w:val="22"/>
              </w:rPr>
            </w:pPr>
            <w:r w:rsidRPr="00521897">
              <w:rPr>
                <w:rFonts w:ascii="Arial" w:hAnsi="Arial" w:cs="Arial"/>
                <w:sz w:val="22"/>
                <w:szCs w:val="22"/>
              </w:rPr>
              <w:t xml:space="preserve">GO_MUR_FONDATION </w:t>
            </w:r>
          </w:p>
        </w:tc>
        <w:tc>
          <w:tcPr>
            <w:tcW w:w="797" w:type="dxa"/>
          </w:tcPr>
          <w:p w:rsidR="00A81CD7" w:rsidRPr="00521897" w:rsidRDefault="00A81CD7" w:rsidP="003F03FF">
            <w:pPr>
              <w:pStyle w:val="Default"/>
              <w:rPr>
                <w:rFonts w:ascii="Arial" w:hAnsi="Arial" w:cs="Arial"/>
                <w:sz w:val="22"/>
                <w:szCs w:val="22"/>
              </w:rPr>
            </w:pPr>
            <w:r w:rsidRPr="00521897">
              <w:rPr>
                <w:rFonts w:ascii="Arial" w:hAnsi="Arial" w:cs="Arial"/>
                <w:sz w:val="22"/>
                <w:szCs w:val="22"/>
              </w:rPr>
              <w:t xml:space="preserve">64 </w:t>
            </w:r>
          </w:p>
        </w:tc>
        <w:tc>
          <w:tcPr>
            <w:tcW w:w="2437" w:type="dxa"/>
          </w:tcPr>
          <w:p w:rsidR="00A81CD7" w:rsidRPr="00521897" w:rsidRDefault="00A81CD7" w:rsidP="003F03FF">
            <w:pPr>
              <w:pStyle w:val="Default"/>
              <w:rPr>
                <w:rFonts w:ascii="Arial" w:hAnsi="Arial" w:cs="Arial"/>
                <w:sz w:val="22"/>
                <w:szCs w:val="22"/>
              </w:rPr>
            </w:pPr>
            <w:r w:rsidRPr="00521897">
              <w:rPr>
                <w:rFonts w:ascii="Arial" w:hAnsi="Arial" w:cs="Arial"/>
                <w:sz w:val="22"/>
                <w:szCs w:val="22"/>
              </w:rPr>
              <w:t xml:space="preserve">Lib </w:t>
            </w:r>
          </w:p>
        </w:tc>
        <w:tc>
          <w:tcPr>
            <w:tcW w:w="2437" w:type="dxa"/>
          </w:tcPr>
          <w:p w:rsidR="00A81CD7" w:rsidRPr="00521897" w:rsidRDefault="00A81CD7" w:rsidP="003F03FF">
            <w:pPr>
              <w:pStyle w:val="Default"/>
              <w:rPr>
                <w:rFonts w:ascii="Arial" w:hAnsi="Arial" w:cs="Arial"/>
                <w:sz w:val="22"/>
                <w:szCs w:val="22"/>
              </w:rPr>
            </w:pPr>
            <w:r w:rsidRPr="00521897">
              <w:rPr>
                <w:rFonts w:ascii="Arial" w:hAnsi="Arial" w:cs="Arial"/>
                <w:sz w:val="22"/>
                <w:szCs w:val="22"/>
              </w:rPr>
              <w:t xml:space="preserve">Murs porteurs de fondation </w:t>
            </w:r>
          </w:p>
        </w:tc>
      </w:tr>
      <w:tr w:rsidR="00A81CD7" w:rsidRPr="00521897" w:rsidTr="005063DB">
        <w:trPr>
          <w:trHeight w:val="100"/>
        </w:trPr>
        <w:tc>
          <w:tcPr>
            <w:tcW w:w="4077" w:type="dxa"/>
          </w:tcPr>
          <w:p w:rsidR="00A81CD7" w:rsidRPr="00521897" w:rsidRDefault="00A81CD7" w:rsidP="003F03FF">
            <w:pPr>
              <w:pStyle w:val="Default"/>
              <w:rPr>
                <w:rFonts w:ascii="Arial" w:hAnsi="Arial" w:cs="Arial"/>
                <w:sz w:val="22"/>
                <w:szCs w:val="22"/>
              </w:rPr>
            </w:pPr>
            <w:r w:rsidRPr="00521897">
              <w:rPr>
                <w:rFonts w:ascii="Arial" w:hAnsi="Arial" w:cs="Arial"/>
                <w:sz w:val="22"/>
                <w:szCs w:val="22"/>
              </w:rPr>
              <w:t xml:space="preserve">GO_MUR_INTERIEUR </w:t>
            </w:r>
          </w:p>
        </w:tc>
        <w:tc>
          <w:tcPr>
            <w:tcW w:w="797" w:type="dxa"/>
          </w:tcPr>
          <w:p w:rsidR="00A81CD7" w:rsidRPr="00521897" w:rsidRDefault="00A81CD7" w:rsidP="003F03FF">
            <w:pPr>
              <w:pStyle w:val="Default"/>
              <w:rPr>
                <w:rFonts w:ascii="Arial" w:hAnsi="Arial" w:cs="Arial"/>
                <w:sz w:val="22"/>
                <w:szCs w:val="22"/>
              </w:rPr>
            </w:pPr>
            <w:r w:rsidRPr="00521897">
              <w:rPr>
                <w:rFonts w:ascii="Arial" w:hAnsi="Arial" w:cs="Arial"/>
                <w:sz w:val="22"/>
                <w:szCs w:val="22"/>
              </w:rPr>
              <w:t xml:space="preserve">48 </w:t>
            </w:r>
          </w:p>
        </w:tc>
        <w:tc>
          <w:tcPr>
            <w:tcW w:w="2437" w:type="dxa"/>
          </w:tcPr>
          <w:p w:rsidR="00A81CD7" w:rsidRPr="00521897" w:rsidRDefault="00A81CD7" w:rsidP="003F03FF">
            <w:pPr>
              <w:pStyle w:val="Default"/>
              <w:rPr>
                <w:rFonts w:ascii="Arial" w:hAnsi="Arial" w:cs="Arial"/>
                <w:sz w:val="22"/>
                <w:szCs w:val="22"/>
              </w:rPr>
            </w:pPr>
            <w:r w:rsidRPr="00521897">
              <w:rPr>
                <w:rFonts w:ascii="Arial" w:hAnsi="Arial" w:cs="Arial"/>
                <w:sz w:val="22"/>
                <w:szCs w:val="22"/>
              </w:rPr>
              <w:t xml:space="preserve">Lib </w:t>
            </w:r>
          </w:p>
        </w:tc>
        <w:tc>
          <w:tcPr>
            <w:tcW w:w="2437" w:type="dxa"/>
          </w:tcPr>
          <w:p w:rsidR="00A81CD7" w:rsidRPr="00521897" w:rsidRDefault="00A81CD7" w:rsidP="003F03FF">
            <w:pPr>
              <w:pStyle w:val="Default"/>
              <w:rPr>
                <w:rFonts w:ascii="Arial" w:hAnsi="Arial" w:cs="Arial"/>
                <w:sz w:val="22"/>
                <w:szCs w:val="22"/>
              </w:rPr>
            </w:pPr>
            <w:r w:rsidRPr="00521897">
              <w:rPr>
                <w:rFonts w:ascii="Arial" w:hAnsi="Arial" w:cs="Arial"/>
                <w:sz w:val="22"/>
                <w:szCs w:val="22"/>
              </w:rPr>
              <w:t xml:space="preserve">Murs porteurs intérieurs </w:t>
            </w:r>
          </w:p>
        </w:tc>
      </w:tr>
      <w:tr w:rsidR="00A81CD7" w:rsidRPr="00521897" w:rsidTr="005063DB">
        <w:trPr>
          <w:trHeight w:val="100"/>
        </w:trPr>
        <w:tc>
          <w:tcPr>
            <w:tcW w:w="4077" w:type="dxa"/>
          </w:tcPr>
          <w:p w:rsidR="00A81CD7" w:rsidRPr="00521897" w:rsidRDefault="00A81CD7" w:rsidP="003F03FF">
            <w:pPr>
              <w:pStyle w:val="Default"/>
              <w:rPr>
                <w:rFonts w:ascii="Arial" w:hAnsi="Arial" w:cs="Arial"/>
                <w:sz w:val="22"/>
                <w:szCs w:val="22"/>
              </w:rPr>
            </w:pPr>
            <w:r w:rsidRPr="00521897">
              <w:rPr>
                <w:rFonts w:ascii="Arial" w:hAnsi="Arial" w:cs="Arial"/>
                <w:sz w:val="22"/>
                <w:szCs w:val="22"/>
              </w:rPr>
              <w:t xml:space="preserve">GO_POTEAU </w:t>
            </w:r>
          </w:p>
        </w:tc>
        <w:tc>
          <w:tcPr>
            <w:tcW w:w="797" w:type="dxa"/>
          </w:tcPr>
          <w:p w:rsidR="00A81CD7" w:rsidRPr="00521897" w:rsidRDefault="00A81CD7" w:rsidP="003F03FF">
            <w:pPr>
              <w:pStyle w:val="Default"/>
              <w:rPr>
                <w:rFonts w:ascii="Arial" w:hAnsi="Arial" w:cs="Arial"/>
                <w:sz w:val="22"/>
                <w:szCs w:val="22"/>
              </w:rPr>
            </w:pPr>
            <w:r w:rsidRPr="00521897">
              <w:rPr>
                <w:rFonts w:ascii="Arial" w:hAnsi="Arial" w:cs="Arial"/>
                <w:sz w:val="22"/>
                <w:szCs w:val="22"/>
              </w:rPr>
              <w:t xml:space="preserve">52 </w:t>
            </w:r>
          </w:p>
        </w:tc>
        <w:tc>
          <w:tcPr>
            <w:tcW w:w="2437" w:type="dxa"/>
          </w:tcPr>
          <w:p w:rsidR="00A81CD7" w:rsidRPr="00521897" w:rsidRDefault="00A81CD7" w:rsidP="003F03FF">
            <w:pPr>
              <w:pStyle w:val="Default"/>
              <w:rPr>
                <w:rFonts w:ascii="Arial" w:hAnsi="Arial" w:cs="Arial"/>
                <w:sz w:val="22"/>
                <w:szCs w:val="22"/>
              </w:rPr>
            </w:pPr>
            <w:r w:rsidRPr="00521897">
              <w:rPr>
                <w:rFonts w:ascii="Arial" w:hAnsi="Arial" w:cs="Arial"/>
                <w:sz w:val="22"/>
                <w:szCs w:val="22"/>
              </w:rPr>
              <w:t xml:space="preserve">Lib </w:t>
            </w:r>
          </w:p>
        </w:tc>
        <w:tc>
          <w:tcPr>
            <w:tcW w:w="2437" w:type="dxa"/>
          </w:tcPr>
          <w:p w:rsidR="00A81CD7" w:rsidRPr="00521897" w:rsidRDefault="00A81CD7" w:rsidP="003F03FF">
            <w:pPr>
              <w:pStyle w:val="Default"/>
              <w:rPr>
                <w:rFonts w:ascii="Arial" w:hAnsi="Arial" w:cs="Arial"/>
                <w:sz w:val="22"/>
                <w:szCs w:val="22"/>
              </w:rPr>
            </w:pPr>
            <w:r w:rsidRPr="00521897">
              <w:rPr>
                <w:rFonts w:ascii="Arial" w:hAnsi="Arial" w:cs="Arial"/>
                <w:sz w:val="22"/>
                <w:szCs w:val="22"/>
              </w:rPr>
              <w:t xml:space="preserve">Poteaux </w:t>
            </w:r>
          </w:p>
        </w:tc>
      </w:tr>
      <w:tr w:rsidR="00A81CD7" w:rsidRPr="00521897" w:rsidTr="005063DB">
        <w:trPr>
          <w:trHeight w:val="80"/>
        </w:trPr>
        <w:tc>
          <w:tcPr>
            <w:tcW w:w="4077" w:type="dxa"/>
          </w:tcPr>
          <w:p w:rsidR="00A81CD7" w:rsidRPr="00521897" w:rsidRDefault="00A81CD7" w:rsidP="003F03FF">
            <w:pPr>
              <w:pStyle w:val="Default"/>
              <w:rPr>
                <w:rFonts w:ascii="Arial" w:hAnsi="Arial" w:cs="Arial"/>
                <w:sz w:val="22"/>
                <w:szCs w:val="22"/>
              </w:rPr>
            </w:pPr>
            <w:r w:rsidRPr="00521897">
              <w:rPr>
                <w:rFonts w:ascii="Arial" w:hAnsi="Arial" w:cs="Arial"/>
                <w:sz w:val="22"/>
                <w:szCs w:val="22"/>
              </w:rPr>
              <w:t xml:space="preserve">GO_POUTRE </w:t>
            </w:r>
          </w:p>
        </w:tc>
        <w:tc>
          <w:tcPr>
            <w:tcW w:w="797" w:type="dxa"/>
          </w:tcPr>
          <w:p w:rsidR="00A81CD7" w:rsidRPr="00521897" w:rsidRDefault="00A81CD7" w:rsidP="003F03FF">
            <w:pPr>
              <w:pStyle w:val="Default"/>
              <w:rPr>
                <w:rFonts w:ascii="Arial" w:hAnsi="Arial" w:cs="Arial"/>
                <w:sz w:val="22"/>
                <w:szCs w:val="22"/>
              </w:rPr>
            </w:pPr>
            <w:r w:rsidRPr="00521897">
              <w:rPr>
                <w:rFonts w:ascii="Arial" w:hAnsi="Arial" w:cs="Arial"/>
                <w:sz w:val="22"/>
                <w:szCs w:val="22"/>
              </w:rPr>
              <w:t xml:space="preserve">147 </w:t>
            </w:r>
          </w:p>
        </w:tc>
        <w:tc>
          <w:tcPr>
            <w:tcW w:w="2437" w:type="dxa"/>
          </w:tcPr>
          <w:p w:rsidR="00A81CD7" w:rsidRPr="00521897" w:rsidRDefault="00A81CD7" w:rsidP="003F03FF">
            <w:pPr>
              <w:pStyle w:val="Default"/>
              <w:rPr>
                <w:rFonts w:ascii="Arial" w:hAnsi="Arial" w:cs="Arial"/>
                <w:sz w:val="22"/>
                <w:szCs w:val="22"/>
              </w:rPr>
            </w:pPr>
            <w:r w:rsidRPr="00521897">
              <w:rPr>
                <w:rFonts w:ascii="Arial" w:hAnsi="Arial" w:cs="Arial"/>
                <w:sz w:val="22"/>
                <w:szCs w:val="22"/>
              </w:rPr>
              <w:t xml:space="preserve">Lib </w:t>
            </w:r>
          </w:p>
        </w:tc>
        <w:tc>
          <w:tcPr>
            <w:tcW w:w="2437" w:type="dxa"/>
          </w:tcPr>
          <w:p w:rsidR="00A81CD7" w:rsidRPr="00521897" w:rsidRDefault="00A81CD7" w:rsidP="003F03FF">
            <w:pPr>
              <w:pStyle w:val="Default"/>
              <w:rPr>
                <w:rFonts w:ascii="Arial" w:hAnsi="Arial" w:cs="Arial"/>
                <w:sz w:val="22"/>
                <w:szCs w:val="22"/>
              </w:rPr>
            </w:pPr>
            <w:r w:rsidRPr="00521897">
              <w:rPr>
                <w:rFonts w:ascii="Arial" w:hAnsi="Arial" w:cs="Arial"/>
                <w:sz w:val="22"/>
                <w:szCs w:val="22"/>
              </w:rPr>
              <w:t xml:space="preserve">Poutres </w:t>
            </w:r>
          </w:p>
        </w:tc>
      </w:tr>
    </w:tbl>
    <w:p w:rsidR="00A81CD7" w:rsidRPr="00521897" w:rsidRDefault="00A81CD7" w:rsidP="00A81CD7">
      <w:pPr>
        <w:ind w:left="142"/>
        <w:jc w:val="both"/>
        <w:rPr>
          <w:rFonts w:ascii="Arial" w:hAnsi="Arial"/>
        </w:rPr>
      </w:pPr>
    </w:p>
    <w:p w:rsidR="00A81CD7" w:rsidRPr="00521897" w:rsidRDefault="00A81CD7" w:rsidP="00A81CD7">
      <w:pPr>
        <w:ind w:left="142"/>
        <w:jc w:val="both"/>
        <w:rPr>
          <w:rFonts w:ascii="Arial" w:hAnsi="Arial"/>
          <w:b/>
          <w:bCs w:val="0"/>
          <w:szCs w:val="22"/>
        </w:rPr>
      </w:pPr>
      <w:r w:rsidRPr="00521897">
        <w:rPr>
          <w:rFonts w:ascii="Arial" w:hAnsi="Arial"/>
          <w:b/>
          <w:bCs w:val="0"/>
          <w:szCs w:val="22"/>
        </w:rPr>
        <w:t>IMMEUBLE</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851"/>
        <w:gridCol w:w="2410"/>
        <w:gridCol w:w="2409"/>
      </w:tblGrid>
      <w:tr w:rsidR="00A81CD7" w:rsidRPr="00521897" w:rsidTr="005063DB">
        <w:trPr>
          <w:trHeight w:val="100"/>
        </w:trPr>
        <w:tc>
          <w:tcPr>
            <w:tcW w:w="4077" w:type="dxa"/>
            <w:shd w:val="clear" w:color="auto" w:fill="A6A6A6" w:themeFill="background1" w:themeFillShade="A6"/>
          </w:tcPr>
          <w:p w:rsidR="00A81CD7" w:rsidRPr="00521897" w:rsidRDefault="00A81CD7" w:rsidP="003F03FF">
            <w:pPr>
              <w:pStyle w:val="Default"/>
              <w:rPr>
                <w:rFonts w:ascii="Arial" w:hAnsi="Arial" w:cs="Arial"/>
                <w:sz w:val="22"/>
                <w:szCs w:val="22"/>
              </w:rPr>
            </w:pPr>
            <w:r w:rsidRPr="00521897">
              <w:rPr>
                <w:rFonts w:ascii="Arial" w:hAnsi="Arial" w:cs="Arial"/>
                <w:sz w:val="22"/>
                <w:szCs w:val="22"/>
              </w:rPr>
              <w:t xml:space="preserve">Nom des niveaux </w:t>
            </w:r>
          </w:p>
        </w:tc>
        <w:tc>
          <w:tcPr>
            <w:tcW w:w="851" w:type="dxa"/>
            <w:shd w:val="clear" w:color="auto" w:fill="A6A6A6" w:themeFill="background1" w:themeFillShade="A6"/>
          </w:tcPr>
          <w:p w:rsidR="00A81CD7" w:rsidRPr="00521897" w:rsidRDefault="00A81CD7" w:rsidP="003F03FF">
            <w:pPr>
              <w:pStyle w:val="Default"/>
              <w:rPr>
                <w:rFonts w:ascii="Arial" w:hAnsi="Arial" w:cs="Arial"/>
                <w:sz w:val="22"/>
                <w:szCs w:val="22"/>
              </w:rPr>
            </w:pPr>
            <w:r w:rsidRPr="00521897">
              <w:rPr>
                <w:rFonts w:ascii="Arial" w:hAnsi="Arial" w:cs="Arial"/>
                <w:sz w:val="22"/>
                <w:szCs w:val="22"/>
              </w:rPr>
              <w:t xml:space="preserve">CO </w:t>
            </w:r>
          </w:p>
        </w:tc>
        <w:tc>
          <w:tcPr>
            <w:tcW w:w="2410" w:type="dxa"/>
            <w:shd w:val="clear" w:color="auto" w:fill="A6A6A6" w:themeFill="background1" w:themeFillShade="A6"/>
          </w:tcPr>
          <w:p w:rsidR="00A81CD7" w:rsidRPr="00521897" w:rsidRDefault="00A81CD7" w:rsidP="003F03FF">
            <w:pPr>
              <w:pStyle w:val="Default"/>
              <w:rPr>
                <w:rFonts w:ascii="Arial" w:hAnsi="Arial" w:cs="Arial"/>
                <w:sz w:val="22"/>
                <w:szCs w:val="22"/>
              </w:rPr>
            </w:pPr>
            <w:r w:rsidRPr="00521897">
              <w:rPr>
                <w:rFonts w:ascii="Arial" w:hAnsi="Arial" w:cs="Arial"/>
                <w:sz w:val="22"/>
                <w:szCs w:val="22"/>
              </w:rPr>
              <w:t xml:space="preserve">Style de trait </w:t>
            </w:r>
          </w:p>
        </w:tc>
        <w:tc>
          <w:tcPr>
            <w:tcW w:w="2409" w:type="dxa"/>
            <w:shd w:val="clear" w:color="auto" w:fill="A6A6A6" w:themeFill="background1" w:themeFillShade="A6"/>
          </w:tcPr>
          <w:p w:rsidR="00A81CD7" w:rsidRPr="00521897" w:rsidRDefault="00A81CD7" w:rsidP="003F03FF">
            <w:pPr>
              <w:pStyle w:val="Default"/>
              <w:rPr>
                <w:rFonts w:ascii="Arial" w:hAnsi="Arial" w:cs="Arial"/>
                <w:sz w:val="22"/>
                <w:szCs w:val="22"/>
              </w:rPr>
            </w:pPr>
            <w:r w:rsidRPr="00521897">
              <w:rPr>
                <w:rFonts w:ascii="Arial" w:hAnsi="Arial" w:cs="Arial"/>
                <w:sz w:val="22"/>
                <w:szCs w:val="22"/>
              </w:rPr>
              <w:t xml:space="preserve">Eléments graphiques </w:t>
            </w:r>
          </w:p>
        </w:tc>
      </w:tr>
      <w:tr w:rsidR="00A81CD7" w:rsidRPr="00521897" w:rsidTr="005063DB">
        <w:trPr>
          <w:trHeight w:val="100"/>
        </w:trPr>
        <w:tc>
          <w:tcPr>
            <w:tcW w:w="4077" w:type="dxa"/>
          </w:tcPr>
          <w:p w:rsidR="00A81CD7" w:rsidRPr="00521897" w:rsidRDefault="00A81CD7" w:rsidP="003F03FF">
            <w:pPr>
              <w:pStyle w:val="Default"/>
              <w:rPr>
                <w:rFonts w:ascii="Arial" w:hAnsi="Arial" w:cs="Arial"/>
                <w:sz w:val="22"/>
                <w:szCs w:val="22"/>
              </w:rPr>
            </w:pPr>
            <w:r w:rsidRPr="00521897">
              <w:rPr>
                <w:rFonts w:ascii="Arial" w:hAnsi="Arial" w:cs="Arial"/>
                <w:sz w:val="22"/>
                <w:szCs w:val="22"/>
              </w:rPr>
              <w:t xml:space="preserve">IMM_DECHARGE </w:t>
            </w:r>
          </w:p>
        </w:tc>
        <w:tc>
          <w:tcPr>
            <w:tcW w:w="851" w:type="dxa"/>
          </w:tcPr>
          <w:p w:rsidR="00A81CD7" w:rsidRPr="00521897" w:rsidRDefault="00A81CD7" w:rsidP="003F03FF">
            <w:pPr>
              <w:pStyle w:val="Default"/>
              <w:rPr>
                <w:rFonts w:ascii="Arial" w:hAnsi="Arial" w:cs="Arial"/>
                <w:sz w:val="22"/>
                <w:szCs w:val="22"/>
              </w:rPr>
            </w:pPr>
            <w:r w:rsidRPr="00521897">
              <w:rPr>
                <w:rFonts w:ascii="Arial" w:hAnsi="Arial" w:cs="Arial"/>
                <w:sz w:val="22"/>
                <w:szCs w:val="22"/>
              </w:rPr>
              <w:t xml:space="preserve">12 </w:t>
            </w:r>
          </w:p>
        </w:tc>
        <w:tc>
          <w:tcPr>
            <w:tcW w:w="2410" w:type="dxa"/>
          </w:tcPr>
          <w:p w:rsidR="00A81CD7" w:rsidRPr="00521897" w:rsidRDefault="00A81CD7" w:rsidP="003F03FF">
            <w:pPr>
              <w:pStyle w:val="Default"/>
              <w:rPr>
                <w:rFonts w:ascii="Arial" w:hAnsi="Arial" w:cs="Arial"/>
                <w:sz w:val="22"/>
                <w:szCs w:val="22"/>
              </w:rPr>
            </w:pPr>
            <w:r w:rsidRPr="00521897">
              <w:rPr>
                <w:rFonts w:ascii="Arial" w:hAnsi="Arial" w:cs="Arial"/>
                <w:sz w:val="22"/>
                <w:szCs w:val="22"/>
              </w:rPr>
              <w:t xml:space="preserve">Lib </w:t>
            </w:r>
          </w:p>
        </w:tc>
        <w:tc>
          <w:tcPr>
            <w:tcW w:w="2409" w:type="dxa"/>
          </w:tcPr>
          <w:p w:rsidR="00A81CD7" w:rsidRPr="00521897" w:rsidRDefault="00A81CD7" w:rsidP="003F03FF">
            <w:pPr>
              <w:pStyle w:val="Default"/>
              <w:rPr>
                <w:rFonts w:ascii="Arial" w:hAnsi="Arial" w:cs="Arial"/>
                <w:sz w:val="22"/>
                <w:szCs w:val="22"/>
              </w:rPr>
            </w:pPr>
            <w:r w:rsidRPr="00521897">
              <w:rPr>
                <w:rFonts w:ascii="Arial" w:hAnsi="Arial" w:cs="Arial"/>
                <w:sz w:val="22"/>
                <w:szCs w:val="22"/>
              </w:rPr>
              <w:t xml:space="preserve">Emplacement des stations incinérations, décharges </w:t>
            </w:r>
          </w:p>
        </w:tc>
      </w:tr>
      <w:tr w:rsidR="00A81CD7" w:rsidRPr="00521897" w:rsidTr="005063DB">
        <w:trPr>
          <w:trHeight w:val="100"/>
        </w:trPr>
        <w:tc>
          <w:tcPr>
            <w:tcW w:w="4077" w:type="dxa"/>
          </w:tcPr>
          <w:p w:rsidR="00A81CD7" w:rsidRPr="00521897" w:rsidRDefault="00A81CD7" w:rsidP="003F03FF">
            <w:pPr>
              <w:pStyle w:val="Default"/>
              <w:rPr>
                <w:rFonts w:ascii="Arial" w:hAnsi="Arial" w:cs="Arial"/>
                <w:sz w:val="22"/>
                <w:szCs w:val="22"/>
              </w:rPr>
            </w:pPr>
            <w:r w:rsidRPr="00521897">
              <w:rPr>
                <w:rFonts w:ascii="Arial" w:hAnsi="Arial" w:cs="Arial"/>
                <w:sz w:val="22"/>
                <w:szCs w:val="22"/>
              </w:rPr>
              <w:t xml:space="preserve">IMM_DIVERS </w:t>
            </w:r>
          </w:p>
        </w:tc>
        <w:tc>
          <w:tcPr>
            <w:tcW w:w="851" w:type="dxa"/>
          </w:tcPr>
          <w:p w:rsidR="00A81CD7" w:rsidRPr="00521897" w:rsidRDefault="00A81CD7" w:rsidP="003F03FF">
            <w:pPr>
              <w:pStyle w:val="Default"/>
              <w:rPr>
                <w:rFonts w:ascii="Arial" w:hAnsi="Arial" w:cs="Arial"/>
                <w:sz w:val="22"/>
                <w:szCs w:val="22"/>
              </w:rPr>
            </w:pPr>
            <w:r w:rsidRPr="00521897">
              <w:rPr>
                <w:rFonts w:ascii="Arial" w:hAnsi="Arial" w:cs="Arial"/>
                <w:sz w:val="22"/>
                <w:szCs w:val="22"/>
              </w:rPr>
              <w:t xml:space="preserve">0 </w:t>
            </w:r>
          </w:p>
        </w:tc>
        <w:tc>
          <w:tcPr>
            <w:tcW w:w="2410" w:type="dxa"/>
          </w:tcPr>
          <w:p w:rsidR="00A81CD7" w:rsidRPr="00521897" w:rsidRDefault="00A81CD7" w:rsidP="003F03FF">
            <w:pPr>
              <w:pStyle w:val="Default"/>
              <w:rPr>
                <w:rFonts w:ascii="Arial" w:hAnsi="Arial" w:cs="Arial"/>
                <w:sz w:val="22"/>
                <w:szCs w:val="22"/>
              </w:rPr>
            </w:pPr>
            <w:r w:rsidRPr="00521897">
              <w:rPr>
                <w:rFonts w:ascii="Arial" w:hAnsi="Arial" w:cs="Arial"/>
                <w:sz w:val="22"/>
                <w:szCs w:val="22"/>
              </w:rPr>
              <w:t xml:space="preserve">Lib </w:t>
            </w:r>
          </w:p>
        </w:tc>
        <w:tc>
          <w:tcPr>
            <w:tcW w:w="2409" w:type="dxa"/>
          </w:tcPr>
          <w:p w:rsidR="00A81CD7" w:rsidRPr="00521897" w:rsidRDefault="00A81CD7" w:rsidP="003F03FF">
            <w:pPr>
              <w:pStyle w:val="Default"/>
              <w:rPr>
                <w:rFonts w:ascii="Arial" w:hAnsi="Arial" w:cs="Arial"/>
                <w:sz w:val="22"/>
                <w:szCs w:val="22"/>
              </w:rPr>
            </w:pPr>
            <w:r w:rsidRPr="00521897">
              <w:rPr>
                <w:rFonts w:ascii="Arial" w:hAnsi="Arial" w:cs="Arial"/>
                <w:sz w:val="22"/>
                <w:szCs w:val="22"/>
              </w:rPr>
              <w:t xml:space="preserve">Divers : cimetières, ruines, fortifications </w:t>
            </w:r>
          </w:p>
        </w:tc>
      </w:tr>
      <w:tr w:rsidR="00A81CD7" w:rsidRPr="00521897" w:rsidTr="005063DB">
        <w:trPr>
          <w:trHeight w:val="227"/>
        </w:trPr>
        <w:tc>
          <w:tcPr>
            <w:tcW w:w="4077" w:type="dxa"/>
          </w:tcPr>
          <w:p w:rsidR="00A81CD7" w:rsidRPr="00521897" w:rsidRDefault="00A81CD7" w:rsidP="003F03FF">
            <w:pPr>
              <w:pStyle w:val="Default"/>
              <w:rPr>
                <w:rFonts w:ascii="Arial" w:hAnsi="Arial" w:cs="Arial"/>
                <w:sz w:val="22"/>
                <w:szCs w:val="22"/>
              </w:rPr>
            </w:pPr>
            <w:r w:rsidRPr="00521897">
              <w:rPr>
                <w:rFonts w:ascii="Arial" w:hAnsi="Arial" w:cs="Arial"/>
                <w:sz w:val="22"/>
                <w:szCs w:val="22"/>
              </w:rPr>
              <w:t xml:space="preserve">IMM_EQUIP EXTERIEUR </w:t>
            </w:r>
          </w:p>
        </w:tc>
        <w:tc>
          <w:tcPr>
            <w:tcW w:w="851" w:type="dxa"/>
          </w:tcPr>
          <w:p w:rsidR="00A81CD7" w:rsidRPr="00521897" w:rsidRDefault="00A81CD7" w:rsidP="003F03FF">
            <w:pPr>
              <w:pStyle w:val="Default"/>
              <w:rPr>
                <w:rFonts w:ascii="Arial" w:hAnsi="Arial" w:cs="Arial"/>
                <w:sz w:val="22"/>
                <w:szCs w:val="22"/>
              </w:rPr>
            </w:pPr>
            <w:r w:rsidRPr="00521897">
              <w:rPr>
                <w:rFonts w:ascii="Arial" w:hAnsi="Arial" w:cs="Arial"/>
                <w:sz w:val="22"/>
                <w:szCs w:val="22"/>
              </w:rPr>
              <w:t xml:space="preserve">5 </w:t>
            </w:r>
          </w:p>
        </w:tc>
        <w:tc>
          <w:tcPr>
            <w:tcW w:w="2410" w:type="dxa"/>
          </w:tcPr>
          <w:p w:rsidR="00A81CD7" w:rsidRPr="00521897" w:rsidRDefault="00A81CD7" w:rsidP="003F03FF">
            <w:pPr>
              <w:pStyle w:val="Default"/>
              <w:rPr>
                <w:rFonts w:ascii="Arial" w:hAnsi="Arial" w:cs="Arial"/>
                <w:sz w:val="22"/>
                <w:szCs w:val="22"/>
              </w:rPr>
            </w:pPr>
            <w:r w:rsidRPr="00521897">
              <w:rPr>
                <w:rFonts w:ascii="Arial" w:hAnsi="Arial" w:cs="Arial"/>
                <w:sz w:val="22"/>
                <w:szCs w:val="22"/>
              </w:rPr>
              <w:t xml:space="preserve">Lib </w:t>
            </w:r>
          </w:p>
        </w:tc>
        <w:tc>
          <w:tcPr>
            <w:tcW w:w="2409" w:type="dxa"/>
          </w:tcPr>
          <w:p w:rsidR="00A81CD7" w:rsidRPr="00521897" w:rsidRDefault="00A81CD7" w:rsidP="003F03FF">
            <w:pPr>
              <w:pStyle w:val="Default"/>
              <w:rPr>
                <w:rFonts w:ascii="Arial" w:hAnsi="Arial" w:cs="Arial"/>
                <w:sz w:val="22"/>
                <w:szCs w:val="22"/>
              </w:rPr>
            </w:pPr>
            <w:r w:rsidRPr="00521897">
              <w:rPr>
                <w:rFonts w:ascii="Arial" w:hAnsi="Arial" w:cs="Arial"/>
                <w:sz w:val="22"/>
                <w:szCs w:val="22"/>
              </w:rPr>
              <w:t xml:space="preserve">Equipements extérieurs : stade, aire de jeux, mobiliers urbains… </w:t>
            </w:r>
          </w:p>
        </w:tc>
      </w:tr>
      <w:tr w:rsidR="00A81CD7" w:rsidRPr="00521897" w:rsidTr="005063DB">
        <w:trPr>
          <w:trHeight w:val="226"/>
        </w:trPr>
        <w:tc>
          <w:tcPr>
            <w:tcW w:w="4077" w:type="dxa"/>
          </w:tcPr>
          <w:p w:rsidR="00A81CD7" w:rsidRPr="00521897" w:rsidRDefault="00A81CD7" w:rsidP="003F03FF">
            <w:pPr>
              <w:pStyle w:val="Default"/>
              <w:rPr>
                <w:rFonts w:ascii="Arial" w:hAnsi="Arial" w:cs="Arial"/>
                <w:sz w:val="22"/>
                <w:szCs w:val="22"/>
              </w:rPr>
            </w:pPr>
            <w:r w:rsidRPr="00521897">
              <w:rPr>
                <w:rFonts w:ascii="Arial" w:hAnsi="Arial" w:cs="Arial"/>
                <w:sz w:val="22"/>
                <w:szCs w:val="22"/>
              </w:rPr>
              <w:t xml:space="preserve">IMM_EQUIP MILITAIRE </w:t>
            </w:r>
          </w:p>
        </w:tc>
        <w:tc>
          <w:tcPr>
            <w:tcW w:w="851" w:type="dxa"/>
          </w:tcPr>
          <w:p w:rsidR="00A81CD7" w:rsidRPr="00521897" w:rsidRDefault="00A81CD7" w:rsidP="003F03FF">
            <w:pPr>
              <w:pStyle w:val="Default"/>
              <w:rPr>
                <w:rFonts w:ascii="Arial" w:hAnsi="Arial" w:cs="Arial"/>
                <w:sz w:val="22"/>
                <w:szCs w:val="22"/>
              </w:rPr>
            </w:pPr>
            <w:r w:rsidRPr="00521897">
              <w:rPr>
                <w:rFonts w:ascii="Arial" w:hAnsi="Arial" w:cs="Arial"/>
                <w:sz w:val="22"/>
                <w:szCs w:val="22"/>
              </w:rPr>
              <w:t xml:space="preserve">7 </w:t>
            </w:r>
          </w:p>
        </w:tc>
        <w:tc>
          <w:tcPr>
            <w:tcW w:w="2410" w:type="dxa"/>
          </w:tcPr>
          <w:p w:rsidR="00A81CD7" w:rsidRPr="00521897" w:rsidRDefault="00A81CD7" w:rsidP="003F03FF">
            <w:pPr>
              <w:pStyle w:val="Default"/>
              <w:rPr>
                <w:rFonts w:ascii="Arial" w:hAnsi="Arial" w:cs="Arial"/>
                <w:sz w:val="22"/>
                <w:szCs w:val="22"/>
              </w:rPr>
            </w:pPr>
            <w:r w:rsidRPr="00521897">
              <w:rPr>
                <w:rFonts w:ascii="Arial" w:hAnsi="Arial" w:cs="Arial"/>
                <w:sz w:val="22"/>
                <w:szCs w:val="22"/>
              </w:rPr>
              <w:t xml:space="preserve">Lib </w:t>
            </w:r>
          </w:p>
        </w:tc>
        <w:tc>
          <w:tcPr>
            <w:tcW w:w="2409" w:type="dxa"/>
          </w:tcPr>
          <w:p w:rsidR="00A81CD7" w:rsidRPr="00521897" w:rsidRDefault="00A81CD7" w:rsidP="003F03FF">
            <w:pPr>
              <w:pStyle w:val="Default"/>
              <w:rPr>
                <w:rFonts w:ascii="Arial" w:hAnsi="Arial" w:cs="Arial"/>
                <w:sz w:val="22"/>
                <w:szCs w:val="22"/>
              </w:rPr>
            </w:pPr>
            <w:r w:rsidRPr="00521897">
              <w:rPr>
                <w:rFonts w:ascii="Arial" w:hAnsi="Arial" w:cs="Arial"/>
                <w:sz w:val="22"/>
                <w:szCs w:val="22"/>
              </w:rPr>
              <w:t xml:space="preserve">Equipements militaires : parcours d’obstacles, stand de tir ext., mât des couleurs, </w:t>
            </w:r>
          </w:p>
        </w:tc>
      </w:tr>
      <w:tr w:rsidR="00A81CD7" w:rsidRPr="00521897" w:rsidTr="005063DB">
        <w:trPr>
          <w:trHeight w:val="100"/>
        </w:trPr>
        <w:tc>
          <w:tcPr>
            <w:tcW w:w="4077" w:type="dxa"/>
          </w:tcPr>
          <w:p w:rsidR="00A81CD7" w:rsidRPr="00521897" w:rsidRDefault="00A81CD7" w:rsidP="003F03FF">
            <w:pPr>
              <w:pStyle w:val="Default"/>
              <w:rPr>
                <w:rFonts w:ascii="Arial" w:hAnsi="Arial" w:cs="Arial"/>
                <w:sz w:val="22"/>
                <w:szCs w:val="22"/>
              </w:rPr>
            </w:pPr>
            <w:r w:rsidRPr="00521897">
              <w:rPr>
                <w:rFonts w:ascii="Arial" w:hAnsi="Arial" w:cs="Arial"/>
                <w:sz w:val="22"/>
                <w:szCs w:val="22"/>
              </w:rPr>
              <w:t xml:space="preserve">IMM_HYDROGRAPHIE </w:t>
            </w:r>
          </w:p>
        </w:tc>
        <w:tc>
          <w:tcPr>
            <w:tcW w:w="851" w:type="dxa"/>
          </w:tcPr>
          <w:p w:rsidR="00A81CD7" w:rsidRPr="00521897" w:rsidRDefault="00A81CD7" w:rsidP="003F03FF">
            <w:pPr>
              <w:pStyle w:val="Default"/>
              <w:rPr>
                <w:rFonts w:ascii="Arial" w:hAnsi="Arial" w:cs="Arial"/>
                <w:sz w:val="22"/>
                <w:szCs w:val="22"/>
              </w:rPr>
            </w:pPr>
            <w:r w:rsidRPr="00521897">
              <w:rPr>
                <w:rFonts w:ascii="Arial" w:hAnsi="Arial" w:cs="Arial"/>
                <w:sz w:val="22"/>
                <w:szCs w:val="22"/>
              </w:rPr>
              <w:t xml:space="preserve">1 </w:t>
            </w:r>
          </w:p>
        </w:tc>
        <w:tc>
          <w:tcPr>
            <w:tcW w:w="2410" w:type="dxa"/>
          </w:tcPr>
          <w:p w:rsidR="00A81CD7" w:rsidRPr="00521897" w:rsidRDefault="00A81CD7" w:rsidP="003F03FF">
            <w:pPr>
              <w:pStyle w:val="Default"/>
              <w:rPr>
                <w:rFonts w:ascii="Arial" w:hAnsi="Arial" w:cs="Arial"/>
                <w:sz w:val="22"/>
                <w:szCs w:val="22"/>
              </w:rPr>
            </w:pPr>
            <w:r w:rsidRPr="00521897">
              <w:rPr>
                <w:rFonts w:ascii="Arial" w:hAnsi="Arial" w:cs="Arial"/>
                <w:sz w:val="22"/>
                <w:szCs w:val="22"/>
              </w:rPr>
              <w:t xml:space="preserve">Lib </w:t>
            </w:r>
          </w:p>
        </w:tc>
        <w:tc>
          <w:tcPr>
            <w:tcW w:w="2409" w:type="dxa"/>
          </w:tcPr>
          <w:p w:rsidR="00A81CD7" w:rsidRPr="00521897" w:rsidRDefault="00A81CD7" w:rsidP="003F03FF">
            <w:pPr>
              <w:pStyle w:val="Default"/>
              <w:rPr>
                <w:rFonts w:ascii="Arial" w:hAnsi="Arial" w:cs="Arial"/>
                <w:sz w:val="22"/>
                <w:szCs w:val="22"/>
              </w:rPr>
            </w:pPr>
            <w:r w:rsidRPr="00521897">
              <w:rPr>
                <w:rFonts w:ascii="Arial" w:hAnsi="Arial" w:cs="Arial"/>
                <w:sz w:val="22"/>
                <w:szCs w:val="22"/>
              </w:rPr>
              <w:t xml:space="preserve">Hydrographie, fond de fossé, cours d’eau </w:t>
            </w:r>
          </w:p>
        </w:tc>
      </w:tr>
      <w:tr w:rsidR="00A81CD7" w:rsidRPr="00521897" w:rsidTr="005063DB">
        <w:trPr>
          <w:trHeight w:val="100"/>
        </w:trPr>
        <w:tc>
          <w:tcPr>
            <w:tcW w:w="4077" w:type="dxa"/>
          </w:tcPr>
          <w:p w:rsidR="00A81CD7" w:rsidRPr="00521897" w:rsidRDefault="00A81CD7" w:rsidP="003F03FF">
            <w:pPr>
              <w:pStyle w:val="Default"/>
              <w:rPr>
                <w:rFonts w:ascii="Arial" w:hAnsi="Arial" w:cs="Arial"/>
                <w:sz w:val="22"/>
                <w:szCs w:val="22"/>
              </w:rPr>
            </w:pPr>
            <w:r w:rsidRPr="00521897">
              <w:rPr>
                <w:rFonts w:ascii="Arial" w:hAnsi="Arial" w:cs="Arial"/>
                <w:sz w:val="22"/>
                <w:szCs w:val="22"/>
              </w:rPr>
              <w:t xml:space="preserve">IMM_LIMITE PHYSIQUE </w:t>
            </w:r>
          </w:p>
        </w:tc>
        <w:tc>
          <w:tcPr>
            <w:tcW w:w="851" w:type="dxa"/>
          </w:tcPr>
          <w:p w:rsidR="00A81CD7" w:rsidRPr="00521897" w:rsidRDefault="00A81CD7" w:rsidP="003F03FF">
            <w:pPr>
              <w:pStyle w:val="Default"/>
              <w:rPr>
                <w:rFonts w:ascii="Arial" w:hAnsi="Arial" w:cs="Arial"/>
                <w:sz w:val="22"/>
                <w:szCs w:val="22"/>
              </w:rPr>
            </w:pPr>
            <w:r w:rsidRPr="00521897">
              <w:rPr>
                <w:rFonts w:ascii="Arial" w:hAnsi="Arial" w:cs="Arial"/>
                <w:sz w:val="22"/>
                <w:szCs w:val="22"/>
              </w:rPr>
              <w:t xml:space="preserve">3 </w:t>
            </w:r>
          </w:p>
        </w:tc>
        <w:tc>
          <w:tcPr>
            <w:tcW w:w="2410" w:type="dxa"/>
          </w:tcPr>
          <w:p w:rsidR="00A81CD7" w:rsidRPr="00521897" w:rsidRDefault="00A81CD7" w:rsidP="003F03FF">
            <w:pPr>
              <w:pStyle w:val="Default"/>
              <w:rPr>
                <w:rFonts w:ascii="Arial" w:hAnsi="Arial" w:cs="Arial"/>
                <w:sz w:val="22"/>
                <w:szCs w:val="22"/>
              </w:rPr>
            </w:pPr>
            <w:r w:rsidRPr="00521897">
              <w:rPr>
                <w:rFonts w:ascii="Arial" w:hAnsi="Arial" w:cs="Arial"/>
                <w:sz w:val="22"/>
                <w:szCs w:val="22"/>
              </w:rPr>
              <w:t xml:space="preserve">Lib </w:t>
            </w:r>
          </w:p>
        </w:tc>
        <w:tc>
          <w:tcPr>
            <w:tcW w:w="2409" w:type="dxa"/>
          </w:tcPr>
          <w:p w:rsidR="00A81CD7" w:rsidRPr="00521897" w:rsidRDefault="00A81CD7" w:rsidP="003F03FF">
            <w:pPr>
              <w:pStyle w:val="Default"/>
              <w:rPr>
                <w:rFonts w:ascii="Arial" w:hAnsi="Arial" w:cs="Arial"/>
                <w:sz w:val="22"/>
                <w:szCs w:val="22"/>
              </w:rPr>
            </w:pPr>
            <w:r w:rsidRPr="00521897">
              <w:rPr>
                <w:rFonts w:ascii="Arial" w:hAnsi="Arial" w:cs="Arial"/>
                <w:sz w:val="22"/>
                <w:szCs w:val="22"/>
              </w:rPr>
              <w:t xml:space="preserve">Clôtures, murets, portails </w:t>
            </w:r>
          </w:p>
        </w:tc>
      </w:tr>
      <w:tr w:rsidR="00A81CD7" w:rsidRPr="00521897" w:rsidTr="005063DB">
        <w:trPr>
          <w:trHeight w:val="227"/>
        </w:trPr>
        <w:tc>
          <w:tcPr>
            <w:tcW w:w="4077" w:type="dxa"/>
          </w:tcPr>
          <w:p w:rsidR="00A81CD7" w:rsidRPr="00521897" w:rsidRDefault="00A81CD7" w:rsidP="003F03FF">
            <w:pPr>
              <w:pStyle w:val="Default"/>
              <w:rPr>
                <w:rFonts w:ascii="Arial" w:hAnsi="Arial" w:cs="Arial"/>
                <w:sz w:val="22"/>
                <w:szCs w:val="22"/>
              </w:rPr>
            </w:pPr>
            <w:r w:rsidRPr="00521897">
              <w:rPr>
                <w:rFonts w:ascii="Arial" w:hAnsi="Arial" w:cs="Arial"/>
                <w:sz w:val="22"/>
                <w:szCs w:val="22"/>
              </w:rPr>
              <w:lastRenderedPageBreak/>
              <w:t xml:space="preserve">IMM_SERVITUDE </w:t>
            </w:r>
          </w:p>
        </w:tc>
        <w:tc>
          <w:tcPr>
            <w:tcW w:w="851" w:type="dxa"/>
          </w:tcPr>
          <w:p w:rsidR="00A81CD7" w:rsidRPr="00521897" w:rsidRDefault="00A81CD7" w:rsidP="003F03FF">
            <w:pPr>
              <w:pStyle w:val="Default"/>
              <w:rPr>
                <w:rFonts w:ascii="Arial" w:hAnsi="Arial" w:cs="Arial"/>
                <w:sz w:val="22"/>
                <w:szCs w:val="22"/>
              </w:rPr>
            </w:pPr>
            <w:r w:rsidRPr="00521897">
              <w:rPr>
                <w:rFonts w:ascii="Arial" w:hAnsi="Arial" w:cs="Arial"/>
                <w:sz w:val="22"/>
                <w:szCs w:val="22"/>
              </w:rPr>
              <w:t xml:space="preserve">3 </w:t>
            </w:r>
          </w:p>
        </w:tc>
        <w:tc>
          <w:tcPr>
            <w:tcW w:w="2410" w:type="dxa"/>
          </w:tcPr>
          <w:p w:rsidR="00A81CD7" w:rsidRPr="00521897" w:rsidRDefault="00A81CD7" w:rsidP="003F03FF">
            <w:pPr>
              <w:pStyle w:val="Default"/>
              <w:rPr>
                <w:rFonts w:ascii="Arial" w:hAnsi="Arial" w:cs="Arial"/>
                <w:sz w:val="22"/>
                <w:szCs w:val="22"/>
              </w:rPr>
            </w:pPr>
            <w:r w:rsidRPr="00521897">
              <w:rPr>
                <w:rFonts w:ascii="Arial" w:hAnsi="Arial" w:cs="Arial"/>
                <w:sz w:val="22"/>
                <w:szCs w:val="22"/>
              </w:rPr>
              <w:t xml:space="preserve">Lib </w:t>
            </w:r>
          </w:p>
        </w:tc>
        <w:tc>
          <w:tcPr>
            <w:tcW w:w="2409" w:type="dxa"/>
          </w:tcPr>
          <w:p w:rsidR="00A81CD7" w:rsidRPr="00521897" w:rsidRDefault="00A81CD7" w:rsidP="003F03FF">
            <w:pPr>
              <w:pStyle w:val="Default"/>
              <w:rPr>
                <w:rFonts w:ascii="Arial" w:hAnsi="Arial" w:cs="Arial"/>
                <w:sz w:val="22"/>
                <w:szCs w:val="22"/>
              </w:rPr>
            </w:pPr>
            <w:r w:rsidRPr="00521897">
              <w:rPr>
                <w:rFonts w:ascii="Arial" w:hAnsi="Arial" w:cs="Arial"/>
                <w:sz w:val="22"/>
                <w:szCs w:val="22"/>
              </w:rPr>
              <w:t xml:space="preserve">Servitudes de passage : électrique, réseaux, SNCF, routes civiles hors et dans immeuble </w:t>
            </w:r>
          </w:p>
        </w:tc>
      </w:tr>
      <w:tr w:rsidR="00A81CD7" w:rsidRPr="00521897" w:rsidTr="005063DB">
        <w:trPr>
          <w:trHeight w:val="100"/>
        </w:trPr>
        <w:tc>
          <w:tcPr>
            <w:tcW w:w="4077" w:type="dxa"/>
          </w:tcPr>
          <w:p w:rsidR="00A81CD7" w:rsidRPr="00521897" w:rsidRDefault="00A81CD7" w:rsidP="003F03FF">
            <w:pPr>
              <w:pStyle w:val="Default"/>
              <w:rPr>
                <w:rFonts w:ascii="Arial" w:hAnsi="Arial" w:cs="Arial"/>
                <w:sz w:val="22"/>
                <w:szCs w:val="22"/>
              </w:rPr>
            </w:pPr>
            <w:r w:rsidRPr="00521897">
              <w:rPr>
                <w:rFonts w:ascii="Arial" w:hAnsi="Arial" w:cs="Arial"/>
                <w:sz w:val="22"/>
                <w:szCs w:val="22"/>
              </w:rPr>
              <w:t xml:space="preserve">IMM_SERVITUDE AERO </w:t>
            </w:r>
          </w:p>
        </w:tc>
        <w:tc>
          <w:tcPr>
            <w:tcW w:w="851" w:type="dxa"/>
          </w:tcPr>
          <w:p w:rsidR="00A81CD7" w:rsidRPr="00521897" w:rsidRDefault="00A81CD7" w:rsidP="003F03FF">
            <w:pPr>
              <w:pStyle w:val="Default"/>
              <w:rPr>
                <w:rFonts w:ascii="Arial" w:hAnsi="Arial" w:cs="Arial"/>
                <w:sz w:val="22"/>
                <w:szCs w:val="22"/>
              </w:rPr>
            </w:pPr>
            <w:r w:rsidRPr="00521897">
              <w:rPr>
                <w:rFonts w:ascii="Arial" w:hAnsi="Arial" w:cs="Arial"/>
                <w:sz w:val="22"/>
                <w:szCs w:val="22"/>
              </w:rPr>
              <w:t xml:space="preserve">97 </w:t>
            </w:r>
          </w:p>
        </w:tc>
        <w:tc>
          <w:tcPr>
            <w:tcW w:w="2410" w:type="dxa"/>
          </w:tcPr>
          <w:p w:rsidR="00A81CD7" w:rsidRPr="00521897" w:rsidRDefault="00A81CD7" w:rsidP="003F03FF">
            <w:pPr>
              <w:pStyle w:val="Default"/>
              <w:rPr>
                <w:rFonts w:ascii="Arial" w:hAnsi="Arial" w:cs="Arial"/>
                <w:sz w:val="22"/>
                <w:szCs w:val="22"/>
              </w:rPr>
            </w:pPr>
            <w:r w:rsidRPr="00521897">
              <w:rPr>
                <w:rFonts w:ascii="Arial" w:hAnsi="Arial" w:cs="Arial"/>
                <w:sz w:val="22"/>
                <w:szCs w:val="22"/>
              </w:rPr>
              <w:t xml:space="preserve">Lib </w:t>
            </w:r>
          </w:p>
        </w:tc>
        <w:tc>
          <w:tcPr>
            <w:tcW w:w="2409" w:type="dxa"/>
          </w:tcPr>
          <w:p w:rsidR="00A81CD7" w:rsidRPr="00521897" w:rsidRDefault="00A81CD7" w:rsidP="003F03FF">
            <w:pPr>
              <w:pStyle w:val="Default"/>
              <w:rPr>
                <w:rFonts w:ascii="Arial" w:hAnsi="Arial" w:cs="Arial"/>
                <w:sz w:val="22"/>
                <w:szCs w:val="22"/>
              </w:rPr>
            </w:pPr>
            <w:r w:rsidRPr="00521897">
              <w:rPr>
                <w:rFonts w:ascii="Arial" w:hAnsi="Arial" w:cs="Arial"/>
                <w:sz w:val="22"/>
                <w:szCs w:val="22"/>
              </w:rPr>
              <w:t xml:space="preserve">Servitudes aéronautiques </w:t>
            </w:r>
          </w:p>
        </w:tc>
      </w:tr>
      <w:tr w:rsidR="00A81CD7" w:rsidRPr="00521897" w:rsidTr="005063DB">
        <w:trPr>
          <w:trHeight w:val="100"/>
        </w:trPr>
        <w:tc>
          <w:tcPr>
            <w:tcW w:w="4077" w:type="dxa"/>
          </w:tcPr>
          <w:p w:rsidR="00A81CD7" w:rsidRPr="00521897" w:rsidRDefault="00A81CD7" w:rsidP="003F03FF">
            <w:pPr>
              <w:pStyle w:val="Default"/>
              <w:rPr>
                <w:rFonts w:ascii="Arial" w:hAnsi="Arial" w:cs="Arial"/>
                <w:sz w:val="22"/>
                <w:szCs w:val="22"/>
              </w:rPr>
            </w:pPr>
            <w:r w:rsidRPr="00521897">
              <w:rPr>
                <w:rFonts w:ascii="Arial" w:hAnsi="Arial" w:cs="Arial"/>
                <w:sz w:val="22"/>
                <w:szCs w:val="22"/>
              </w:rPr>
              <w:t xml:space="preserve">IMM_SERVITUDE BRUIT </w:t>
            </w:r>
          </w:p>
        </w:tc>
        <w:tc>
          <w:tcPr>
            <w:tcW w:w="851" w:type="dxa"/>
          </w:tcPr>
          <w:p w:rsidR="00A81CD7" w:rsidRPr="00521897" w:rsidRDefault="00A81CD7" w:rsidP="003F03FF">
            <w:pPr>
              <w:pStyle w:val="Default"/>
              <w:rPr>
                <w:rFonts w:ascii="Arial" w:hAnsi="Arial" w:cs="Arial"/>
                <w:sz w:val="22"/>
                <w:szCs w:val="22"/>
              </w:rPr>
            </w:pPr>
            <w:r w:rsidRPr="00521897">
              <w:rPr>
                <w:rFonts w:ascii="Arial" w:hAnsi="Arial" w:cs="Arial"/>
                <w:sz w:val="22"/>
                <w:szCs w:val="22"/>
              </w:rPr>
              <w:t xml:space="preserve">100 </w:t>
            </w:r>
          </w:p>
        </w:tc>
        <w:tc>
          <w:tcPr>
            <w:tcW w:w="2410" w:type="dxa"/>
          </w:tcPr>
          <w:p w:rsidR="00A81CD7" w:rsidRPr="00521897" w:rsidRDefault="00A81CD7" w:rsidP="003F03FF">
            <w:pPr>
              <w:pStyle w:val="Default"/>
              <w:rPr>
                <w:rFonts w:ascii="Arial" w:hAnsi="Arial" w:cs="Arial"/>
                <w:sz w:val="22"/>
                <w:szCs w:val="22"/>
              </w:rPr>
            </w:pPr>
            <w:r w:rsidRPr="00521897">
              <w:rPr>
                <w:rFonts w:ascii="Arial" w:hAnsi="Arial" w:cs="Arial"/>
                <w:sz w:val="22"/>
                <w:szCs w:val="22"/>
              </w:rPr>
              <w:t xml:space="preserve">Lib </w:t>
            </w:r>
          </w:p>
        </w:tc>
        <w:tc>
          <w:tcPr>
            <w:tcW w:w="2409" w:type="dxa"/>
          </w:tcPr>
          <w:p w:rsidR="00A81CD7" w:rsidRPr="00521897" w:rsidRDefault="00A81CD7" w:rsidP="003F03FF">
            <w:pPr>
              <w:pStyle w:val="Default"/>
              <w:rPr>
                <w:rFonts w:ascii="Arial" w:hAnsi="Arial" w:cs="Arial"/>
                <w:sz w:val="22"/>
                <w:szCs w:val="22"/>
              </w:rPr>
            </w:pPr>
            <w:r w:rsidRPr="00521897">
              <w:rPr>
                <w:rFonts w:ascii="Arial" w:hAnsi="Arial" w:cs="Arial"/>
                <w:sz w:val="22"/>
                <w:szCs w:val="22"/>
              </w:rPr>
              <w:t xml:space="preserve">Servitude sonores </w:t>
            </w:r>
          </w:p>
        </w:tc>
      </w:tr>
      <w:tr w:rsidR="00A81CD7" w:rsidRPr="00521897" w:rsidTr="005063DB">
        <w:trPr>
          <w:trHeight w:val="100"/>
        </w:trPr>
        <w:tc>
          <w:tcPr>
            <w:tcW w:w="4077" w:type="dxa"/>
          </w:tcPr>
          <w:p w:rsidR="00A81CD7" w:rsidRPr="00521897" w:rsidRDefault="00A81CD7" w:rsidP="003F03FF">
            <w:pPr>
              <w:pStyle w:val="Default"/>
              <w:rPr>
                <w:rFonts w:ascii="Arial" w:hAnsi="Arial" w:cs="Arial"/>
                <w:sz w:val="22"/>
                <w:szCs w:val="22"/>
              </w:rPr>
            </w:pPr>
            <w:r w:rsidRPr="00521897">
              <w:rPr>
                <w:rFonts w:ascii="Arial" w:hAnsi="Arial" w:cs="Arial"/>
                <w:sz w:val="22"/>
                <w:szCs w:val="22"/>
              </w:rPr>
              <w:t xml:space="preserve">IMM_SERVITUDE NUCL </w:t>
            </w:r>
          </w:p>
        </w:tc>
        <w:tc>
          <w:tcPr>
            <w:tcW w:w="851" w:type="dxa"/>
          </w:tcPr>
          <w:p w:rsidR="00A81CD7" w:rsidRPr="00521897" w:rsidRDefault="00A81CD7" w:rsidP="003F03FF">
            <w:pPr>
              <w:pStyle w:val="Default"/>
              <w:rPr>
                <w:rFonts w:ascii="Arial" w:hAnsi="Arial" w:cs="Arial"/>
                <w:sz w:val="22"/>
                <w:szCs w:val="22"/>
              </w:rPr>
            </w:pPr>
            <w:r w:rsidRPr="00521897">
              <w:rPr>
                <w:rFonts w:ascii="Arial" w:hAnsi="Arial" w:cs="Arial"/>
                <w:sz w:val="22"/>
                <w:szCs w:val="22"/>
              </w:rPr>
              <w:t xml:space="preserve">99 </w:t>
            </w:r>
          </w:p>
        </w:tc>
        <w:tc>
          <w:tcPr>
            <w:tcW w:w="2410" w:type="dxa"/>
          </w:tcPr>
          <w:p w:rsidR="00A81CD7" w:rsidRPr="00521897" w:rsidRDefault="00A81CD7" w:rsidP="003F03FF">
            <w:pPr>
              <w:pStyle w:val="Default"/>
              <w:rPr>
                <w:rFonts w:ascii="Arial" w:hAnsi="Arial" w:cs="Arial"/>
                <w:sz w:val="22"/>
                <w:szCs w:val="22"/>
              </w:rPr>
            </w:pPr>
            <w:r w:rsidRPr="00521897">
              <w:rPr>
                <w:rFonts w:ascii="Arial" w:hAnsi="Arial" w:cs="Arial"/>
                <w:sz w:val="22"/>
                <w:szCs w:val="22"/>
              </w:rPr>
              <w:t xml:space="preserve">Lib </w:t>
            </w:r>
          </w:p>
        </w:tc>
        <w:tc>
          <w:tcPr>
            <w:tcW w:w="2409" w:type="dxa"/>
          </w:tcPr>
          <w:p w:rsidR="00A81CD7" w:rsidRPr="00521897" w:rsidRDefault="00A81CD7" w:rsidP="003F03FF">
            <w:pPr>
              <w:pStyle w:val="Default"/>
              <w:rPr>
                <w:rFonts w:ascii="Arial" w:hAnsi="Arial" w:cs="Arial"/>
                <w:sz w:val="22"/>
                <w:szCs w:val="22"/>
              </w:rPr>
            </w:pPr>
            <w:r w:rsidRPr="00521897">
              <w:rPr>
                <w:rFonts w:ascii="Arial" w:hAnsi="Arial" w:cs="Arial"/>
                <w:sz w:val="22"/>
                <w:szCs w:val="22"/>
              </w:rPr>
              <w:t xml:space="preserve">Servitudes nucléaires </w:t>
            </w:r>
          </w:p>
        </w:tc>
      </w:tr>
      <w:tr w:rsidR="00A81CD7" w:rsidRPr="00521897" w:rsidTr="005063DB">
        <w:trPr>
          <w:trHeight w:val="100"/>
        </w:trPr>
        <w:tc>
          <w:tcPr>
            <w:tcW w:w="4077" w:type="dxa"/>
          </w:tcPr>
          <w:p w:rsidR="00A81CD7" w:rsidRPr="00521897" w:rsidRDefault="00A81CD7" w:rsidP="003F03FF">
            <w:pPr>
              <w:pStyle w:val="Default"/>
              <w:rPr>
                <w:rFonts w:ascii="Arial" w:hAnsi="Arial" w:cs="Arial"/>
                <w:sz w:val="22"/>
                <w:szCs w:val="22"/>
              </w:rPr>
            </w:pPr>
            <w:r w:rsidRPr="00521897">
              <w:rPr>
                <w:rFonts w:ascii="Arial" w:hAnsi="Arial" w:cs="Arial"/>
                <w:sz w:val="22"/>
                <w:szCs w:val="22"/>
              </w:rPr>
              <w:t xml:space="preserve">IMM_SERVITUDE PYRO </w:t>
            </w:r>
          </w:p>
        </w:tc>
        <w:tc>
          <w:tcPr>
            <w:tcW w:w="851" w:type="dxa"/>
          </w:tcPr>
          <w:p w:rsidR="00A81CD7" w:rsidRPr="00521897" w:rsidRDefault="00A81CD7" w:rsidP="003F03FF">
            <w:pPr>
              <w:pStyle w:val="Default"/>
              <w:rPr>
                <w:rFonts w:ascii="Arial" w:hAnsi="Arial" w:cs="Arial"/>
                <w:sz w:val="22"/>
                <w:szCs w:val="22"/>
              </w:rPr>
            </w:pPr>
            <w:r w:rsidRPr="00521897">
              <w:rPr>
                <w:rFonts w:ascii="Arial" w:hAnsi="Arial" w:cs="Arial"/>
                <w:sz w:val="22"/>
                <w:szCs w:val="22"/>
              </w:rPr>
              <w:t xml:space="preserve">98 </w:t>
            </w:r>
          </w:p>
        </w:tc>
        <w:tc>
          <w:tcPr>
            <w:tcW w:w="2410" w:type="dxa"/>
          </w:tcPr>
          <w:p w:rsidR="00A81CD7" w:rsidRPr="00521897" w:rsidRDefault="00A81CD7" w:rsidP="003F03FF">
            <w:pPr>
              <w:pStyle w:val="Default"/>
              <w:rPr>
                <w:rFonts w:ascii="Arial" w:hAnsi="Arial" w:cs="Arial"/>
                <w:sz w:val="22"/>
                <w:szCs w:val="22"/>
              </w:rPr>
            </w:pPr>
            <w:r w:rsidRPr="00521897">
              <w:rPr>
                <w:rFonts w:ascii="Arial" w:hAnsi="Arial" w:cs="Arial"/>
                <w:sz w:val="22"/>
                <w:szCs w:val="22"/>
              </w:rPr>
              <w:t xml:space="preserve">Lib </w:t>
            </w:r>
          </w:p>
        </w:tc>
        <w:tc>
          <w:tcPr>
            <w:tcW w:w="2409" w:type="dxa"/>
          </w:tcPr>
          <w:p w:rsidR="00A81CD7" w:rsidRPr="00521897" w:rsidRDefault="00A81CD7" w:rsidP="003F03FF">
            <w:pPr>
              <w:pStyle w:val="Default"/>
              <w:rPr>
                <w:rFonts w:ascii="Arial" w:hAnsi="Arial" w:cs="Arial"/>
                <w:sz w:val="22"/>
                <w:szCs w:val="22"/>
              </w:rPr>
            </w:pPr>
            <w:r w:rsidRPr="00521897">
              <w:rPr>
                <w:rFonts w:ascii="Arial" w:hAnsi="Arial" w:cs="Arial"/>
                <w:sz w:val="22"/>
                <w:szCs w:val="22"/>
              </w:rPr>
              <w:t xml:space="preserve">Servitudes pyrotechniques </w:t>
            </w:r>
          </w:p>
        </w:tc>
      </w:tr>
      <w:tr w:rsidR="00A81CD7" w:rsidRPr="00521897" w:rsidTr="005063DB">
        <w:trPr>
          <w:trHeight w:val="226"/>
        </w:trPr>
        <w:tc>
          <w:tcPr>
            <w:tcW w:w="4077" w:type="dxa"/>
          </w:tcPr>
          <w:p w:rsidR="00A81CD7" w:rsidRPr="00521897" w:rsidRDefault="00A81CD7" w:rsidP="003F03FF">
            <w:pPr>
              <w:pStyle w:val="Default"/>
              <w:rPr>
                <w:rFonts w:ascii="Arial" w:hAnsi="Arial" w:cs="Arial"/>
                <w:sz w:val="22"/>
                <w:szCs w:val="22"/>
              </w:rPr>
            </w:pPr>
            <w:r w:rsidRPr="00521897">
              <w:rPr>
                <w:rFonts w:ascii="Arial" w:hAnsi="Arial" w:cs="Arial"/>
                <w:sz w:val="22"/>
                <w:szCs w:val="22"/>
              </w:rPr>
              <w:t xml:space="preserve">IMM_SERVITUDE RADIO ELEC </w:t>
            </w:r>
          </w:p>
        </w:tc>
        <w:tc>
          <w:tcPr>
            <w:tcW w:w="851" w:type="dxa"/>
          </w:tcPr>
          <w:p w:rsidR="00A81CD7" w:rsidRPr="00521897" w:rsidRDefault="00A81CD7" w:rsidP="003F03FF">
            <w:pPr>
              <w:pStyle w:val="Default"/>
              <w:rPr>
                <w:rFonts w:ascii="Arial" w:hAnsi="Arial" w:cs="Arial"/>
                <w:sz w:val="22"/>
                <w:szCs w:val="22"/>
              </w:rPr>
            </w:pPr>
            <w:r w:rsidRPr="00521897">
              <w:rPr>
                <w:rFonts w:ascii="Arial" w:hAnsi="Arial" w:cs="Arial"/>
                <w:sz w:val="22"/>
                <w:szCs w:val="22"/>
              </w:rPr>
              <w:t xml:space="preserve">96 </w:t>
            </w:r>
          </w:p>
        </w:tc>
        <w:tc>
          <w:tcPr>
            <w:tcW w:w="2410" w:type="dxa"/>
          </w:tcPr>
          <w:p w:rsidR="00A81CD7" w:rsidRPr="00521897" w:rsidRDefault="00A81CD7" w:rsidP="003F03FF">
            <w:pPr>
              <w:pStyle w:val="Default"/>
              <w:rPr>
                <w:rFonts w:ascii="Arial" w:hAnsi="Arial" w:cs="Arial"/>
                <w:sz w:val="22"/>
                <w:szCs w:val="22"/>
              </w:rPr>
            </w:pPr>
            <w:r w:rsidRPr="00521897">
              <w:rPr>
                <w:rFonts w:ascii="Arial" w:hAnsi="Arial" w:cs="Arial"/>
                <w:sz w:val="22"/>
                <w:szCs w:val="22"/>
              </w:rPr>
              <w:t xml:space="preserve">Lib </w:t>
            </w:r>
          </w:p>
        </w:tc>
        <w:tc>
          <w:tcPr>
            <w:tcW w:w="2409" w:type="dxa"/>
          </w:tcPr>
          <w:p w:rsidR="00A81CD7" w:rsidRPr="00521897" w:rsidRDefault="00A81CD7" w:rsidP="003F03FF">
            <w:pPr>
              <w:pStyle w:val="Default"/>
              <w:rPr>
                <w:rFonts w:ascii="Arial" w:hAnsi="Arial" w:cs="Arial"/>
                <w:sz w:val="22"/>
                <w:szCs w:val="22"/>
              </w:rPr>
            </w:pPr>
            <w:r w:rsidRPr="00521897">
              <w:rPr>
                <w:rFonts w:ascii="Arial" w:hAnsi="Arial" w:cs="Arial"/>
                <w:sz w:val="22"/>
                <w:szCs w:val="22"/>
              </w:rPr>
              <w:t xml:space="preserve">Servitudes réseaux électriques et ondes </w:t>
            </w:r>
          </w:p>
        </w:tc>
      </w:tr>
    </w:tbl>
    <w:p w:rsidR="00A81CD7" w:rsidRPr="00521897" w:rsidRDefault="00A81CD7" w:rsidP="00A81CD7">
      <w:pPr>
        <w:ind w:left="142"/>
        <w:jc w:val="both"/>
        <w:rPr>
          <w:rFonts w:ascii="Arial" w:hAnsi="Arial"/>
        </w:rPr>
      </w:pPr>
    </w:p>
    <w:p w:rsidR="005063DB" w:rsidRPr="00521897" w:rsidRDefault="005063DB" w:rsidP="00A81CD7">
      <w:pPr>
        <w:ind w:left="142"/>
        <w:jc w:val="both"/>
        <w:rPr>
          <w:rFonts w:ascii="Arial" w:hAnsi="Arial"/>
        </w:rPr>
      </w:pPr>
    </w:p>
    <w:p w:rsidR="00FC6CE2" w:rsidRPr="00521897" w:rsidRDefault="00FC6CE2" w:rsidP="00A81CD7">
      <w:pPr>
        <w:ind w:left="142"/>
        <w:jc w:val="both"/>
        <w:rPr>
          <w:rFonts w:ascii="Arial" w:hAnsi="Arial"/>
        </w:rPr>
      </w:pPr>
    </w:p>
    <w:p w:rsidR="00FC6CE2" w:rsidRPr="00521897" w:rsidRDefault="00FC6CE2" w:rsidP="00A81CD7">
      <w:pPr>
        <w:ind w:left="142"/>
        <w:jc w:val="both"/>
        <w:rPr>
          <w:rFonts w:ascii="Arial" w:hAnsi="Arial"/>
        </w:rPr>
      </w:pPr>
    </w:p>
    <w:p w:rsidR="005063DB" w:rsidRPr="00521897" w:rsidRDefault="005063DB" w:rsidP="00A81CD7">
      <w:pPr>
        <w:ind w:left="142"/>
        <w:jc w:val="both"/>
        <w:rPr>
          <w:rFonts w:ascii="Arial" w:hAnsi="Arial"/>
        </w:rPr>
      </w:pPr>
    </w:p>
    <w:p w:rsidR="005063DB" w:rsidRPr="00521897" w:rsidRDefault="005063DB" w:rsidP="00A81CD7">
      <w:pPr>
        <w:ind w:left="142"/>
        <w:jc w:val="both"/>
        <w:rPr>
          <w:rFonts w:ascii="Arial" w:hAnsi="Arial"/>
        </w:rPr>
      </w:pPr>
      <w:r w:rsidRPr="00521897">
        <w:rPr>
          <w:rFonts w:ascii="Arial" w:hAnsi="Arial"/>
          <w:b/>
          <w:bCs w:val="0"/>
          <w:szCs w:val="22"/>
        </w:rPr>
        <w:t>LIBRES</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851"/>
        <w:gridCol w:w="2410"/>
        <w:gridCol w:w="2409"/>
      </w:tblGrid>
      <w:tr w:rsidR="005063DB" w:rsidRPr="00521897" w:rsidTr="005063DB">
        <w:trPr>
          <w:trHeight w:val="100"/>
        </w:trPr>
        <w:tc>
          <w:tcPr>
            <w:tcW w:w="4077" w:type="dxa"/>
            <w:shd w:val="clear" w:color="auto" w:fill="A6A6A6" w:themeFill="background1" w:themeFillShade="A6"/>
          </w:tcPr>
          <w:p w:rsidR="005063DB" w:rsidRPr="00521897" w:rsidRDefault="005063DB" w:rsidP="005063DB">
            <w:pPr>
              <w:autoSpaceDE w:val="0"/>
              <w:autoSpaceDN w:val="0"/>
              <w:adjustRightInd w:val="0"/>
              <w:rPr>
                <w:rFonts w:ascii="Arial" w:eastAsiaTheme="minorHAnsi" w:hAnsi="Arial"/>
                <w:bCs w:val="0"/>
                <w:color w:val="000000"/>
                <w:kern w:val="0"/>
                <w:szCs w:val="22"/>
                <w:lang w:eastAsia="en-US"/>
              </w:rPr>
            </w:pPr>
            <w:r w:rsidRPr="00521897">
              <w:rPr>
                <w:rFonts w:ascii="Arial" w:eastAsiaTheme="minorHAnsi" w:hAnsi="Arial"/>
                <w:bCs w:val="0"/>
                <w:color w:val="000000"/>
                <w:kern w:val="0"/>
                <w:szCs w:val="22"/>
                <w:lang w:eastAsia="en-US"/>
              </w:rPr>
              <w:t xml:space="preserve">Nom des niveaux </w:t>
            </w:r>
          </w:p>
        </w:tc>
        <w:tc>
          <w:tcPr>
            <w:tcW w:w="851" w:type="dxa"/>
            <w:shd w:val="clear" w:color="auto" w:fill="A6A6A6" w:themeFill="background1" w:themeFillShade="A6"/>
          </w:tcPr>
          <w:p w:rsidR="005063DB" w:rsidRPr="00521897" w:rsidRDefault="005063DB" w:rsidP="005063DB">
            <w:pPr>
              <w:autoSpaceDE w:val="0"/>
              <w:autoSpaceDN w:val="0"/>
              <w:adjustRightInd w:val="0"/>
              <w:rPr>
                <w:rFonts w:ascii="Arial" w:eastAsiaTheme="minorHAnsi" w:hAnsi="Arial"/>
                <w:bCs w:val="0"/>
                <w:color w:val="000000"/>
                <w:kern w:val="0"/>
                <w:szCs w:val="22"/>
                <w:lang w:eastAsia="en-US"/>
              </w:rPr>
            </w:pPr>
            <w:r w:rsidRPr="00521897">
              <w:rPr>
                <w:rFonts w:ascii="Arial" w:eastAsiaTheme="minorHAnsi" w:hAnsi="Arial"/>
                <w:bCs w:val="0"/>
                <w:color w:val="000000"/>
                <w:kern w:val="0"/>
                <w:szCs w:val="22"/>
                <w:lang w:eastAsia="en-US"/>
              </w:rPr>
              <w:t xml:space="preserve">CO </w:t>
            </w:r>
          </w:p>
        </w:tc>
        <w:tc>
          <w:tcPr>
            <w:tcW w:w="2410" w:type="dxa"/>
            <w:shd w:val="clear" w:color="auto" w:fill="A6A6A6" w:themeFill="background1" w:themeFillShade="A6"/>
          </w:tcPr>
          <w:p w:rsidR="005063DB" w:rsidRPr="00521897" w:rsidRDefault="005063DB" w:rsidP="005063DB">
            <w:pPr>
              <w:autoSpaceDE w:val="0"/>
              <w:autoSpaceDN w:val="0"/>
              <w:adjustRightInd w:val="0"/>
              <w:rPr>
                <w:rFonts w:ascii="Arial" w:eastAsiaTheme="minorHAnsi" w:hAnsi="Arial"/>
                <w:bCs w:val="0"/>
                <w:color w:val="000000"/>
                <w:kern w:val="0"/>
                <w:szCs w:val="22"/>
                <w:lang w:eastAsia="en-US"/>
              </w:rPr>
            </w:pPr>
            <w:r w:rsidRPr="00521897">
              <w:rPr>
                <w:rFonts w:ascii="Arial" w:eastAsiaTheme="minorHAnsi" w:hAnsi="Arial"/>
                <w:bCs w:val="0"/>
                <w:color w:val="000000"/>
                <w:kern w:val="0"/>
                <w:szCs w:val="22"/>
                <w:lang w:eastAsia="en-US"/>
              </w:rPr>
              <w:t xml:space="preserve">Style de trait </w:t>
            </w:r>
          </w:p>
        </w:tc>
        <w:tc>
          <w:tcPr>
            <w:tcW w:w="2409" w:type="dxa"/>
            <w:shd w:val="clear" w:color="auto" w:fill="A6A6A6" w:themeFill="background1" w:themeFillShade="A6"/>
          </w:tcPr>
          <w:p w:rsidR="005063DB" w:rsidRPr="00521897" w:rsidRDefault="005063DB" w:rsidP="005063DB">
            <w:pPr>
              <w:autoSpaceDE w:val="0"/>
              <w:autoSpaceDN w:val="0"/>
              <w:adjustRightInd w:val="0"/>
              <w:rPr>
                <w:rFonts w:ascii="Arial" w:eastAsiaTheme="minorHAnsi" w:hAnsi="Arial"/>
                <w:bCs w:val="0"/>
                <w:color w:val="000000"/>
                <w:kern w:val="0"/>
                <w:szCs w:val="22"/>
                <w:lang w:eastAsia="en-US"/>
              </w:rPr>
            </w:pPr>
            <w:r w:rsidRPr="00521897">
              <w:rPr>
                <w:rFonts w:ascii="Arial" w:eastAsiaTheme="minorHAnsi" w:hAnsi="Arial"/>
                <w:bCs w:val="0"/>
                <w:color w:val="000000"/>
                <w:kern w:val="0"/>
                <w:szCs w:val="22"/>
                <w:lang w:eastAsia="en-US"/>
              </w:rPr>
              <w:t xml:space="preserve">Eléments graphiques </w:t>
            </w:r>
          </w:p>
        </w:tc>
      </w:tr>
      <w:tr w:rsidR="005063DB" w:rsidRPr="00521897" w:rsidTr="005063DB">
        <w:trPr>
          <w:trHeight w:val="100"/>
        </w:trPr>
        <w:tc>
          <w:tcPr>
            <w:tcW w:w="4077" w:type="dxa"/>
          </w:tcPr>
          <w:p w:rsidR="005063DB" w:rsidRPr="00521897" w:rsidRDefault="005063DB" w:rsidP="005063DB">
            <w:pPr>
              <w:autoSpaceDE w:val="0"/>
              <w:autoSpaceDN w:val="0"/>
              <w:adjustRightInd w:val="0"/>
              <w:rPr>
                <w:rFonts w:ascii="Arial" w:eastAsiaTheme="minorHAnsi" w:hAnsi="Arial"/>
                <w:bCs w:val="0"/>
                <w:color w:val="000000"/>
                <w:kern w:val="0"/>
                <w:szCs w:val="22"/>
                <w:lang w:eastAsia="en-US"/>
              </w:rPr>
            </w:pPr>
            <w:r w:rsidRPr="00521897">
              <w:rPr>
                <w:rFonts w:ascii="Arial" w:eastAsiaTheme="minorHAnsi" w:hAnsi="Arial"/>
                <w:bCs w:val="0"/>
                <w:color w:val="000000"/>
                <w:kern w:val="0"/>
                <w:szCs w:val="22"/>
                <w:lang w:eastAsia="en-US"/>
              </w:rPr>
              <w:t xml:space="preserve">LIB_01 &lt;NOM DU NIVEAU&gt; </w:t>
            </w:r>
          </w:p>
        </w:tc>
        <w:tc>
          <w:tcPr>
            <w:tcW w:w="851" w:type="dxa"/>
          </w:tcPr>
          <w:p w:rsidR="005063DB" w:rsidRPr="00521897" w:rsidRDefault="005063DB" w:rsidP="005063DB">
            <w:pPr>
              <w:autoSpaceDE w:val="0"/>
              <w:autoSpaceDN w:val="0"/>
              <w:adjustRightInd w:val="0"/>
              <w:rPr>
                <w:rFonts w:ascii="Arial" w:eastAsiaTheme="minorHAnsi" w:hAnsi="Arial"/>
                <w:bCs w:val="0"/>
                <w:color w:val="000000"/>
                <w:kern w:val="0"/>
                <w:szCs w:val="22"/>
                <w:lang w:eastAsia="en-US"/>
              </w:rPr>
            </w:pPr>
            <w:r w:rsidRPr="00521897">
              <w:rPr>
                <w:rFonts w:ascii="Arial" w:eastAsiaTheme="minorHAnsi" w:hAnsi="Arial"/>
                <w:bCs w:val="0"/>
                <w:color w:val="000000"/>
                <w:kern w:val="0"/>
                <w:szCs w:val="22"/>
                <w:lang w:eastAsia="en-US"/>
              </w:rPr>
              <w:t xml:space="preserve">3 </w:t>
            </w:r>
          </w:p>
        </w:tc>
        <w:tc>
          <w:tcPr>
            <w:tcW w:w="2410" w:type="dxa"/>
          </w:tcPr>
          <w:p w:rsidR="005063DB" w:rsidRPr="00521897" w:rsidRDefault="005063DB" w:rsidP="005063DB">
            <w:pPr>
              <w:autoSpaceDE w:val="0"/>
              <w:autoSpaceDN w:val="0"/>
              <w:adjustRightInd w:val="0"/>
              <w:rPr>
                <w:rFonts w:ascii="Arial" w:eastAsiaTheme="minorHAnsi" w:hAnsi="Arial"/>
                <w:bCs w:val="0"/>
                <w:color w:val="000000"/>
                <w:kern w:val="0"/>
                <w:szCs w:val="22"/>
                <w:lang w:eastAsia="en-US"/>
              </w:rPr>
            </w:pPr>
            <w:r w:rsidRPr="00521897">
              <w:rPr>
                <w:rFonts w:ascii="Arial" w:eastAsiaTheme="minorHAnsi" w:hAnsi="Arial"/>
                <w:bCs w:val="0"/>
                <w:color w:val="000000"/>
                <w:kern w:val="0"/>
                <w:szCs w:val="22"/>
                <w:lang w:eastAsia="en-US"/>
              </w:rPr>
              <w:t xml:space="preserve">Lib </w:t>
            </w:r>
          </w:p>
        </w:tc>
        <w:tc>
          <w:tcPr>
            <w:tcW w:w="2409" w:type="dxa"/>
            <w:vMerge w:val="restart"/>
          </w:tcPr>
          <w:p w:rsidR="005063DB" w:rsidRPr="00521897" w:rsidRDefault="005063DB" w:rsidP="005063DB">
            <w:pPr>
              <w:autoSpaceDE w:val="0"/>
              <w:autoSpaceDN w:val="0"/>
              <w:adjustRightInd w:val="0"/>
              <w:rPr>
                <w:rFonts w:ascii="Arial" w:eastAsiaTheme="minorHAnsi" w:hAnsi="Arial"/>
                <w:bCs w:val="0"/>
                <w:color w:val="000000"/>
                <w:kern w:val="0"/>
                <w:szCs w:val="22"/>
                <w:lang w:eastAsia="en-US"/>
              </w:rPr>
            </w:pPr>
            <w:r w:rsidRPr="00521897">
              <w:rPr>
                <w:rFonts w:ascii="Arial" w:eastAsiaTheme="minorHAnsi" w:hAnsi="Arial"/>
                <w:bCs w:val="0"/>
                <w:color w:val="000000"/>
                <w:kern w:val="0"/>
                <w:szCs w:val="22"/>
                <w:lang w:eastAsia="en-US"/>
              </w:rPr>
              <w:t xml:space="preserve">Pente du talutage </w:t>
            </w:r>
          </w:p>
        </w:tc>
      </w:tr>
      <w:tr w:rsidR="005063DB" w:rsidRPr="00521897" w:rsidTr="005063DB">
        <w:trPr>
          <w:trHeight w:val="100"/>
        </w:trPr>
        <w:tc>
          <w:tcPr>
            <w:tcW w:w="4077" w:type="dxa"/>
          </w:tcPr>
          <w:p w:rsidR="005063DB" w:rsidRPr="00521897" w:rsidRDefault="005063DB" w:rsidP="005063DB">
            <w:pPr>
              <w:autoSpaceDE w:val="0"/>
              <w:autoSpaceDN w:val="0"/>
              <w:adjustRightInd w:val="0"/>
              <w:rPr>
                <w:rFonts w:ascii="Arial" w:eastAsiaTheme="minorHAnsi" w:hAnsi="Arial"/>
                <w:bCs w:val="0"/>
                <w:color w:val="000000"/>
                <w:kern w:val="0"/>
                <w:szCs w:val="22"/>
                <w:lang w:eastAsia="en-US"/>
              </w:rPr>
            </w:pPr>
            <w:r w:rsidRPr="00521897">
              <w:rPr>
                <w:rFonts w:ascii="Arial" w:eastAsiaTheme="minorHAnsi" w:hAnsi="Arial"/>
                <w:bCs w:val="0"/>
                <w:color w:val="000000"/>
                <w:kern w:val="0"/>
                <w:szCs w:val="22"/>
                <w:lang w:eastAsia="en-US"/>
              </w:rPr>
              <w:t xml:space="preserve">LIB_02 &lt;NOM DU NIVEAU&gt; </w:t>
            </w:r>
          </w:p>
        </w:tc>
        <w:tc>
          <w:tcPr>
            <w:tcW w:w="851" w:type="dxa"/>
          </w:tcPr>
          <w:p w:rsidR="005063DB" w:rsidRPr="00521897" w:rsidRDefault="005063DB" w:rsidP="005063DB">
            <w:pPr>
              <w:autoSpaceDE w:val="0"/>
              <w:autoSpaceDN w:val="0"/>
              <w:adjustRightInd w:val="0"/>
              <w:rPr>
                <w:rFonts w:ascii="Arial" w:eastAsiaTheme="minorHAnsi" w:hAnsi="Arial"/>
                <w:bCs w:val="0"/>
                <w:color w:val="000000"/>
                <w:kern w:val="0"/>
                <w:szCs w:val="22"/>
                <w:lang w:eastAsia="en-US"/>
              </w:rPr>
            </w:pPr>
            <w:r w:rsidRPr="00521897">
              <w:rPr>
                <w:rFonts w:ascii="Arial" w:eastAsiaTheme="minorHAnsi" w:hAnsi="Arial"/>
                <w:bCs w:val="0"/>
                <w:color w:val="000000"/>
                <w:kern w:val="0"/>
                <w:szCs w:val="22"/>
                <w:lang w:eastAsia="en-US"/>
              </w:rPr>
              <w:t xml:space="preserve">0 </w:t>
            </w:r>
          </w:p>
        </w:tc>
        <w:tc>
          <w:tcPr>
            <w:tcW w:w="2410" w:type="dxa"/>
          </w:tcPr>
          <w:p w:rsidR="005063DB" w:rsidRPr="00521897" w:rsidRDefault="005063DB" w:rsidP="005063DB">
            <w:pPr>
              <w:autoSpaceDE w:val="0"/>
              <w:autoSpaceDN w:val="0"/>
              <w:adjustRightInd w:val="0"/>
              <w:rPr>
                <w:rFonts w:ascii="Arial" w:eastAsiaTheme="minorHAnsi" w:hAnsi="Arial"/>
                <w:bCs w:val="0"/>
                <w:color w:val="000000"/>
                <w:kern w:val="0"/>
                <w:szCs w:val="22"/>
                <w:lang w:eastAsia="en-US"/>
              </w:rPr>
            </w:pPr>
            <w:r w:rsidRPr="00521897">
              <w:rPr>
                <w:rFonts w:ascii="Arial" w:eastAsiaTheme="minorHAnsi" w:hAnsi="Arial"/>
                <w:bCs w:val="0"/>
                <w:color w:val="000000"/>
                <w:kern w:val="0"/>
                <w:szCs w:val="22"/>
                <w:lang w:eastAsia="en-US"/>
              </w:rPr>
              <w:t xml:space="preserve">Lib </w:t>
            </w:r>
          </w:p>
        </w:tc>
        <w:tc>
          <w:tcPr>
            <w:tcW w:w="2409" w:type="dxa"/>
            <w:vMerge/>
          </w:tcPr>
          <w:p w:rsidR="005063DB" w:rsidRPr="00521897" w:rsidRDefault="005063DB" w:rsidP="005063DB">
            <w:pPr>
              <w:autoSpaceDE w:val="0"/>
              <w:autoSpaceDN w:val="0"/>
              <w:adjustRightInd w:val="0"/>
              <w:rPr>
                <w:rFonts w:ascii="Arial" w:eastAsiaTheme="minorHAnsi" w:hAnsi="Arial"/>
                <w:bCs w:val="0"/>
                <w:color w:val="000000"/>
                <w:kern w:val="0"/>
                <w:szCs w:val="22"/>
                <w:lang w:eastAsia="en-US"/>
              </w:rPr>
            </w:pPr>
          </w:p>
        </w:tc>
      </w:tr>
      <w:tr w:rsidR="005063DB" w:rsidRPr="00521897" w:rsidTr="005063DB">
        <w:trPr>
          <w:trHeight w:val="100"/>
        </w:trPr>
        <w:tc>
          <w:tcPr>
            <w:tcW w:w="4077" w:type="dxa"/>
          </w:tcPr>
          <w:p w:rsidR="005063DB" w:rsidRPr="00521897" w:rsidRDefault="005063DB" w:rsidP="005063DB">
            <w:pPr>
              <w:autoSpaceDE w:val="0"/>
              <w:autoSpaceDN w:val="0"/>
              <w:adjustRightInd w:val="0"/>
              <w:rPr>
                <w:rFonts w:ascii="Arial" w:eastAsiaTheme="minorHAnsi" w:hAnsi="Arial"/>
                <w:bCs w:val="0"/>
                <w:color w:val="000000"/>
                <w:kern w:val="0"/>
                <w:szCs w:val="22"/>
                <w:lang w:eastAsia="en-US"/>
              </w:rPr>
            </w:pPr>
            <w:r w:rsidRPr="00521897">
              <w:rPr>
                <w:rFonts w:ascii="Arial" w:eastAsiaTheme="minorHAnsi" w:hAnsi="Arial"/>
                <w:bCs w:val="0"/>
                <w:color w:val="000000"/>
                <w:kern w:val="0"/>
                <w:szCs w:val="22"/>
                <w:lang w:eastAsia="en-US"/>
              </w:rPr>
              <w:t xml:space="preserve">LIB_03 &lt;NOM DU NIVEAU&gt; </w:t>
            </w:r>
          </w:p>
        </w:tc>
        <w:tc>
          <w:tcPr>
            <w:tcW w:w="851" w:type="dxa"/>
          </w:tcPr>
          <w:p w:rsidR="005063DB" w:rsidRPr="00521897" w:rsidRDefault="005063DB" w:rsidP="005063DB">
            <w:pPr>
              <w:autoSpaceDE w:val="0"/>
              <w:autoSpaceDN w:val="0"/>
              <w:adjustRightInd w:val="0"/>
              <w:rPr>
                <w:rFonts w:ascii="Arial" w:eastAsiaTheme="minorHAnsi" w:hAnsi="Arial"/>
                <w:bCs w:val="0"/>
                <w:color w:val="000000"/>
                <w:kern w:val="0"/>
                <w:szCs w:val="22"/>
                <w:lang w:eastAsia="en-US"/>
              </w:rPr>
            </w:pPr>
            <w:r w:rsidRPr="00521897">
              <w:rPr>
                <w:rFonts w:ascii="Arial" w:eastAsiaTheme="minorHAnsi" w:hAnsi="Arial"/>
                <w:bCs w:val="0"/>
                <w:color w:val="000000"/>
                <w:kern w:val="0"/>
                <w:szCs w:val="22"/>
                <w:lang w:eastAsia="en-US"/>
              </w:rPr>
              <w:t xml:space="preserve">0 </w:t>
            </w:r>
          </w:p>
        </w:tc>
        <w:tc>
          <w:tcPr>
            <w:tcW w:w="2410" w:type="dxa"/>
          </w:tcPr>
          <w:p w:rsidR="005063DB" w:rsidRPr="00521897" w:rsidRDefault="005063DB" w:rsidP="005063DB">
            <w:pPr>
              <w:autoSpaceDE w:val="0"/>
              <w:autoSpaceDN w:val="0"/>
              <w:adjustRightInd w:val="0"/>
              <w:rPr>
                <w:rFonts w:ascii="Arial" w:eastAsiaTheme="minorHAnsi" w:hAnsi="Arial"/>
                <w:bCs w:val="0"/>
                <w:color w:val="000000"/>
                <w:kern w:val="0"/>
                <w:szCs w:val="22"/>
                <w:lang w:eastAsia="en-US"/>
              </w:rPr>
            </w:pPr>
            <w:r w:rsidRPr="00521897">
              <w:rPr>
                <w:rFonts w:ascii="Arial" w:eastAsiaTheme="minorHAnsi" w:hAnsi="Arial"/>
                <w:bCs w:val="0"/>
                <w:color w:val="000000"/>
                <w:kern w:val="0"/>
                <w:szCs w:val="22"/>
                <w:lang w:eastAsia="en-US"/>
              </w:rPr>
              <w:t xml:space="preserve">Lib </w:t>
            </w:r>
          </w:p>
        </w:tc>
        <w:tc>
          <w:tcPr>
            <w:tcW w:w="2409" w:type="dxa"/>
            <w:vMerge/>
          </w:tcPr>
          <w:p w:rsidR="005063DB" w:rsidRPr="00521897" w:rsidRDefault="005063DB" w:rsidP="005063DB">
            <w:pPr>
              <w:autoSpaceDE w:val="0"/>
              <w:autoSpaceDN w:val="0"/>
              <w:adjustRightInd w:val="0"/>
              <w:rPr>
                <w:rFonts w:ascii="Arial" w:eastAsiaTheme="minorHAnsi" w:hAnsi="Arial"/>
                <w:bCs w:val="0"/>
                <w:color w:val="000000"/>
                <w:kern w:val="0"/>
                <w:szCs w:val="22"/>
                <w:lang w:eastAsia="en-US"/>
              </w:rPr>
            </w:pPr>
          </w:p>
        </w:tc>
      </w:tr>
      <w:tr w:rsidR="005063DB" w:rsidRPr="00521897" w:rsidTr="005063DB">
        <w:trPr>
          <w:trHeight w:val="100"/>
        </w:trPr>
        <w:tc>
          <w:tcPr>
            <w:tcW w:w="4077" w:type="dxa"/>
          </w:tcPr>
          <w:p w:rsidR="005063DB" w:rsidRPr="00521897" w:rsidRDefault="005063DB" w:rsidP="005063DB">
            <w:pPr>
              <w:autoSpaceDE w:val="0"/>
              <w:autoSpaceDN w:val="0"/>
              <w:adjustRightInd w:val="0"/>
              <w:rPr>
                <w:rFonts w:ascii="Arial" w:eastAsiaTheme="minorHAnsi" w:hAnsi="Arial"/>
                <w:bCs w:val="0"/>
                <w:color w:val="000000"/>
                <w:kern w:val="0"/>
                <w:szCs w:val="22"/>
                <w:lang w:eastAsia="en-US"/>
              </w:rPr>
            </w:pPr>
            <w:r w:rsidRPr="00521897">
              <w:rPr>
                <w:rFonts w:ascii="Arial" w:eastAsiaTheme="minorHAnsi" w:hAnsi="Arial"/>
                <w:bCs w:val="0"/>
                <w:color w:val="000000"/>
                <w:kern w:val="0"/>
                <w:szCs w:val="22"/>
                <w:lang w:eastAsia="en-US"/>
              </w:rPr>
              <w:t xml:space="preserve">LIB_04 &lt;NOM DU NIVEAU&gt; </w:t>
            </w:r>
          </w:p>
        </w:tc>
        <w:tc>
          <w:tcPr>
            <w:tcW w:w="851" w:type="dxa"/>
          </w:tcPr>
          <w:p w:rsidR="005063DB" w:rsidRPr="00521897" w:rsidRDefault="005063DB" w:rsidP="005063DB">
            <w:pPr>
              <w:autoSpaceDE w:val="0"/>
              <w:autoSpaceDN w:val="0"/>
              <w:adjustRightInd w:val="0"/>
              <w:rPr>
                <w:rFonts w:ascii="Arial" w:eastAsiaTheme="minorHAnsi" w:hAnsi="Arial"/>
                <w:bCs w:val="0"/>
                <w:color w:val="000000"/>
                <w:kern w:val="0"/>
                <w:szCs w:val="22"/>
                <w:lang w:eastAsia="en-US"/>
              </w:rPr>
            </w:pPr>
            <w:r w:rsidRPr="00521897">
              <w:rPr>
                <w:rFonts w:ascii="Arial" w:eastAsiaTheme="minorHAnsi" w:hAnsi="Arial"/>
                <w:bCs w:val="0"/>
                <w:color w:val="000000"/>
                <w:kern w:val="0"/>
                <w:szCs w:val="22"/>
                <w:lang w:eastAsia="en-US"/>
              </w:rPr>
              <w:t xml:space="preserve">0 </w:t>
            </w:r>
          </w:p>
        </w:tc>
        <w:tc>
          <w:tcPr>
            <w:tcW w:w="2410" w:type="dxa"/>
          </w:tcPr>
          <w:p w:rsidR="005063DB" w:rsidRPr="00521897" w:rsidRDefault="005063DB" w:rsidP="005063DB">
            <w:pPr>
              <w:autoSpaceDE w:val="0"/>
              <w:autoSpaceDN w:val="0"/>
              <w:adjustRightInd w:val="0"/>
              <w:rPr>
                <w:rFonts w:ascii="Arial" w:eastAsiaTheme="minorHAnsi" w:hAnsi="Arial"/>
                <w:bCs w:val="0"/>
                <w:color w:val="000000"/>
                <w:kern w:val="0"/>
                <w:szCs w:val="22"/>
                <w:lang w:eastAsia="en-US"/>
              </w:rPr>
            </w:pPr>
            <w:r w:rsidRPr="00521897">
              <w:rPr>
                <w:rFonts w:ascii="Arial" w:eastAsiaTheme="minorHAnsi" w:hAnsi="Arial"/>
                <w:bCs w:val="0"/>
                <w:color w:val="000000"/>
                <w:kern w:val="0"/>
                <w:szCs w:val="22"/>
                <w:lang w:eastAsia="en-US"/>
              </w:rPr>
              <w:t xml:space="preserve">Lib </w:t>
            </w:r>
          </w:p>
        </w:tc>
        <w:tc>
          <w:tcPr>
            <w:tcW w:w="2409" w:type="dxa"/>
            <w:vMerge/>
          </w:tcPr>
          <w:p w:rsidR="005063DB" w:rsidRPr="00521897" w:rsidRDefault="005063DB" w:rsidP="005063DB">
            <w:pPr>
              <w:autoSpaceDE w:val="0"/>
              <w:autoSpaceDN w:val="0"/>
              <w:adjustRightInd w:val="0"/>
              <w:rPr>
                <w:rFonts w:ascii="Arial" w:eastAsiaTheme="minorHAnsi" w:hAnsi="Arial"/>
                <w:bCs w:val="0"/>
                <w:color w:val="000000"/>
                <w:kern w:val="0"/>
                <w:szCs w:val="22"/>
                <w:lang w:eastAsia="en-US"/>
              </w:rPr>
            </w:pPr>
          </w:p>
        </w:tc>
      </w:tr>
      <w:tr w:rsidR="005063DB" w:rsidRPr="00521897" w:rsidTr="005063DB">
        <w:trPr>
          <w:trHeight w:val="100"/>
        </w:trPr>
        <w:tc>
          <w:tcPr>
            <w:tcW w:w="4077" w:type="dxa"/>
          </w:tcPr>
          <w:p w:rsidR="005063DB" w:rsidRPr="00521897" w:rsidRDefault="005063DB" w:rsidP="005063DB">
            <w:pPr>
              <w:autoSpaceDE w:val="0"/>
              <w:autoSpaceDN w:val="0"/>
              <w:adjustRightInd w:val="0"/>
              <w:rPr>
                <w:rFonts w:ascii="Arial" w:eastAsiaTheme="minorHAnsi" w:hAnsi="Arial"/>
                <w:bCs w:val="0"/>
                <w:color w:val="000000"/>
                <w:kern w:val="0"/>
                <w:szCs w:val="22"/>
                <w:lang w:eastAsia="en-US"/>
              </w:rPr>
            </w:pPr>
            <w:r w:rsidRPr="00521897">
              <w:rPr>
                <w:rFonts w:ascii="Arial" w:eastAsiaTheme="minorHAnsi" w:hAnsi="Arial"/>
                <w:bCs w:val="0"/>
                <w:color w:val="000000"/>
                <w:kern w:val="0"/>
                <w:szCs w:val="22"/>
                <w:lang w:eastAsia="en-US"/>
              </w:rPr>
              <w:t xml:space="preserve">LIB_05 &lt;NOM DU NIVEAU&gt; </w:t>
            </w:r>
          </w:p>
        </w:tc>
        <w:tc>
          <w:tcPr>
            <w:tcW w:w="851" w:type="dxa"/>
          </w:tcPr>
          <w:p w:rsidR="005063DB" w:rsidRPr="00521897" w:rsidRDefault="005063DB" w:rsidP="005063DB">
            <w:pPr>
              <w:autoSpaceDE w:val="0"/>
              <w:autoSpaceDN w:val="0"/>
              <w:adjustRightInd w:val="0"/>
              <w:rPr>
                <w:rFonts w:ascii="Arial" w:eastAsiaTheme="minorHAnsi" w:hAnsi="Arial"/>
                <w:bCs w:val="0"/>
                <w:color w:val="000000"/>
                <w:kern w:val="0"/>
                <w:szCs w:val="22"/>
                <w:lang w:eastAsia="en-US"/>
              </w:rPr>
            </w:pPr>
            <w:r w:rsidRPr="00521897">
              <w:rPr>
                <w:rFonts w:ascii="Arial" w:eastAsiaTheme="minorHAnsi" w:hAnsi="Arial"/>
                <w:bCs w:val="0"/>
                <w:color w:val="000000"/>
                <w:kern w:val="0"/>
                <w:szCs w:val="22"/>
                <w:lang w:eastAsia="en-US"/>
              </w:rPr>
              <w:t xml:space="preserve">0 </w:t>
            </w:r>
          </w:p>
        </w:tc>
        <w:tc>
          <w:tcPr>
            <w:tcW w:w="2410" w:type="dxa"/>
          </w:tcPr>
          <w:p w:rsidR="005063DB" w:rsidRPr="00521897" w:rsidRDefault="005063DB" w:rsidP="005063DB">
            <w:pPr>
              <w:autoSpaceDE w:val="0"/>
              <w:autoSpaceDN w:val="0"/>
              <w:adjustRightInd w:val="0"/>
              <w:rPr>
                <w:rFonts w:ascii="Arial" w:eastAsiaTheme="minorHAnsi" w:hAnsi="Arial"/>
                <w:bCs w:val="0"/>
                <w:color w:val="000000"/>
                <w:kern w:val="0"/>
                <w:szCs w:val="22"/>
                <w:lang w:eastAsia="en-US"/>
              </w:rPr>
            </w:pPr>
            <w:r w:rsidRPr="00521897">
              <w:rPr>
                <w:rFonts w:ascii="Arial" w:eastAsiaTheme="minorHAnsi" w:hAnsi="Arial"/>
                <w:bCs w:val="0"/>
                <w:color w:val="000000"/>
                <w:kern w:val="0"/>
                <w:szCs w:val="22"/>
                <w:lang w:eastAsia="en-US"/>
              </w:rPr>
              <w:t xml:space="preserve">Lib </w:t>
            </w:r>
          </w:p>
        </w:tc>
        <w:tc>
          <w:tcPr>
            <w:tcW w:w="2409" w:type="dxa"/>
            <w:vMerge/>
          </w:tcPr>
          <w:p w:rsidR="005063DB" w:rsidRPr="00521897" w:rsidRDefault="005063DB" w:rsidP="005063DB">
            <w:pPr>
              <w:autoSpaceDE w:val="0"/>
              <w:autoSpaceDN w:val="0"/>
              <w:adjustRightInd w:val="0"/>
              <w:rPr>
                <w:rFonts w:ascii="Arial" w:eastAsiaTheme="minorHAnsi" w:hAnsi="Arial"/>
                <w:bCs w:val="0"/>
                <w:color w:val="000000"/>
                <w:kern w:val="0"/>
                <w:szCs w:val="22"/>
                <w:lang w:eastAsia="en-US"/>
              </w:rPr>
            </w:pPr>
          </w:p>
        </w:tc>
      </w:tr>
      <w:tr w:rsidR="005063DB" w:rsidRPr="00521897" w:rsidTr="005063DB">
        <w:trPr>
          <w:trHeight w:val="100"/>
        </w:trPr>
        <w:tc>
          <w:tcPr>
            <w:tcW w:w="4077" w:type="dxa"/>
          </w:tcPr>
          <w:p w:rsidR="005063DB" w:rsidRPr="00521897" w:rsidRDefault="005063DB" w:rsidP="005063DB">
            <w:pPr>
              <w:autoSpaceDE w:val="0"/>
              <w:autoSpaceDN w:val="0"/>
              <w:adjustRightInd w:val="0"/>
              <w:rPr>
                <w:rFonts w:ascii="Arial" w:eastAsiaTheme="minorHAnsi" w:hAnsi="Arial"/>
                <w:bCs w:val="0"/>
                <w:color w:val="000000"/>
                <w:kern w:val="0"/>
                <w:szCs w:val="22"/>
                <w:lang w:eastAsia="en-US"/>
              </w:rPr>
            </w:pPr>
            <w:r w:rsidRPr="00521897">
              <w:rPr>
                <w:rFonts w:ascii="Arial" w:eastAsiaTheme="minorHAnsi" w:hAnsi="Arial"/>
                <w:bCs w:val="0"/>
                <w:color w:val="000000"/>
                <w:kern w:val="0"/>
                <w:szCs w:val="22"/>
                <w:lang w:eastAsia="en-US"/>
              </w:rPr>
              <w:t xml:space="preserve">LIB_06 &lt;NOM DU NIVEAU&gt; </w:t>
            </w:r>
          </w:p>
        </w:tc>
        <w:tc>
          <w:tcPr>
            <w:tcW w:w="851" w:type="dxa"/>
          </w:tcPr>
          <w:p w:rsidR="005063DB" w:rsidRPr="00521897" w:rsidRDefault="005063DB" w:rsidP="005063DB">
            <w:pPr>
              <w:autoSpaceDE w:val="0"/>
              <w:autoSpaceDN w:val="0"/>
              <w:adjustRightInd w:val="0"/>
              <w:rPr>
                <w:rFonts w:ascii="Arial" w:eastAsiaTheme="minorHAnsi" w:hAnsi="Arial"/>
                <w:bCs w:val="0"/>
                <w:color w:val="000000"/>
                <w:kern w:val="0"/>
                <w:szCs w:val="22"/>
                <w:lang w:eastAsia="en-US"/>
              </w:rPr>
            </w:pPr>
            <w:r w:rsidRPr="00521897">
              <w:rPr>
                <w:rFonts w:ascii="Arial" w:eastAsiaTheme="minorHAnsi" w:hAnsi="Arial"/>
                <w:bCs w:val="0"/>
                <w:color w:val="000000"/>
                <w:kern w:val="0"/>
                <w:szCs w:val="22"/>
                <w:lang w:eastAsia="en-US"/>
              </w:rPr>
              <w:t xml:space="preserve">0 </w:t>
            </w:r>
          </w:p>
        </w:tc>
        <w:tc>
          <w:tcPr>
            <w:tcW w:w="2410" w:type="dxa"/>
          </w:tcPr>
          <w:p w:rsidR="005063DB" w:rsidRPr="00521897" w:rsidRDefault="005063DB" w:rsidP="005063DB">
            <w:pPr>
              <w:autoSpaceDE w:val="0"/>
              <w:autoSpaceDN w:val="0"/>
              <w:adjustRightInd w:val="0"/>
              <w:rPr>
                <w:rFonts w:ascii="Arial" w:eastAsiaTheme="minorHAnsi" w:hAnsi="Arial"/>
                <w:bCs w:val="0"/>
                <w:color w:val="000000"/>
                <w:kern w:val="0"/>
                <w:szCs w:val="22"/>
                <w:lang w:eastAsia="en-US"/>
              </w:rPr>
            </w:pPr>
            <w:r w:rsidRPr="00521897">
              <w:rPr>
                <w:rFonts w:ascii="Arial" w:eastAsiaTheme="minorHAnsi" w:hAnsi="Arial"/>
                <w:bCs w:val="0"/>
                <w:color w:val="000000"/>
                <w:kern w:val="0"/>
                <w:szCs w:val="22"/>
                <w:lang w:eastAsia="en-US"/>
              </w:rPr>
              <w:t xml:space="preserve">Lib </w:t>
            </w:r>
          </w:p>
        </w:tc>
        <w:tc>
          <w:tcPr>
            <w:tcW w:w="2409" w:type="dxa"/>
            <w:vMerge/>
          </w:tcPr>
          <w:p w:rsidR="005063DB" w:rsidRPr="00521897" w:rsidRDefault="005063DB" w:rsidP="005063DB">
            <w:pPr>
              <w:autoSpaceDE w:val="0"/>
              <w:autoSpaceDN w:val="0"/>
              <w:adjustRightInd w:val="0"/>
              <w:rPr>
                <w:rFonts w:ascii="Arial" w:eastAsiaTheme="minorHAnsi" w:hAnsi="Arial"/>
                <w:bCs w:val="0"/>
                <w:color w:val="000000"/>
                <w:kern w:val="0"/>
                <w:szCs w:val="22"/>
                <w:lang w:eastAsia="en-US"/>
              </w:rPr>
            </w:pPr>
          </w:p>
        </w:tc>
      </w:tr>
      <w:tr w:rsidR="005063DB" w:rsidRPr="00521897" w:rsidTr="005063DB">
        <w:trPr>
          <w:trHeight w:val="100"/>
        </w:trPr>
        <w:tc>
          <w:tcPr>
            <w:tcW w:w="4077" w:type="dxa"/>
          </w:tcPr>
          <w:p w:rsidR="005063DB" w:rsidRPr="00521897" w:rsidRDefault="005063DB" w:rsidP="005063DB">
            <w:pPr>
              <w:autoSpaceDE w:val="0"/>
              <w:autoSpaceDN w:val="0"/>
              <w:adjustRightInd w:val="0"/>
              <w:rPr>
                <w:rFonts w:ascii="Arial" w:eastAsiaTheme="minorHAnsi" w:hAnsi="Arial"/>
                <w:bCs w:val="0"/>
                <w:color w:val="000000"/>
                <w:kern w:val="0"/>
                <w:szCs w:val="22"/>
                <w:lang w:eastAsia="en-US"/>
              </w:rPr>
            </w:pPr>
            <w:r w:rsidRPr="00521897">
              <w:rPr>
                <w:rFonts w:ascii="Arial" w:eastAsiaTheme="minorHAnsi" w:hAnsi="Arial"/>
                <w:bCs w:val="0"/>
                <w:color w:val="000000"/>
                <w:kern w:val="0"/>
                <w:szCs w:val="22"/>
                <w:lang w:eastAsia="en-US"/>
              </w:rPr>
              <w:t xml:space="preserve">LIB_07 &lt;NOM DU NIVEAU&gt; </w:t>
            </w:r>
          </w:p>
        </w:tc>
        <w:tc>
          <w:tcPr>
            <w:tcW w:w="851" w:type="dxa"/>
          </w:tcPr>
          <w:p w:rsidR="005063DB" w:rsidRPr="00521897" w:rsidRDefault="005063DB" w:rsidP="005063DB">
            <w:pPr>
              <w:autoSpaceDE w:val="0"/>
              <w:autoSpaceDN w:val="0"/>
              <w:adjustRightInd w:val="0"/>
              <w:rPr>
                <w:rFonts w:ascii="Arial" w:eastAsiaTheme="minorHAnsi" w:hAnsi="Arial"/>
                <w:bCs w:val="0"/>
                <w:color w:val="000000"/>
                <w:kern w:val="0"/>
                <w:szCs w:val="22"/>
                <w:lang w:eastAsia="en-US"/>
              </w:rPr>
            </w:pPr>
            <w:r w:rsidRPr="00521897">
              <w:rPr>
                <w:rFonts w:ascii="Arial" w:eastAsiaTheme="minorHAnsi" w:hAnsi="Arial"/>
                <w:bCs w:val="0"/>
                <w:color w:val="000000"/>
                <w:kern w:val="0"/>
                <w:szCs w:val="22"/>
                <w:lang w:eastAsia="en-US"/>
              </w:rPr>
              <w:t xml:space="preserve">0 </w:t>
            </w:r>
          </w:p>
        </w:tc>
        <w:tc>
          <w:tcPr>
            <w:tcW w:w="2410" w:type="dxa"/>
          </w:tcPr>
          <w:p w:rsidR="005063DB" w:rsidRPr="00521897" w:rsidRDefault="005063DB" w:rsidP="005063DB">
            <w:pPr>
              <w:autoSpaceDE w:val="0"/>
              <w:autoSpaceDN w:val="0"/>
              <w:adjustRightInd w:val="0"/>
              <w:rPr>
                <w:rFonts w:ascii="Arial" w:eastAsiaTheme="minorHAnsi" w:hAnsi="Arial"/>
                <w:bCs w:val="0"/>
                <w:color w:val="000000"/>
                <w:kern w:val="0"/>
                <w:szCs w:val="22"/>
                <w:lang w:eastAsia="en-US"/>
              </w:rPr>
            </w:pPr>
            <w:r w:rsidRPr="00521897">
              <w:rPr>
                <w:rFonts w:ascii="Arial" w:eastAsiaTheme="minorHAnsi" w:hAnsi="Arial"/>
                <w:bCs w:val="0"/>
                <w:color w:val="000000"/>
                <w:kern w:val="0"/>
                <w:szCs w:val="22"/>
                <w:lang w:eastAsia="en-US"/>
              </w:rPr>
              <w:t xml:space="preserve">Lib </w:t>
            </w:r>
          </w:p>
        </w:tc>
        <w:tc>
          <w:tcPr>
            <w:tcW w:w="2409" w:type="dxa"/>
            <w:vMerge/>
          </w:tcPr>
          <w:p w:rsidR="005063DB" w:rsidRPr="00521897" w:rsidRDefault="005063DB" w:rsidP="005063DB">
            <w:pPr>
              <w:autoSpaceDE w:val="0"/>
              <w:autoSpaceDN w:val="0"/>
              <w:adjustRightInd w:val="0"/>
              <w:rPr>
                <w:rFonts w:ascii="Arial" w:eastAsiaTheme="minorHAnsi" w:hAnsi="Arial"/>
                <w:bCs w:val="0"/>
                <w:color w:val="000000"/>
                <w:kern w:val="0"/>
                <w:szCs w:val="22"/>
                <w:lang w:eastAsia="en-US"/>
              </w:rPr>
            </w:pPr>
          </w:p>
        </w:tc>
      </w:tr>
      <w:tr w:rsidR="005063DB" w:rsidRPr="00521897" w:rsidTr="005063DB">
        <w:trPr>
          <w:trHeight w:val="100"/>
        </w:trPr>
        <w:tc>
          <w:tcPr>
            <w:tcW w:w="4077" w:type="dxa"/>
          </w:tcPr>
          <w:p w:rsidR="005063DB" w:rsidRPr="00521897" w:rsidRDefault="005063DB" w:rsidP="005063DB">
            <w:pPr>
              <w:autoSpaceDE w:val="0"/>
              <w:autoSpaceDN w:val="0"/>
              <w:adjustRightInd w:val="0"/>
              <w:rPr>
                <w:rFonts w:ascii="Arial" w:eastAsiaTheme="minorHAnsi" w:hAnsi="Arial"/>
                <w:bCs w:val="0"/>
                <w:color w:val="000000"/>
                <w:kern w:val="0"/>
                <w:szCs w:val="22"/>
                <w:lang w:eastAsia="en-US"/>
              </w:rPr>
            </w:pPr>
            <w:r w:rsidRPr="00521897">
              <w:rPr>
                <w:rFonts w:ascii="Arial" w:eastAsiaTheme="minorHAnsi" w:hAnsi="Arial"/>
                <w:bCs w:val="0"/>
                <w:color w:val="000000"/>
                <w:kern w:val="0"/>
                <w:szCs w:val="22"/>
                <w:lang w:eastAsia="en-US"/>
              </w:rPr>
              <w:t xml:space="preserve">LIB_08 &lt;NOM DU NIVEAU&gt; </w:t>
            </w:r>
          </w:p>
        </w:tc>
        <w:tc>
          <w:tcPr>
            <w:tcW w:w="851" w:type="dxa"/>
          </w:tcPr>
          <w:p w:rsidR="005063DB" w:rsidRPr="00521897" w:rsidRDefault="005063DB" w:rsidP="005063DB">
            <w:pPr>
              <w:autoSpaceDE w:val="0"/>
              <w:autoSpaceDN w:val="0"/>
              <w:adjustRightInd w:val="0"/>
              <w:rPr>
                <w:rFonts w:ascii="Arial" w:eastAsiaTheme="minorHAnsi" w:hAnsi="Arial"/>
                <w:bCs w:val="0"/>
                <w:color w:val="000000"/>
                <w:kern w:val="0"/>
                <w:szCs w:val="22"/>
                <w:lang w:eastAsia="en-US"/>
              </w:rPr>
            </w:pPr>
            <w:r w:rsidRPr="00521897">
              <w:rPr>
                <w:rFonts w:ascii="Arial" w:eastAsiaTheme="minorHAnsi" w:hAnsi="Arial"/>
                <w:bCs w:val="0"/>
                <w:color w:val="000000"/>
                <w:kern w:val="0"/>
                <w:szCs w:val="22"/>
                <w:lang w:eastAsia="en-US"/>
              </w:rPr>
              <w:t xml:space="preserve">0 </w:t>
            </w:r>
          </w:p>
        </w:tc>
        <w:tc>
          <w:tcPr>
            <w:tcW w:w="2410" w:type="dxa"/>
          </w:tcPr>
          <w:p w:rsidR="005063DB" w:rsidRPr="00521897" w:rsidRDefault="005063DB" w:rsidP="005063DB">
            <w:pPr>
              <w:autoSpaceDE w:val="0"/>
              <w:autoSpaceDN w:val="0"/>
              <w:adjustRightInd w:val="0"/>
              <w:rPr>
                <w:rFonts w:ascii="Arial" w:eastAsiaTheme="minorHAnsi" w:hAnsi="Arial"/>
                <w:bCs w:val="0"/>
                <w:color w:val="000000"/>
                <w:kern w:val="0"/>
                <w:szCs w:val="22"/>
                <w:lang w:eastAsia="en-US"/>
              </w:rPr>
            </w:pPr>
            <w:r w:rsidRPr="00521897">
              <w:rPr>
                <w:rFonts w:ascii="Arial" w:eastAsiaTheme="minorHAnsi" w:hAnsi="Arial"/>
                <w:bCs w:val="0"/>
                <w:color w:val="000000"/>
                <w:kern w:val="0"/>
                <w:szCs w:val="22"/>
                <w:lang w:eastAsia="en-US"/>
              </w:rPr>
              <w:t xml:space="preserve">Lib </w:t>
            </w:r>
          </w:p>
        </w:tc>
        <w:tc>
          <w:tcPr>
            <w:tcW w:w="2409" w:type="dxa"/>
            <w:vMerge/>
          </w:tcPr>
          <w:p w:rsidR="005063DB" w:rsidRPr="00521897" w:rsidRDefault="005063DB" w:rsidP="005063DB">
            <w:pPr>
              <w:autoSpaceDE w:val="0"/>
              <w:autoSpaceDN w:val="0"/>
              <w:adjustRightInd w:val="0"/>
              <w:rPr>
                <w:rFonts w:ascii="Arial" w:eastAsiaTheme="minorHAnsi" w:hAnsi="Arial"/>
                <w:bCs w:val="0"/>
                <w:color w:val="000000"/>
                <w:kern w:val="0"/>
                <w:szCs w:val="22"/>
                <w:lang w:eastAsia="en-US"/>
              </w:rPr>
            </w:pPr>
          </w:p>
        </w:tc>
      </w:tr>
      <w:tr w:rsidR="005063DB" w:rsidRPr="00521897" w:rsidTr="005063DB">
        <w:trPr>
          <w:trHeight w:val="100"/>
        </w:trPr>
        <w:tc>
          <w:tcPr>
            <w:tcW w:w="4077" w:type="dxa"/>
          </w:tcPr>
          <w:p w:rsidR="005063DB" w:rsidRPr="00521897" w:rsidRDefault="005063DB" w:rsidP="005063DB">
            <w:pPr>
              <w:autoSpaceDE w:val="0"/>
              <w:autoSpaceDN w:val="0"/>
              <w:adjustRightInd w:val="0"/>
              <w:rPr>
                <w:rFonts w:ascii="Arial" w:eastAsiaTheme="minorHAnsi" w:hAnsi="Arial"/>
                <w:bCs w:val="0"/>
                <w:color w:val="000000"/>
                <w:kern w:val="0"/>
                <w:szCs w:val="22"/>
                <w:lang w:eastAsia="en-US"/>
              </w:rPr>
            </w:pPr>
            <w:r w:rsidRPr="00521897">
              <w:rPr>
                <w:rFonts w:ascii="Arial" w:eastAsiaTheme="minorHAnsi" w:hAnsi="Arial"/>
                <w:bCs w:val="0"/>
                <w:color w:val="000000"/>
                <w:kern w:val="0"/>
                <w:szCs w:val="22"/>
                <w:lang w:eastAsia="en-US"/>
              </w:rPr>
              <w:t xml:space="preserve">LIB_09 &lt;NOM DU NIVEAU&gt; </w:t>
            </w:r>
          </w:p>
        </w:tc>
        <w:tc>
          <w:tcPr>
            <w:tcW w:w="851" w:type="dxa"/>
          </w:tcPr>
          <w:p w:rsidR="005063DB" w:rsidRPr="00521897" w:rsidRDefault="005063DB" w:rsidP="005063DB">
            <w:pPr>
              <w:autoSpaceDE w:val="0"/>
              <w:autoSpaceDN w:val="0"/>
              <w:adjustRightInd w:val="0"/>
              <w:rPr>
                <w:rFonts w:ascii="Arial" w:eastAsiaTheme="minorHAnsi" w:hAnsi="Arial"/>
                <w:bCs w:val="0"/>
                <w:color w:val="000000"/>
                <w:kern w:val="0"/>
                <w:szCs w:val="22"/>
                <w:lang w:eastAsia="en-US"/>
              </w:rPr>
            </w:pPr>
            <w:r w:rsidRPr="00521897">
              <w:rPr>
                <w:rFonts w:ascii="Arial" w:eastAsiaTheme="minorHAnsi" w:hAnsi="Arial"/>
                <w:bCs w:val="0"/>
                <w:color w:val="000000"/>
                <w:kern w:val="0"/>
                <w:szCs w:val="22"/>
                <w:lang w:eastAsia="en-US"/>
              </w:rPr>
              <w:t xml:space="preserve">0 </w:t>
            </w:r>
          </w:p>
        </w:tc>
        <w:tc>
          <w:tcPr>
            <w:tcW w:w="2410" w:type="dxa"/>
          </w:tcPr>
          <w:p w:rsidR="005063DB" w:rsidRPr="00521897" w:rsidRDefault="005063DB" w:rsidP="005063DB">
            <w:pPr>
              <w:autoSpaceDE w:val="0"/>
              <w:autoSpaceDN w:val="0"/>
              <w:adjustRightInd w:val="0"/>
              <w:rPr>
                <w:rFonts w:ascii="Arial" w:eastAsiaTheme="minorHAnsi" w:hAnsi="Arial"/>
                <w:bCs w:val="0"/>
                <w:color w:val="000000"/>
                <w:kern w:val="0"/>
                <w:szCs w:val="22"/>
                <w:lang w:eastAsia="en-US"/>
              </w:rPr>
            </w:pPr>
            <w:r w:rsidRPr="00521897">
              <w:rPr>
                <w:rFonts w:ascii="Arial" w:eastAsiaTheme="minorHAnsi" w:hAnsi="Arial"/>
                <w:bCs w:val="0"/>
                <w:color w:val="000000"/>
                <w:kern w:val="0"/>
                <w:szCs w:val="22"/>
                <w:lang w:eastAsia="en-US"/>
              </w:rPr>
              <w:t xml:space="preserve">Lib </w:t>
            </w:r>
          </w:p>
        </w:tc>
        <w:tc>
          <w:tcPr>
            <w:tcW w:w="2409" w:type="dxa"/>
            <w:vMerge/>
          </w:tcPr>
          <w:p w:rsidR="005063DB" w:rsidRPr="00521897" w:rsidRDefault="005063DB" w:rsidP="005063DB">
            <w:pPr>
              <w:autoSpaceDE w:val="0"/>
              <w:autoSpaceDN w:val="0"/>
              <w:adjustRightInd w:val="0"/>
              <w:rPr>
                <w:rFonts w:ascii="Arial" w:eastAsiaTheme="minorHAnsi" w:hAnsi="Arial"/>
                <w:bCs w:val="0"/>
                <w:color w:val="000000"/>
                <w:kern w:val="0"/>
                <w:szCs w:val="22"/>
                <w:lang w:eastAsia="en-US"/>
              </w:rPr>
            </w:pPr>
          </w:p>
        </w:tc>
      </w:tr>
    </w:tbl>
    <w:p w:rsidR="00A81CD7" w:rsidRPr="00521897" w:rsidRDefault="00A81CD7" w:rsidP="00A81CD7">
      <w:pPr>
        <w:ind w:left="142"/>
        <w:jc w:val="both"/>
        <w:rPr>
          <w:rFonts w:ascii="Arial" w:hAnsi="Arial"/>
        </w:rPr>
      </w:pPr>
    </w:p>
    <w:p w:rsidR="005063DB" w:rsidRPr="00521897" w:rsidRDefault="005063DB" w:rsidP="00A81CD7">
      <w:pPr>
        <w:ind w:left="142"/>
        <w:jc w:val="both"/>
        <w:rPr>
          <w:rFonts w:ascii="Arial" w:hAnsi="Arial"/>
        </w:rPr>
      </w:pPr>
      <w:r w:rsidRPr="00521897">
        <w:rPr>
          <w:rFonts w:ascii="Arial" w:hAnsi="Arial"/>
          <w:b/>
          <w:bCs w:val="0"/>
          <w:szCs w:val="22"/>
        </w:rPr>
        <w:t>IMMEUBLE</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851"/>
        <w:gridCol w:w="2410"/>
        <w:gridCol w:w="2409"/>
      </w:tblGrid>
      <w:tr w:rsidR="005063DB" w:rsidRPr="00521897" w:rsidTr="005063DB">
        <w:trPr>
          <w:trHeight w:val="100"/>
        </w:trPr>
        <w:tc>
          <w:tcPr>
            <w:tcW w:w="4077" w:type="dxa"/>
            <w:shd w:val="clear" w:color="auto" w:fill="A6A6A6" w:themeFill="background1" w:themeFillShade="A6"/>
          </w:tcPr>
          <w:p w:rsidR="005063DB" w:rsidRPr="00521897" w:rsidRDefault="005063DB" w:rsidP="003F03FF">
            <w:pPr>
              <w:pStyle w:val="Default"/>
              <w:rPr>
                <w:rFonts w:ascii="Arial" w:hAnsi="Arial" w:cs="Arial"/>
                <w:sz w:val="22"/>
                <w:szCs w:val="22"/>
              </w:rPr>
            </w:pPr>
            <w:r w:rsidRPr="00521897">
              <w:rPr>
                <w:rFonts w:ascii="Arial" w:hAnsi="Arial" w:cs="Arial"/>
                <w:sz w:val="22"/>
                <w:szCs w:val="22"/>
              </w:rPr>
              <w:t xml:space="preserve">Nom des niveaux </w:t>
            </w:r>
          </w:p>
        </w:tc>
        <w:tc>
          <w:tcPr>
            <w:tcW w:w="851" w:type="dxa"/>
            <w:shd w:val="clear" w:color="auto" w:fill="A6A6A6" w:themeFill="background1" w:themeFillShade="A6"/>
          </w:tcPr>
          <w:p w:rsidR="005063DB" w:rsidRPr="00521897" w:rsidRDefault="005063DB" w:rsidP="003F03FF">
            <w:pPr>
              <w:pStyle w:val="Default"/>
              <w:rPr>
                <w:rFonts w:ascii="Arial" w:hAnsi="Arial" w:cs="Arial"/>
                <w:sz w:val="22"/>
                <w:szCs w:val="22"/>
              </w:rPr>
            </w:pPr>
            <w:r w:rsidRPr="00521897">
              <w:rPr>
                <w:rFonts w:ascii="Arial" w:hAnsi="Arial" w:cs="Arial"/>
                <w:sz w:val="22"/>
                <w:szCs w:val="22"/>
              </w:rPr>
              <w:t xml:space="preserve">CO </w:t>
            </w:r>
          </w:p>
        </w:tc>
        <w:tc>
          <w:tcPr>
            <w:tcW w:w="2410" w:type="dxa"/>
            <w:shd w:val="clear" w:color="auto" w:fill="A6A6A6" w:themeFill="background1" w:themeFillShade="A6"/>
          </w:tcPr>
          <w:p w:rsidR="005063DB" w:rsidRPr="00521897" w:rsidRDefault="005063DB" w:rsidP="003F03FF">
            <w:pPr>
              <w:pStyle w:val="Default"/>
              <w:rPr>
                <w:rFonts w:ascii="Arial" w:hAnsi="Arial" w:cs="Arial"/>
                <w:sz w:val="22"/>
                <w:szCs w:val="22"/>
              </w:rPr>
            </w:pPr>
            <w:r w:rsidRPr="00521897">
              <w:rPr>
                <w:rFonts w:ascii="Arial" w:hAnsi="Arial" w:cs="Arial"/>
                <w:sz w:val="22"/>
                <w:szCs w:val="22"/>
              </w:rPr>
              <w:t xml:space="preserve">Style de trait </w:t>
            </w:r>
          </w:p>
        </w:tc>
        <w:tc>
          <w:tcPr>
            <w:tcW w:w="2409" w:type="dxa"/>
            <w:shd w:val="clear" w:color="auto" w:fill="A6A6A6" w:themeFill="background1" w:themeFillShade="A6"/>
          </w:tcPr>
          <w:p w:rsidR="005063DB" w:rsidRPr="00521897" w:rsidRDefault="005063DB" w:rsidP="003F03FF">
            <w:pPr>
              <w:pStyle w:val="Default"/>
              <w:rPr>
                <w:rFonts w:ascii="Arial" w:hAnsi="Arial" w:cs="Arial"/>
                <w:sz w:val="22"/>
                <w:szCs w:val="22"/>
              </w:rPr>
            </w:pPr>
            <w:r w:rsidRPr="00521897">
              <w:rPr>
                <w:rFonts w:ascii="Arial" w:hAnsi="Arial" w:cs="Arial"/>
                <w:sz w:val="22"/>
                <w:szCs w:val="22"/>
              </w:rPr>
              <w:t xml:space="preserve">Eléments graphiques </w:t>
            </w:r>
          </w:p>
        </w:tc>
      </w:tr>
      <w:tr w:rsidR="005063DB" w:rsidRPr="00521897" w:rsidTr="005063DB">
        <w:trPr>
          <w:trHeight w:val="226"/>
        </w:trPr>
        <w:tc>
          <w:tcPr>
            <w:tcW w:w="4077" w:type="dxa"/>
          </w:tcPr>
          <w:p w:rsidR="005063DB" w:rsidRPr="00521897" w:rsidRDefault="005063DB" w:rsidP="003F03FF">
            <w:pPr>
              <w:pStyle w:val="Default"/>
              <w:rPr>
                <w:rFonts w:ascii="Arial" w:hAnsi="Arial" w:cs="Arial"/>
                <w:sz w:val="22"/>
                <w:szCs w:val="22"/>
              </w:rPr>
            </w:pPr>
            <w:r w:rsidRPr="00521897">
              <w:rPr>
                <w:rFonts w:ascii="Arial" w:hAnsi="Arial" w:cs="Arial"/>
                <w:sz w:val="22"/>
                <w:szCs w:val="22"/>
              </w:rPr>
              <w:t xml:space="preserve">LIM_ADM_ ARRONDISSEMENT </w:t>
            </w:r>
          </w:p>
        </w:tc>
        <w:tc>
          <w:tcPr>
            <w:tcW w:w="851" w:type="dxa"/>
          </w:tcPr>
          <w:p w:rsidR="005063DB" w:rsidRPr="00521897" w:rsidRDefault="005063DB" w:rsidP="003F03FF">
            <w:pPr>
              <w:pStyle w:val="Default"/>
              <w:rPr>
                <w:rFonts w:ascii="Arial" w:hAnsi="Arial" w:cs="Arial"/>
                <w:sz w:val="22"/>
                <w:szCs w:val="22"/>
              </w:rPr>
            </w:pPr>
            <w:r w:rsidRPr="00521897">
              <w:rPr>
                <w:rFonts w:ascii="Arial" w:hAnsi="Arial" w:cs="Arial"/>
                <w:sz w:val="22"/>
                <w:szCs w:val="22"/>
              </w:rPr>
              <w:t xml:space="preserve">3 </w:t>
            </w:r>
          </w:p>
        </w:tc>
        <w:tc>
          <w:tcPr>
            <w:tcW w:w="2410" w:type="dxa"/>
          </w:tcPr>
          <w:p w:rsidR="005063DB" w:rsidRPr="00521897" w:rsidRDefault="005063DB" w:rsidP="003F03FF">
            <w:pPr>
              <w:pStyle w:val="Default"/>
              <w:rPr>
                <w:rFonts w:ascii="Arial" w:hAnsi="Arial" w:cs="Arial"/>
                <w:sz w:val="22"/>
                <w:szCs w:val="22"/>
              </w:rPr>
            </w:pPr>
            <w:r w:rsidRPr="00521897">
              <w:rPr>
                <w:rFonts w:ascii="Arial" w:hAnsi="Arial" w:cs="Arial"/>
                <w:sz w:val="22"/>
                <w:szCs w:val="22"/>
              </w:rPr>
              <w:t xml:space="preserve">Limite d'arrondissement </w:t>
            </w:r>
          </w:p>
        </w:tc>
        <w:tc>
          <w:tcPr>
            <w:tcW w:w="2409" w:type="dxa"/>
          </w:tcPr>
          <w:p w:rsidR="005063DB" w:rsidRPr="00521897" w:rsidRDefault="005063DB" w:rsidP="003F03FF">
            <w:pPr>
              <w:pStyle w:val="Default"/>
              <w:rPr>
                <w:rFonts w:ascii="Arial" w:hAnsi="Arial" w:cs="Arial"/>
                <w:sz w:val="22"/>
                <w:szCs w:val="22"/>
              </w:rPr>
            </w:pPr>
            <w:r w:rsidRPr="00521897">
              <w:rPr>
                <w:rFonts w:ascii="Arial" w:hAnsi="Arial" w:cs="Arial"/>
                <w:sz w:val="22"/>
                <w:szCs w:val="22"/>
              </w:rPr>
              <w:t xml:space="preserve">Limite d'arrondissement </w:t>
            </w:r>
          </w:p>
        </w:tc>
      </w:tr>
      <w:tr w:rsidR="005063DB" w:rsidRPr="00521897" w:rsidTr="005063DB">
        <w:trPr>
          <w:trHeight w:val="226"/>
        </w:trPr>
        <w:tc>
          <w:tcPr>
            <w:tcW w:w="4077" w:type="dxa"/>
          </w:tcPr>
          <w:p w:rsidR="005063DB" w:rsidRPr="00521897" w:rsidRDefault="005063DB" w:rsidP="003F03FF">
            <w:pPr>
              <w:pStyle w:val="Default"/>
              <w:rPr>
                <w:rFonts w:ascii="Arial" w:hAnsi="Arial" w:cs="Arial"/>
                <w:sz w:val="22"/>
                <w:szCs w:val="22"/>
              </w:rPr>
            </w:pPr>
            <w:r w:rsidRPr="00521897">
              <w:rPr>
                <w:rFonts w:ascii="Arial" w:hAnsi="Arial" w:cs="Arial"/>
                <w:sz w:val="22"/>
                <w:szCs w:val="22"/>
              </w:rPr>
              <w:t xml:space="preserve">LIM_ADM_ DEPARTEMENT </w:t>
            </w:r>
          </w:p>
        </w:tc>
        <w:tc>
          <w:tcPr>
            <w:tcW w:w="851" w:type="dxa"/>
          </w:tcPr>
          <w:p w:rsidR="005063DB" w:rsidRPr="00521897" w:rsidRDefault="005063DB" w:rsidP="003F03FF">
            <w:pPr>
              <w:pStyle w:val="Default"/>
              <w:rPr>
                <w:rFonts w:ascii="Arial" w:hAnsi="Arial" w:cs="Arial"/>
                <w:sz w:val="22"/>
                <w:szCs w:val="22"/>
              </w:rPr>
            </w:pPr>
            <w:r w:rsidRPr="00521897">
              <w:rPr>
                <w:rFonts w:ascii="Arial" w:hAnsi="Arial" w:cs="Arial"/>
                <w:sz w:val="22"/>
                <w:szCs w:val="22"/>
              </w:rPr>
              <w:t xml:space="preserve">3 </w:t>
            </w:r>
          </w:p>
        </w:tc>
        <w:tc>
          <w:tcPr>
            <w:tcW w:w="2410" w:type="dxa"/>
          </w:tcPr>
          <w:p w:rsidR="005063DB" w:rsidRPr="00521897" w:rsidRDefault="005063DB" w:rsidP="003F03FF">
            <w:pPr>
              <w:pStyle w:val="Default"/>
              <w:rPr>
                <w:rFonts w:ascii="Arial" w:hAnsi="Arial" w:cs="Arial"/>
                <w:sz w:val="22"/>
                <w:szCs w:val="22"/>
              </w:rPr>
            </w:pPr>
            <w:r w:rsidRPr="00521897">
              <w:rPr>
                <w:rFonts w:ascii="Arial" w:hAnsi="Arial" w:cs="Arial"/>
                <w:sz w:val="22"/>
                <w:szCs w:val="22"/>
              </w:rPr>
              <w:t xml:space="preserve">Limite de département </w:t>
            </w:r>
          </w:p>
        </w:tc>
        <w:tc>
          <w:tcPr>
            <w:tcW w:w="2409" w:type="dxa"/>
          </w:tcPr>
          <w:p w:rsidR="005063DB" w:rsidRPr="00521897" w:rsidRDefault="005063DB" w:rsidP="003F03FF">
            <w:pPr>
              <w:pStyle w:val="Default"/>
              <w:rPr>
                <w:rFonts w:ascii="Arial" w:hAnsi="Arial" w:cs="Arial"/>
                <w:sz w:val="22"/>
                <w:szCs w:val="22"/>
              </w:rPr>
            </w:pPr>
            <w:r w:rsidRPr="00521897">
              <w:rPr>
                <w:rFonts w:ascii="Arial" w:hAnsi="Arial" w:cs="Arial"/>
                <w:sz w:val="22"/>
                <w:szCs w:val="22"/>
              </w:rPr>
              <w:t xml:space="preserve">Limite départementale </w:t>
            </w:r>
          </w:p>
        </w:tc>
      </w:tr>
      <w:tr w:rsidR="005063DB" w:rsidRPr="00521897" w:rsidTr="005063DB">
        <w:trPr>
          <w:trHeight w:val="100"/>
        </w:trPr>
        <w:tc>
          <w:tcPr>
            <w:tcW w:w="4077" w:type="dxa"/>
          </w:tcPr>
          <w:p w:rsidR="005063DB" w:rsidRPr="00521897" w:rsidRDefault="005063DB" w:rsidP="003F03FF">
            <w:pPr>
              <w:pStyle w:val="Default"/>
              <w:rPr>
                <w:rFonts w:ascii="Arial" w:hAnsi="Arial" w:cs="Arial"/>
                <w:sz w:val="22"/>
                <w:szCs w:val="22"/>
              </w:rPr>
            </w:pPr>
            <w:r w:rsidRPr="00521897">
              <w:rPr>
                <w:rFonts w:ascii="Arial" w:hAnsi="Arial" w:cs="Arial"/>
                <w:sz w:val="22"/>
                <w:szCs w:val="22"/>
              </w:rPr>
              <w:t xml:space="preserve">LIM_ADM _ETAT </w:t>
            </w:r>
          </w:p>
        </w:tc>
        <w:tc>
          <w:tcPr>
            <w:tcW w:w="851" w:type="dxa"/>
          </w:tcPr>
          <w:p w:rsidR="005063DB" w:rsidRPr="00521897" w:rsidRDefault="005063DB" w:rsidP="003F03FF">
            <w:pPr>
              <w:pStyle w:val="Default"/>
              <w:rPr>
                <w:rFonts w:ascii="Arial" w:hAnsi="Arial" w:cs="Arial"/>
                <w:sz w:val="22"/>
                <w:szCs w:val="22"/>
              </w:rPr>
            </w:pPr>
            <w:r w:rsidRPr="00521897">
              <w:rPr>
                <w:rFonts w:ascii="Arial" w:hAnsi="Arial" w:cs="Arial"/>
                <w:sz w:val="22"/>
                <w:szCs w:val="22"/>
              </w:rPr>
              <w:t xml:space="preserve">3 </w:t>
            </w:r>
          </w:p>
        </w:tc>
        <w:tc>
          <w:tcPr>
            <w:tcW w:w="2410" w:type="dxa"/>
          </w:tcPr>
          <w:p w:rsidR="005063DB" w:rsidRPr="00521897" w:rsidRDefault="005063DB" w:rsidP="003F03FF">
            <w:pPr>
              <w:pStyle w:val="Default"/>
              <w:rPr>
                <w:rFonts w:ascii="Arial" w:hAnsi="Arial" w:cs="Arial"/>
                <w:sz w:val="22"/>
                <w:szCs w:val="22"/>
              </w:rPr>
            </w:pPr>
            <w:r w:rsidRPr="00521897">
              <w:rPr>
                <w:rFonts w:ascii="Arial" w:hAnsi="Arial" w:cs="Arial"/>
                <w:sz w:val="22"/>
                <w:szCs w:val="22"/>
              </w:rPr>
              <w:t xml:space="preserve">Limite d'État </w:t>
            </w:r>
          </w:p>
        </w:tc>
        <w:tc>
          <w:tcPr>
            <w:tcW w:w="2409" w:type="dxa"/>
          </w:tcPr>
          <w:p w:rsidR="005063DB" w:rsidRPr="00521897" w:rsidRDefault="005063DB" w:rsidP="003F03FF">
            <w:pPr>
              <w:pStyle w:val="Default"/>
              <w:rPr>
                <w:rFonts w:ascii="Arial" w:hAnsi="Arial" w:cs="Arial"/>
                <w:sz w:val="22"/>
                <w:szCs w:val="22"/>
              </w:rPr>
            </w:pPr>
            <w:r w:rsidRPr="00521897">
              <w:rPr>
                <w:rFonts w:ascii="Arial" w:hAnsi="Arial" w:cs="Arial"/>
                <w:sz w:val="22"/>
                <w:szCs w:val="22"/>
              </w:rPr>
              <w:t xml:space="preserve">Limite d'État </w:t>
            </w:r>
          </w:p>
        </w:tc>
      </w:tr>
      <w:tr w:rsidR="005063DB" w:rsidRPr="00521897" w:rsidTr="005063DB">
        <w:trPr>
          <w:trHeight w:val="100"/>
        </w:trPr>
        <w:tc>
          <w:tcPr>
            <w:tcW w:w="4077" w:type="dxa"/>
          </w:tcPr>
          <w:p w:rsidR="005063DB" w:rsidRPr="00521897" w:rsidRDefault="005063DB" w:rsidP="003F03FF">
            <w:pPr>
              <w:pStyle w:val="Default"/>
              <w:rPr>
                <w:rFonts w:ascii="Arial" w:hAnsi="Arial" w:cs="Arial"/>
                <w:sz w:val="22"/>
                <w:szCs w:val="22"/>
              </w:rPr>
            </w:pPr>
            <w:r w:rsidRPr="00521897">
              <w:rPr>
                <w:rFonts w:ascii="Arial" w:hAnsi="Arial" w:cs="Arial"/>
                <w:sz w:val="22"/>
                <w:szCs w:val="22"/>
              </w:rPr>
              <w:t xml:space="preserve">LIM_ADM_CANTON </w:t>
            </w:r>
          </w:p>
        </w:tc>
        <w:tc>
          <w:tcPr>
            <w:tcW w:w="851" w:type="dxa"/>
          </w:tcPr>
          <w:p w:rsidR="005063DB" w:rsidRPr="00521897" w:rsidRDefault="005063DB" w:rsidP="003F03FF">
            <w:pPr>
              <w:pStyle w:val="Default"/>
              <w:rPr>
                <w:rFonts w:ascii="Arial" w:hAnsi="Arial" w:cs="Arial"/>
                <w:sz w:val="22"/>
                <w:szCs w:val="22"/>
              </w:rPr>
            </w:pPr>
            <w:r w:rsidRPr="00521897">
              <w:rPr>
                <w:rFonts w:ascii="Arial" w:hAnsi="Arial" w:cs="Arial"/>
                <w:sz w:val="22"/>
                <w:szCs w:val="22"/>
              </w:rPr>
              <w:t xml:space="preserve">3 </w:t>
            </w:r>
          </w:p>
        </w:tc>
        <w:tc>
          <w:tcPr>
            <w:tcW w:w="2410" w:type="dxa"/>
          </w:tcPr>
          <w:p w:rsidR="005063DB" w:rsidRPr="00521897" w:rsidRDefault="005063DB" w:rsidP="003F03FF">
            <w:pPr>
              <w:pStyle w:val="Default"/>
              <w:rPr>
                <w:rFonts w:ascii="Arial" w:hAnsi="Arial" w:cs="Arial"/>
                <w:sz w:val="22"/>
                <w:szCs w:val="22"/>
              </w:rPr>
            </w:pPr>
            <w:r w:rsidRPr="00521897">
              <w:rPr>
                <w:rFonts w:ascii="Arial" w:hAnsi="Arial" w:cs="Arial"/>
                <w:sz w:val="22"/>
                <w:szCs w:val="22"/>
              </w:rPr>
              <w:t xml:space="preserve">Limite de canton </w:t>
            </w:r>
          </w:p>
        </w:tc>
        <w:tc>
          <w:tcPr>
            <w:tcW w:w="2409" w:type="dxa"/>
          </w:tcPr>
          <w:p w:rsidR="005063DB" w:rsidRPr="00521897" w:rsidRDefault="005063DB" w:rsidP="003F03FF">
            <w:pPr>
              <w:pStyle w:val="Default"/>
              <w:rPr>
                <w:rFonts w:ascii="Arial" w:hAnsi="Arial" w:cs="Arial"/>
                <w:sz w:val="22"/>
                <w:szCs w:val="22"/>
              </w:rPr>
            </w:pPr>
            <w:r w:rsidRPr="00521897">
              <w:rPr>
                <w:rFonts w:ascii="Arial" w:hAnsi="Arial" w:cs="Arial"/>
                <w:sz w:val="22"/>
                <w:szCs w:val="22"/>
              </w:rPr>
              <w:t xml:space="preserve">Limite de canton </w:t>
            </w:r>
          </w:p>
        </w:tc>
      </w:tr>
      <w:tr w:rsidR="005063DB" w:rsidRPr="00521897" w:rsidTr="005063DB">
        <w:trPr>
          <w:trHeight w:val="100"/>
        </w:trPr>
        <w:tc>
          <w:tcPr>
            <w:tcW w:w="4077" w:type="dxa"/>
          </w:tcPr>
          <w:p w:rsidR="005063DB" w:rsidRPr="00521897" w:rsidRDefault="005063DB" w:rsidP="003F03FF">
            <w:pPr>
              <w:pStyle w:val="Default"/>
              <w:rPr>
                <w:rFonts w:ascii="Arial" w:hAnsi="Arial" w:cs="Arial"/>
                <w:sz w:val="22"/>
                <w:szCs w:val="22"/>
              </w:rPr>
            </w:pPr>
            <w:r w:rsidRPr="00521897">
              <w:rPr>
                <w:rFonts w:ascii="Arial" w:hAnsi="Arial" w:cs="Arial"/>
                <w:sz w:val="22"/>
                <w:szCs w:val="22"/>
              </w:rPr>
              <w:t xml:space="preserve">LIM_ADM_CHAMP TIR </w:t>
            </w:r>
          </w:p>
        </w:tc>
        <w:tc>
          <w:tcPr>
            <w:tcW w:w="851" w:type="dxa"/>
          </w:tcPr>
          <w:p w:rsidR="005063DB" w:rsidRPr="00521897" w:rsidRDefault="005063DB" w:rsidP="003F03FF">
            <w:pPr>
              <w:pStyle w:val="Default"/>
              <w:rPr>
                <w:rFonts w:ascii="Arial" w:hAnsi="Arial" w:cs="Arial"/>
                <w:sz w:val="22"/>
                <w:szCs w:val="22"/>
              </w:rPr>
            </w:pPr>
            <w:r w:rsidRPr="00521897">
              <w:rPr>
                <w:rFonts w:ascii="Arial" w:hAnsi="Arial" w:cs="Arial"/>
                <w:sz w:val="22"/>
                <w:szCs w:val="22"/>
              </w:rPr>
              <w:t xml:space="preserve">3 </w:t>
            </w:r>
          </w:p>
        </w:tc>
        <w:tc>
          <w:tcPr>
            <w:tcW w:w="2410" w:type="dxa"/>
          </w:tcPr>
          <w:p w:rsidR="005063DB" w:rsidRPr="00521897" w:rsidRDefault="005063DB" w:rsidP="003F03FF">
            <w:pPr>
              <w:pStyle w:val="Default"/>
              <w:rPr>
                <w:rFonts w:ascii="Arial" w:hAnsi="Arial" w:cs="Arial"/>
                <w:sz w:val="22"/>
                <w:szCs w:val="22"/>
              </w:rPr>
            </w:pPr>
            <w:r w:rsidRPr="00521897">
              <w:rPr>
                <w:rFonts w:ascii="Arial" w:hAnsi="Arial" w:cs="Arial"/>
                <w:sz w:val="22"/>
                <w:szCs w:val="22"/>
              </w:rPr>
              <w:t xml:space="preserve">Limite champ de tir </w:t>
            </w:r>
          </w:p>
        </w:tc>
        <w:tc>
          <w:tcPr>
            <w:tcW w:w="2409" w:type="dxa"/>
          </w:tcPr>
          <w:p w:rsidR="005063DB" w:rsidRPr="00521897" w:rsidRDefault="005063DB" w:rsidP="003F03FF">
            <w:pPr>
              <w:pStyle w:val="Default"/>
              <w:rPr>
                <w:rFonts w:ascii="Arial" w:hAnsi="Arial" w:cs="Arial"/>
                <w:sz w:val="22"/>
                <w:szCs w:val="22"/>
              </w:rPr>
            </w:pPr>
            <w:r w:rsidRPr="00521897">
              <w:rPr>
                <w:rFonts w:ascii="Arial" w:hAnsi="Arial" w:cs="Arial"/>
                <w:sz w:val="22"/>
                <w:szCs w:val="22"/>
              </w:rPr>
              <w:t xml:space="preserve">Limite champ de tir, gabarit de tir </w:t>
            </w:r>
          </w:p>
        </w:tc>
      </w:tr>
      <w:tr w:rsidR="005063DB" w:rsidRPr="00521897" w:rsidTr="005063DB">
        <w:trPr>
          <w:trHeight w:val="226"/>
        </w:trPr>
        <w:tc>
          <w:tcPr>
            <w:tcW w:w="4077" w:type="dxa"/>
          </w:tcPr>
          <w:p w:rsidR="005063DB" w:rsidRPr="00521897" w:rsidRDefault="005063DB" w:rsidP="005063DB">
            <w:pPr>
              <w:pStyle w:val="Default"/>
              <w:rPr>
                <w:rFonts w:ascii="Arial" w:hAnsi="Arial" w:cs="Arial"/>
                <w:sz w:val="22"/>
                <w:szCs w:val="22"/>
              </w:rPr>
            </w:pPr>
            <w:r w:rsidRPr="00521897">
              <w:rPr>
                <w:rFonts w:ascii="Arial" w:hAnsi="Arial" w:cs="Arial"/>
                <w:sz w:val="22"/>
                <w:szCs w:val="22"/>
              </w:rPr>
              <w:t xml:space="preserve">LIM_ADM_COMMUNE </w:t>
            </w:r>
          </w:p>
        </w:tc>
        <w:tc>
          <w:tcPr>
            <w:tcW w:w="851" w:type="dxa"/>
          </w:tcPr>
          <w:p w:rsidR="005063DB" w:rsidRPr="00521897" w:rsidRDefault="005063DB" w:rsidP="003F03FF">
            <w:pPr>
              <w:pStyle w:val="Default"/>
              <w:rPr>
                <w:rFonts w:ascii="Arial" w:hAnsi="Arial" w:cs="Arial"/>
                <w:sz w:val="22"/>
                <w:szCs w:val="22"/>
              </w:rPr>
            </w:pPr>
            <w:r w:rsidRPr="00521897">
              <w:rPr>
                <w:rFonts w:ascii="Arial" w:hAnsi="Arial" w:cs="Arial"/>
                <w:sz w:val="22"/>
                <w:szCs w:val="22"/>
              </w:rPr>
              <w:t xml:space="preserve">3 </w:t>
            </w:r>
          </w:p>
        </w:tc>
        <w:tc>
          <w:tcPr>
            <w:tcW w:w="2410" w:type="dxa"/>
          </w:tcPr>
          <w:p w:rsidR="005063DB" w:rsidRPr="00521897" w:rsidRDefault="005063DB" w:rsidP="003F03FF">
            <w:pPr>
              <w:pStyle w:val="Default"/>
              <w:rPr>
                <w:rFonts w:ascii="Arial" w:hAnsi="Arial" w:cs="Arial"/>
                <w:sz w:val="22"/>
                <w:szCs w:val="22"/>
              </w:rPr>
            </w:pPr>
            <w:r w:rsidRPr="00521897">
              <w:rPr>
                <w:rFonts w:ascii="Arial" w:hAnsi="Arial" w:cs="Arial"/>
                <w:sz w:val="22"/>
                <w:szCs w:val="22"/>
              </w:rPr>
              <w:t xml:space="preserve">Limite de commune </w:t>
            </w:r>
          </w:p>
        </w:tc>
        <w:tc>
          <w:tcPr>
            <w:tcW w:w="2409" w:type="dxa"/>
          </w:tcPr>
          <w:p w:rsidR="005063DB" w:rsidRPr="00521897" w:rsidRDefault="005063DB" w:rsidP="003F03FF">
            <w:pPr>
              <w:pStyle w:val="Default"/>
              <w:rPr>
                <w:rFonts w:ascii="Arial" w:hAnsi="Arial" w:cs="Arial"/>
                <w:sz w:val="22"/>
                <w:szCs w:val="22"/>
              </w:rPr>
            </w:pPr>
            <w:r w:rsidRPr="00521897">
              <w:rPr>
                <w:rFonts w:ascii="Arial" w:hAnsi="Arial" w:cs="Arial"/>
                <w:sz w:val="22"/>
                <w:szCs w:val="22"/>
              </w:rPr>
              <w:t xml:space="preserve">Limite de commune </w:t>
            </w:r>
          </w:p>
        </w:tc>
      </w:tr>
    </w:tbl>
    <w:p w:rsidR="005063DB" w:rsidRPr="00521897" w:rsidRDefault="005063DB" w:rsidP="00A81CD7">
      <w:pPr>
        <w:ind w:left="142"/>
        <w:jc w:val="both"/>
        <w:rPr>
          <w:rFonts w:ascii="Arial" w:hAnsi="Arial"/>
        </w:rPr>
      </w:pPr>
    </w:p>
    <w:p w:rsidR="005063DB" w:rsidRPr="00521897" w:rsidRDefault="005063DB" w:rsidP="00A81CD7">
      <w:pPr>
        <w:ind w:left="142"/>
        <w:jc w:val="both"/>
        <w:rPr>
          <w:rFonts w:ascii="Arial" w:hAnsi="Arial"/>
          <w:b/>
          <w:bCs w:val="0"/>
          <w:szCs w:val="22"/>
        </w:rPr>
      </w:pPr>
      <w:r w:rsidRPr="00521897">
        <w:rPr>
          <w:rFonts w:ascii="Arial" w:hAnsi="Arial"/>
          <w:b/>
          <w:bCs w:val="0"/>
          <w:szCs w:val="22"/>
        </w:rPr>
        <w:t>OUVRAGES MARITIMES</w:t>
      </w:r>
    </w:p>
    <w:tbl>
      <w:tblPr>
        <w:tblW w:w="9747" w:type="dxa"/>
        <w:tblBorders>
          <w:top w:val="nil"/>
          <w:left w:val="nil"/>
          <w:bottom w:val="nil"/>
          <w:right w:val="nil"/>
        </w:tblBorders>
        <w:tblLayout w:type="fixed"/>
        <w:tblLook w:val="0000" w:firstRow="0" w:lastRow="0" w:firstColumn="0" w:lastColumn="0" w:noHBand="0" w:noVBand="0"/>
      </w:tblPr>
      <w:tblGrid>
        <w:gridCol w:w="4077"/>
        <w:gridCol w:w="851"/>
        <w:gridCol w:w="2268"/>
        <w:gridCol w:w="2551"/>
      </w:tblGrid>
      <w:tr w:rsidR="005063DB" w:rsidRPr="00521897" w:rsidTr="005063DB">
        <w:trPr>
          <w:trHeight w:val="100"/>
        </w:trPr>
        <w:tc>
          <w:tcPr>
            <w:tcW w:w="4077"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rsidR="005063DB" w:rsidRPr="00521897" w:rsidRDefault="005063DB" w:rsidP="003F03FF">
            <w:pPr>
              <w:pStyle w:val="Default"/>
              <w:rPr>
                <w:rFonts w:ascii="Arial" w:hAnsi="Arial" w:cs="Arial"/>
                <w:sz w:val="22"/>
                <w:szCs w:val="22"/>
              </w:rPr>
            </w:pPr>
            <w:r w:rsidRPr="00521897">
              <w:rPr>
                <w:rFonts w:ascii="Arial" w:hAnsi="Arial" w:cs="Arial"/>
                <w:sz w:val="22"/>
                <w:szCs w:val="22"/>
              </w:rPr>
              <w:t xml:space="preserve">Nom des niveaux </w:t>
            </w:r>
          </w:p>
        </w:tc>
        <w:tc>
          <w:tcPr>
            <w:tcW w:w="851"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rsidR="005063DB" w:rsidRPr="00521897" w:rsidRDefault="005063DB" w:rsidP="003F03FF">
            <w:pPr>
              <w:pStyle w:val="Default"/>
              <w:rPr>
                <w:rFonts w:ascii="Arial" w:hAnsi="Arial" w:cs="Arial"/>
                <w:sz w:val="22"/>
                <w:szCs w:val="22"/>
              </w:rPr>
            </w:pPr>
            <w:r w:rsidRPr="00521897">
              <w:rPr>
                <w:rFonts w:ascii="Arial" w:hAnsi="Arial" w:cs="Arial"/>
                <w:sz w:val="22"/>
                <w:szCs w:val="22"/>
              </w:rPr>
              <w:t xml:space="preserve">CO </w:t>
            </w:r>
          </w:p>
        </w:tc>
        <w:tc>
          <w:tcPr>
            <w:tcW w:w="2268"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rsidR="005063DB" w:rsidRPr="00521897" w:rsidRDefault="005063DB" w:rsidP="003F03FF">
            <w:pPr>
              <w:pStyle w:val="Default"/>
              <w:rPr>
                <w:rFonts w:ascii="Arial" w:hAnsi="Arial" w:cs="Arial"/>
                <w:sz w:val="22"/>
                <w:szCs w:val="22"/>
              </w:rPr>
            </w:pPr>
            <w:r w:rsidRPr="00521897">
              <w:rPr>
                <w:rFonts w:ascii="Arial" w:hAnsi="Arial" w:cs="Arial"/>
                <w:sz w:val="22"/>
                <w:szCs w:val="22"/>
              </w:rPr>
              <w:t xml:space="preserve">Style de trait </w:t>
            </w:r>
          </w:p>
        </w:tc>
        <w:tc>
          <w:tcPr>
            <w:tcW w:w="2551"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rsidR="005063DB" w:rsidRPr="00521897" w:rsidRDefault="005063DB" w:rsidP="003F03FF">
            <w:pPr>
              <w:pStyle w:val="Default"/>
              <w:rPr>
                <w:rFonts w:ascii="Arial" w:hAnsi="Arial" w:cs="Arial"/>
              </w:rPr>
            </w:pPr>
            <w:r w:rsidRPr="00521897">
              <w:rPr>
                <w:rFonts w:ascii="Arial" w:hAnsi="Arial" w:cs="Arial"/>
                <w:sz w:val="22"/>
                <w:szCs w:val="22"/>
              </w:rPr>
              <w:t xml:space="preserve">Eléments graphiques </w:t>
            </w:r>
          </w:p>
          <w:p w:rsidR="005063DB" w:rsidRPr="00521897" w:rsidRDefault="005063DB" w:rsidP="003F03FF">
            <w:pPr>
              <w:pStyle w:val="Default"/>
              <w:rPr>
                <w:rFonts w:ascii="Arial" w:hAnsi="Arial" w:cs="Arial"/>
                <w:sz w:val="22"/>
                <w:szCs w:val="22"/>
              </w:rPr>
            </w:pPr>
          </w:p>
        </w:tc>
      </w:tr>
      <w:tr w:rsidR="005063DB" w:rsidRPr="00521897" w:rsidTr="005063DB">
        <w:trPr>
          <w:trHeight w:val="100"/>
        </w:trPr>
        <w:tc>
          <w:tcPr>
            <w:tcW w:w="4077" w:type="dxa"/>
            <w:tcBorders>
              <w:top w:val="single" w:sz="4" w:space="0" w:color="auto"/>
              <w:left w:val="single" w:sz="4" w:space="0" w:color="auto"/>
              <w:bottom w:val="single" w:sz="4" w:space="0" w:color="auto"/>
              <w:right w:val="single" w:sz="4" w:space="0" w:color="auto"/>
            </w:tcBorders>
          </w:tcPr>
          <w:p w:rsidR="005063DB" w:rsidRPr="00521897" w:rsidRDefault="005063DB" w:rsidP="003F03FF">
            <w:pPr>
              <w:pStyle w:val="Default"/>
              <w:rPr>
                <w:rFonts w:ascii="Arial" w:hAnsi="Arial" w:cs="Arial"/>
                <w:sz w:val="22"/>
                <w:szCs w:val="22"/>
              </w:rPr>
            </w:pPr>
            <w:r w:rsidRPr="00521897">
              <w:rPr>
                <w:rFonts w:ascii="Arial" w:hAnsi="Arial" w:cs="Arial"/>
                <w:sz w:val="22"/>
                <w:szCs w:val="22"/>
              </w:rPr>
              <w:t xml:space="preserve">OM_CANIV TECHNIQUE </w:t>
            </w:r>
          </w:p>
        </w:tc>
        <w:tc>
          <w:tcPr>
            <w:tcW w:w="851" w:type="dxa"/>
            <w:tcBorders>
              <w:top w:val="single" w:sz="4" w:space="0" w:color="auto"/>
              <w:left w:val="single" w:sz="4" w:space="0" w:color="auto"/>
              <w:bottom w:val="single" w:sz="4" w:space="0" w:color="auto"/>
              <w:right w:val="single" w:sz="4" w:space="0" w:color="auto"/>
            </w:tcBorders>
          </w:tcPr>
          <w:p w:rsidR="005063DB" w:rsidRPr="00521897" w:rsidRDefault="005063DB" w:rsidP="003F03FF">
            <w:pPr>
              <w:pStyle w:val="Default"/>
              <w:rPr>
                <w:rFonts w:ascii="Arial" w:hAnsi="Arial" w:cs="Arial"/>
                <w:sz w:val="22"/>
                <w:szCs w:val="22"/>
              </w:rPr>
            </w:pPr>
            <w:r w:rsidRPr="00521897">
              <w:rPr>
                <w:rFonts w:ascii="Arial" w:hAnsi="Arial" w:cs="Arial"/>
                <w:sz w:val="22"/>
                <w:szCs w:val="22"/>
              </w:rPr>
              <w:t xml:space="preserve">101 </w:t>
            </w:r>
          </w:p>
        </w:tc>
        <w:tc>
          <w:tcPr>
            <w:tcW w:w="2268" w:type="dxa"/>
            <w:tcBorders>
              <w:top w:val="single" w:sz="4" w:space="0" w:color="auto"/>
              <w:left w:val="single" w:sz="4" w:space="0" w:color="auto"/>
              <w:bottom w:val="single" w:sz="4" w:space="0" w:color="auto"/>
              <w:right w:val="single" w:sz="4" w:space="0" w:color="auto"/>
            </w:tcBorders>
          </w:tcPr>
          <w:p w:rsidR="005063DB" w:rsidRPr="00521897" w:rsidRDefault="005063DB" w:rsidP="003F03FF">
            <w:pPr>
              <w:pStyle w:val="Default"/>
              <w:rPr>
                <w:rFonts w:ascii="Arial" w:hAnsi="Arial" w:cs="Arial"/>
                <w:sz w:val="22"/>
                <w:szCs w:val="22"/>
              </w:rPr>
            </w:pPr>
            <w:r w:rsidRPr="00521897">
              <w:rPr>
                <w:rFonts w:ascii="Arial" w:hAnsi="Arial" w:cs="Arial"/>
                <w:sz w:val="22"/>
                <w:szCs w:val="22"/>
              </w:rPr>
              <w:t xml:space="preserve">continu </w:t>
            </w:r>
          </w:p>
        </w:tc>
        <w:tc>
          <w:tcPr>
            <w:tcW w:w="2551" w:type="dxa"/>
            <w:vMerge w:val="restart"/>
            <w:tcBorders>
              <w:top w:val="single" w:sz="4" w:space="0" w:color="auto"/>
              <w:left w:val="single" w:sz="4" w:space="0" w:color="auto"/>
              <w:right w:val="single" w:sz="4" w:space="0" w:color="auto"/>
            </w:tcBorders>
          </w:tcPr>
          <w:p w:rsidR="005063DB" w:rsidRPr="00521897" w:rsidRDefault="005063DB" w:rsidP="003F03FF">
            <w:pPr>
              <w:pStyle w:val="Default"/>
              <w:rPr>
                <w:rFonts w:ascii="Arial" w:hAnsi="Arial" w:cs="Arial"/>
                <w:sz w:val="22"/>
                <w:szCs w:val="22"/>
              </w:rPr>
            </w:pPr>
          </w:p>
          <w:p w:rsidR="005063DB" w:rsidRPr="00521897" w:rsidRDefault="005063DB" w:rsidP="003F03FF">
            <w:pPr>
              <w:pStyle w:val="Default"/>
              <w:rPr>
                <w:rFonts w:ascii="Arial" w:hAnsi="Arial" w:cs="Arial"/>
                <w:sz w:val="22"/>
                <w:szCs w:val="22"/>
              </w:rPr>
            </w:pPr>
          </w:p>
          <w:p w:rsidR="005063DB" w:rsidRPr="00521897" w:rsidRDefault="005063DB" w:rsidP="003F03FF">
            <w:pPr>
              <w:pStyle w:val="Default"/>
              <w:rPr>
                <w:rFonts w:ascii="Arial" w:hAnsi="Arial" w:cs="Arial"/>
                <w:sz w:val="22"/>
                <w:szCs w:val="22"/>
              </w:rPr>
            </w:pPr>
          </w:p>
          <w:p w:rsidR="005063DB" w:rsidRPr="00521897" w:rsidRDefault="005063DB" w:rsidP="003F03FF">
            <w:pPr>
              <w:pStyle w:val="Default"/>
              <w:rPr>
                <w:rFonts w:ascii="Arial" w:hAnsi="Arial" w:cs="Arial"/>
                <w:sz w:val="22"/>
                <w:szCs w:val="22"/>
              </w:rPr>
            </w:pPr>
          </w:p>
          <w:p w:rsidR="005063DB" w:rsidRPr="00521897" w:rsidRDefault="005063DB" w:rsidP="003F03FF">
            <w:pPr>
              <w:pStyle w:val="Default"/>
              <w:rPr>
                <w:rFonts w:ascii="Arial" w:hAnsi="Arial" w:cs="Arial"/>
                <w:sz w:val="22"/>
                <w:szCs w:val="22"/>
              </w:rPr>
            </w:pPr>
          </w:p>
          <w:p w:rsidR="005063DB" w:rsidRPr="00521897" w:rsidRDefault="005063DB" w:rsidP="003F03FF">
            <w:pPr>
              <w:pStyle w:val="Default"/>
              <w:rPr>
                <w:rFonts w:ascii="Arial" w:hAnsi="Arial" w:cs="Arial"/>
                <w:sz w:val="22"/>
                <w:szCs w:val="22"/>
              </w:rPr>
            </w:pPr>
          </w:p>
          <w:p w:rsidR="005063DB" w:rsidRPr="00521897" w:rsidRDefault="005063DB" w:rsidP="003F03FF">
            <w:pPr>
              <w:pStyle w:val="Default"/>
              <w:rPr>
                <w:rFonts w:ascii="Arial" w:hAnsi="Arial" w:cs="Arial"/>
                <w:sz w:val="22"/>
                <w:szCs w:val="22"/>
              </w:rPr>
            </w:pPr>
          </w:p>
          <w:p w:rsidR="005063DB" w:rsidRPr="00521897" w:rsidRDefault="005063DB" w:rsidP="003F03FF">
            <w:pPr>
              <w:pStyle w:val="Default"/>
              <w:rPr>
                <w:rFonts w:ascii="Arial" w:hAnsi="Arial" w:cs="Arial"/>
                <w:sz w:val="22"/>
                <w:szCs w:val="22"/>
              </w:rPr>
            </w:pPr>
          </w:p>
          <w:p w:rsidR="005063DB" w:rsidRPr="00521897" w:rsidRDefault="005063DB" w:rsidP="003F03FF">
            <w:pPr>
              <w:pStyle w:val="Default"/>
              <w:rPr>
                <w:rFonts w:ascii="Arial" w:hAnsi="Arial" w:cs="Arial"/>
                <w:sz w:val="22"/>
                <w:szCs w:val="22"/>
              </w:rPr>
            </w:pPr>
          </w:p>
          <w:p w:rsidR="005063DB" w:rsidRPr="00521897" w:rsidRDefault="005063DB" w:rsidP="003F03FF">
            <w:pPr>
              <w:pStyle w:val="Default"/>
              <w:rPr>
                <w:rFonts w:ascii="Arial" w:hAnsi="Arial" w:cs="Arial"/>
                <w:sz w:val="22"/>
                <w:szCs w:val="22"/>
              </w:rPr>
            </w:pPr>
          </w:p>
          <w:p w:rsidR="005063DB" w:rsidRPr="00521897" w:rsidRDefault="005063DB" w:rsidP="003F03FF">
            <w:pPr>
              <w:pStyle w:val="Default"/>
              <w:rPr>
                <w:rFonts w:ascii="Arial" w:hAnsi="Arial" w:cs="Arial"/>
                <w:sz w:val="22"/>
                <w:szCs w:val="22"/>
              </w:rPr>
            </w:pPr>
          </w:p>
          <w:p w:rsidR="005063DB" w:rsidRPr="00521897" w:rsidRDefault="005063DB" w:rsidP="003F03FF">
            <w:pPr>
              <w:pStyle w:val="Default"/>
              <w:rPr>
                <w:rFonts w:ascii="Arial" w:hAnsi="Arial" w:cs="Arial"/>
                <w:sz w:val="22"/>
                <w:szCs w:val="22"/>
              </w:rPr>
            </w:pPr>
          </w:p>
          <w:p w:rsidR="005063DB" w:rsidRPr="00521897" w:rsidRDefault="005063DB" w:rsidP="003F03FF">
            <w:pPr>
              <w:pStyle w:val="Default"/>
              <w:rPr>
                <w:rFonts w:ascii="Arial" w:hAnsi="Arial" w:cs="Arial"/>
                <w:sz w:val="22"/>
                <w:szCs w:val="22"/>
              </w:rPr>
            </w:pPr>
          </w:p>
          <w:p w:rsidR="005063DB" w:rsidRPr="00521897" w:rsidRDefault="005063DB" w:rsidP="003F03FF">
            <w:pPr>
              <w:pStyle w:val="Default"/>
              <w:rPr>
                <w:rFonts w:ascii="Arial" w:hAnsi="Arial" w:cs="Arial"/>
                <w:sz w:val="22"/>
                <w:szCs w:val="22"/>
              </w:rPr>
            </w:pPr>
          </w:p>
          <w:p w:rsidR="005063DB" w:rsidRPr="00521897" w:rsidRDefault="005063DB" w:rsidP="003F03FF">
            <w:pPr>
              <w:pStyle w:val="Default"/>
              <w:rPr>
                <w:rFonts w:ascii="Arial" w:hAnsi="Arial" w:cs="Arial"/>
                <w:sz w:val="22"/>
                <w:szCs w:val="22"/>
              </w:rPr>
            </w:pPr>
          </w:p>
          <w:p w:rsidR="005063DB" w:rsidRPr="00521897" w:rsidRDefault="005063DB" w:rsidP="003F03FF">
            <w:pPr>
              <w:pStyle w:val="Default"/>
              <w:rPr>
                <w:rFonts w:ascii="Arial" w:hAnsi="Arial" w:cs="Arial"/>
                <w:sz w:val="22"/>
                <w:szCs w:val="22"/>
              </w:rPr>
            </w:pPr>
          </w:p>
        </w:tc>
      </w:tr>
      <w:tr w:rsidR="005063DB" w:rsidRPr="00521897" w:rsidTr="005063DB">
        <w:trPr>
          <w:trHeight w:val="100"/>
        </w:trPr>
        <w:tc>
          <w:tcPr>
            <w:tcW w:w="4077" w:type="dxa"/>
            <w:tcBorders>
              <w:top w:val="single" w:sz="4" w:space="0" w:color="auto"/>
              <w:left w:val="single" w:sz="4" w:space="0" w:color="auto"/>
              <w:bottom w:val="single" w:sz="4" w:space="0" w:color="auto"/>
              <w:right w:val="single" w:sz="4" w:space="0" w:color="auto"/>
            </w:tcBorders>
          </w:tcPr>
          <w:p w:rsidR="005063DB" w:rsidRPr="00521897" w:rsidRDefault="005063DB" w:rsidP="003F03FF">
            <w:pPr>
              <w:pStyle w:val="Default"/>
              <w:rPr>
                <w:rFonts w:ascii="Arial" w:hAnsi="Arial" w:cs="Arial"/>
                <w:sz w:val="22"/>
                <w:szCs w:val="22"/>
              </w:rPr>
            </w:pPr>
            <w:r w:rsidRPr="00521897">
              <w:rPr>
                <w:rFonts w:ascii="Arial" w:hAnsi="Arial" w:cs="Arial"/>
                <w:sz w:val="22"/>
                <w:szCs w:val="22"/>
              </w:rPr>
              <w:t xml:space="preserve">OM_PLAGEAGE </w:t>
            </w:r>
          </w:p>
        </w:tc>
        <w:tc>
          <w:tcPr>
            <w:tcW w:w="851" w:type="dxa"/>
            <w:tcBorders>
              <w:top w:val="single" w:sz="4" w:space="0" w:color="auto"/>
              <w:left w:val="single" w:sz="4" w:space="0" w:color="auto"/>
              <w:bottom w:val="single" w:sz="4" w:space="0" w:color="auto"/>
              <w:right w:val="single" w:sz="4" w:space="0" w:color="auto"/>
            </w:tcBorders>
          </w:tcPr>
          <w:p w:rsidR="005063DB" w:rsidRPr="00521897" w:rsidRDefault="005063DB" w:rsidP="003F03FF">
            <w:pPr>
              <w:pStyle w:val="Default"/>
              <w:rPr>
                <w:rFonts w:ascii="Arial" w:hAnsi="Arial" w:cs="Arial"/>
                <w:sz w:val="22"/>
                <w:szCs w:val="22"/>
              </w:rPr>
            </w:pPr>
            <w:r w:rsidRPr="00521897">
              <w:rPr>
                <w:rFonts w:ascii="Arial" w:hAnsi="Arial" w:cs="Arial"/>
                <w:sz w:val="22"/>
                <w:szCs w:val="22"/>
              </w:rPr>
              <w:t xml:space="preserve">102 </w:t>
            </w:r>
          </w:p>
        </w:tc>
        <w:tc>
          <w:tcPr>
            <w:tcW w:w="2268" w:type="dxa"/>
            <w:tcBorders>
              <w:top w:val="single" w:sz="4" w:space="0" w:color="auto"/>
              <w:left w:val="single" w:sz="4" w:space="0" w:color="auto"/>
              <w:bottom w:val="single" w:sz="4" w:space="0" w:color="auto"/>
              <w:right w:val="single" w:sz="4" w:space="0" w:color="auto"/>
            </w:tcBorders>
          </w:tcPr>
          <w:p w:rsidR="005063DB" w:rsidRPr="00521897" w:rsidRDefault="005063DB" w:rsidP="003F03FF">
            <w:pPr>
              <w:pStyle w:val="Default"/>
              <w:rPr>
                <w:rFonts w:ascii="Arial" w:hAnsi="Arial" w:cs="Arial"/>
                <w:sz w:val="22"/>
                <w:szCs w:val="22"/>
              </w:rPr>
            </w:pPr>
            <w:r w:rsidRPr="00521897">
              <w:rPr>
                <w:rFonts w:ascii="Arial" w:hAnsi="Arial" w:cs="Arial"/>
                <w:sz w:val="22"/>
                <w:szCs w:val="22"/>
              </w:rPr>
              <w:t xml:space="preserve">continu </w:t>
            </w:r>
          </w:p>
        </w:tc>
        <w:tc>
          <w:tcPr>
            <w:tcW w:w="2551" w:type="dxa"/>
            <w:vMerge/>
            <w:tcBorders>
              <w:left w:val="single" w:sz="4" w:space="0" w:color="auto"/>
              <w:right w:val="single" w:sz="4" w:space="0" w:color="auto"/>
            </w:tcBorders>
          </w:tcPr>
          <w:p w:rsidR="005063DB" w:rsidRPr="00521897" w:rsidRDefault="005063DB" w:rsidP="003F03FF">
            <w:pPr>
              <w:pStyle w:val="Default"/>
              <w:rPr>
                <w:rFonts w:ascii="Arial" w:hAnsi="Arial" w:cs="Arial"/>
                <w:sz w:val="22"/>
                <w:szCs w:val="22"/>
              </w:rPr>
            </w:pPr>
          </w:p>
        </w:tc>
      </w:tr>
      <w:tr w:rsidR="005063DB" w:rsidRPr="00521897" w:rsidTr="005063DB">
        <w:trPr>
          <w:trHeight w:val="100"/>
        </w:trPr>
        <w:tc>
          <w:tcPr>
            <w:tcW w:w="4077" w:type="dxa"/>
            <w:tcBorders>
              <w:top w:val="single" w:sz="4" w:space="0" w:color="auto"/>
              <w:left w:val="single" w:sz="4" w:space="0" w:color="auto"/>
              <w:bottom w:val="single" w:sz="4" w:space="0" w:color="auto"/>
              <w:right w:val="single" w:sz="4" w:space="0" w:color="auto"/>
            </w:tcBorders>
          </w:tcPr>
          <w:p w:rsidR="005063DB" w:rsidRPr="00521897" w:rsidRDefault="005063DB" w:rsidP="003F03FF">
            <w:pPr>
              <w:pStyle w:val="Default"/>
              <w:rPr>
                <w:rFonts w:ascii="Arial" w:hAnsi="Arial" w:cs="Arial"/>
                <w:sz w:val="22"/>
                <w:szCs w:val="22"/>
              </w:rPr>
            </w:pPr>
            <w:r w:rsidRPr="00521897">
              <w:rPr>
                <w:rFonts w:ascii="Arial" w:hAnsi="Arial" w:cs="Arial"/>
                <w:sz w:val="22"/>
                <w:szCs w:val="22"/>
              </w:rPr>
              <w:t xml:space="preserve">OM_PILE </w:t>
            </w:r>
          </w:p>
        </w:tc>
        <w:tc>
          <w:tcPr>
            <w:tcW w:w="851" w:type="dxa"/>
            <w:tcBorders>
              <w:top w:val="single" w:sz="4" w:space="0" w:color="auto"/>
              <w:left w:val="single" w:sz="4" w:space="0" w:color="auto"/>
              <w:bottom w:val="single" w:sz="4" w:space="0" w:color="auto"/>
              <w:right w:val="single" w:sz="4" w:space="0" w:color="auto"/>
            </w:tcBorders>
          </w:tcPr>
          <w:p w:rsidR="005063DB" w:rsidRPr="00521897" w:rsidRDefault="005063DB" w:rsidP="003F03FF">
            <w:pPr>
              <w:pStyle w:val="Default"/>
              <w:rPr>
                <w:rFonts w:ascii="Arial" w:hAnsi="Arial" w:cs="Arial"/>
                <w:sz w:val="22"/>
                <w:szCs w:val="22"/>
              </w:rPr>
            </w:pPr>
            <w:r w:rsidRPr="00521897">
              <w:rPr>
                <w:rFonts w:ascii="Arial" w:hAnsi="Arial" w:cs="Arial"/>
                <w:sz w:val="22"/>
                <w:szCs w:val="22"/>
              </w:rPr>
              <w:t xml:space="preserve">103 </w:t>
            </w:r>
          </w:p>
        </w:tc>
        <w:tc>
          <w:tcPr>
            <w:tcW w:w="2268" w:type="dxa"/>
            <w:tcBorders>
              <w:top w:val="single" w:sz="4" w:space="0" w:color="auto"/>
              <w:left w:val="single" w:sz="4" w:space="0" w:color="auto"/>
              <w:bottom w:val="single" w:sz="4" w:space="0" w:color="auto"/>
              <w:right w:val="single" w:sz="4" w:space="0" w:color="auto"/>
            </w:tcBorders>
          </w:tcPr>
          <w:p w:rsidR="005063DB" w:rsidRPr="00521897" w:rsidRDefault="005063DB" w:rsidP="003F03FF">
            <w:pPr>
              <w:pStyle w:val="Default"/>
              <w:rPr>
                <w:rFonts w:ascii="Arial" w:hAnsi="Arial" w:cs="Arial"/>
                <w:sz w:val="22"/>
                <w:szCs w:val="22"/>
              </w:rPr>
            </w:pPr>
            <w:r w:rsidRPr="00521897">
              <w:rPr>
                <w:rFonts w:ascii="Arial" w:hAnsi="Arial" w:cs="Arial"/>
                <w:sz w:val="22"/>
                <w:szCs w:val="22"/>
              </w:rPr>
              <w:t xml:space="preserve">continu </w:t>
            </w:r>
          </w:p>
        </w:tc>
        <w:tc>
          <w:tcPr>
            <w:tcW w:w="2551" w:type="dxa"/>
            <w:vMerge/>
            <w:tcBorders>
              <w:left w:val="single" w:sz="4" w:space="0" w:color="auto"/>
              <w:right w:val="single" w:sz="4" w:space="0" w:color="auto"/>
            </w:tcBorders>
          </w:tcPr>
          <w:p w:rsidR="005063DB" w:rsidRPr="00521897" w:rsidRDefault="005063DB" w:rsidP="003F03FF">
            <w:pPr>
              <w:pStyle w:val="Default"/>
              <w:rPr>
                <w:rFonts w:ascii="Arial" w:hAnsi="Arial" w:cs="Arial"/>
                <w:sz w:val="22"/>
                <w:szCs w:val="22"/>
              </w:rPr>
            </w:pPr>
          </w:p>
        </w:tc>
      </w:tr>
      <w:tr w:rsidR="005063DB" w:rsidRPr="00521897" w:rsidTr="005063DB">
        <w:trPr>
          <w:trHeight w:val="100"/>
        </w:trPr>
        <w:tc>
          <w:tcPr>
            <w:tcW w:w="4077" w:type="dxa"/>
            <w:tcBorders>
              <w:top w:val="single" w:sz="4" w:space="0" w:color="auto"/>
              <w:left w:val="single" w:sz="4" w:space="0" w:color="auto"/>
              <w:bottom w:val="single" w:sz="4" w:space="0" w:color="auto"/>
              <w:right w:val="single" w:sz="4" w:space="0" w:color="auto"/>
            </w:tcBorders>
          </w:tcPr>
          <w:p w:rsidR="005063DB" w:rsidRPr="00521897" w:rsidRDefault="005063DB" w:rsidP="003F03FF">
            <w:pPr>
              <w:pStyle w:val="Default"/>
              <w:rPr>
                <w:rFonts w:ascii="Arial" w:hAnsi="Arial" w:cs="Arial"/>
                <w:sz w:val="22"/>
                <w:szCs w:val="22"/>
              </w:rPr>
            </w:pPr>
            <w:r w:rsidRPr="00521897">
              <w:rPr>
                <w:rFonts w:ascii="Arial" w:hAnsi="Arial" w:cs="Arial"/>
                <w:sz w:val="22"/>
                <w:szCs w:val="22"/>
              </w:rPr>
              <w:t xml:space="preserve">OM_PAL TIR LIER </w:t>
            </w:r>
          </w:p>
        </w:tc>
        <w:tc>
          <w:tcPr>
            <w:tcW w:w="851" w:type="dxa"/>
            <w:tcBorders>
              <w:top w:val="single" w:sz="4" w:space="0" w:color="auto"/>
              <w:left w:val="single" w:sz="4" w:space="0" w:color="auto"/>
              <w:bottom w:val="single" w:sz="4" w:space="0" w:color="auto"/>
              <w:right w:val="single" w:sz="4" w:space="0" w:color="auto"/>
            </w:tcBorders>
          </w:tcPr>
          <w:p w:rsidR="005063DB" w:rsidRPr="00521897" w:rsidRDefault="005063DB" w:rsidP="003F03FF">
            <w:pPr>
              <w:pStyle w:val="Default"/>
              <w:rPr>
                <w:rFonts w:ascii="Arial" w:hAnsi="Arial" w:cs="Arial"/>
                <w:sz w:val="22"/>
                <w:szCs w:val="22"/>
              </w:rPr>
            </w:pPr>
            <w:r w:rsidRPr="00521897">
              <w:rPr>
                <w:rFonts w:ascii="Arial" w:hAnsi="Arial" w:cs="Arial"/>
                <w:sz w:val="22"/>
                <w:szCs w:val="22"/>
              </w:rPr>
              <w:t xml:space="preserve">104 </w:t>
            </w:r>
          </w:p>
        </w:tc>
        <w:tc>
          <w:tcPr>
            <w:tcW w:w="2268" w:type="dxa"/>
            <w:tcBorders>
              <w:top w:val="single" w:sz="4" w:space="0" w:color="auto"/>
              <w:left w:val="single" w:sz="4" w:space="0" w:color="auto"/>
              <w:bottom w:val="single" w:sz="4" w:space="0" w:color="auto"/>
              <w:right w:val="single" w:sz="4" w:space="0" w:color="auto"/>
            </w:tcBorders>
          </w:tcPr>
          <w:p w:rsidR="005063DB" w:rsidRPr="00521897" w:rsidRDefault="005063DB" w:rsidP="003F03FF">
            <w:pPr>
              <w:pStyle w:val="Default"/>
              <w:rPr>
                <w:rFonts w:ascii="Arial" w:hAnsi="Arial" w:cs="Arial"/>
                <w:sz w:val="22"/>
                <w:szCs w:val="22"/>
              </w:rPr>
            </w:pPr>
            <w:r w:rsidRPr="00521897">
              <w:rPr>
                <w:rFonts w:ascii="Arial" w:hAnsi="Arial" w:cs="Arial"/>
                <w:sz w:val="22"/>
                <w:szCs w:val="22"/>
              </w:rPr>
              <w:t xml:space="preserve">continu </w:t>
            </w:r>
          </w:p>
        </w:tc>
        <w:tc>
          <w:tcPr>
            <w:tcW w:w="2551" w:type="dxa"/>
            <w:vMerge/>
            <w:tcBorders>
              <w:left w:val="single" w:sz="4" w:space="0" w:color="auto"/>
              <w:right w:val="single" w:sz="4" w:space="0" w:color="auto"/>
            </w:tcBorders>
          </w:tcPr>
          <w:p w:rsidR="005063DB" w:rsidRPr="00521897" w:rsidRDefault="005063DB" w:rsidP="003F03FF">
            <w:pPr>
              <w:pStyle w:val="Default"/>
              <w:rPr>
                <w:rFonts w:ascii="Arial" w:hAnsi="Arial" w:cs="Arial"/>
                <w:sz w:val="22"/>
                <w:szCs w:val="22"/>
              </w:rPr>
            </w:pPr>
          </w:p>
        </w:tc>
      </w:tr>
      <w:tr w:rsidR="005063DB" w:rsidRPr="00521897" w:rsidTr="005063DB">
        <w:trPr>
          <w:trHeight w:val="100"/>
        </w:trPr>
        <w:tc>
          <w:tcPr>
            <w:tcW w:w="4077" w:type="dxa"/>
            <w:tcBorders>
              <w:top w:val="single" w:sz="4" w:space="0" w:color="auto"/>
              <w:left w:val="single" w:sz="4" w:space="0" w:color="auto"/>
              <w:bottom w:val="single" w:sz="4" w:space="0" w:color="auto"/>
              <w:right w:val="single" w:sz="4" w:space="0" w:color="auto"/>
            </w:tcBorders>
          </w:tcPr>
          <w:p w:rsidR="005063DB" w:rsidRPr="00521897" w:rsidRDefault="005063DB" w:rsidP="003F03FF">
            <w:pPr>
              <w:pStyle w:val="Default"/>
              <w:rPr>
                <w:rFonts w:ascii="Arial" w:hAnsi="Arial" w:cs="Arial"/>
                <w:sz w:val="22"/>
                <w:szCs w:val="22"/>
              </w:rPr>
            </w:pPr>
            <w:r w:rsidRPr="00521897">
              <w:rPr>
                <w:rFonts w:ascii="Arial" w:hAnsi="Arial" w:cs="Arial"/>
                <w:sz w:val="22"/>
                <w:szCs w:val="22"/>
              </w:rPr>
              <w:t xml:space="preserve">OM_BOLLARDS </w:t>
            </w:r>
          </w:p>
        </w:tc>
        <w:tc>
          <w:tcPr>
            <w:tcW w:w="851" w:type="dxa"/>
            <w:tcBorders>
              <w:top w:val="single" w:sz="4" w:space="0" w:color="auto"/>
              <w:left w:val="single" w:sz="4" w:space="0" w:color="auto"/>
              <w:bottom w:val="single" w:sz="4" w:space="0" w:color="auto"/>
              <w:right w:val="single" w:sz="4" w:space="0" w:color="auto"/>
            </w:tcBorders>
          </w:tcPr>
          <w:p w:rsidR="005063DB" w:rsidRPr="00521897" w:rsidRDefault="005063DB" w:rsidP="003F03FF">
            <w:pPr>
              <w:pStyle w:val="Default"/>
              <w:rPr>
                <w:rFonts w:ascii="Arial" w:hAnsi="Arial" w:cs="Arial"/>
                <w:sz w:val="22"/>
                <w:szCs w:val="22"/>
              </w:rPr>
            </w:pPr>
            <w:r w:rsidRPr="00521897">
              <w:rPr>
                <w:rFonts w:ascii="Arial" w:hAnsi="Arial" w:cs="Arial"/>
                <w:sz w:val="22"/>
                <w:szCs w:val="22"/>
              </w:rPr>
              <w:t xml:space="preserve">105 </w:t>
            </w:r>
          </w:p>
        </w:tc>
        <w:tc>
          <w:tcPr>
            <w:tcW w:w="2268" w:type="dxa"/>
            <w:tcBorders>
              <w:top w:val="single" w:sz="4" w:space="0" w:color="auto"/>
              <w:left w:val="single" w:sz="4" w:space="0" w:color="auto"/>
              <w:bottom w:val="single" w:sz="4" w:space="0" w:color="auto"/>
              <w:right w:val="single" w:sz="4" w:space="0" w:color="auto"/>
            </w:tcBorders>
          </w:tcPr>
          <w:p w:rsidR="005063DB" w:rsidRPr="00521897" w:rsidRDefault="005063DB" w:rsidP="003F03FF">
            <w:pPr>
              <w:pStyle w:val="Default"/>
              <w:rPr>
                <w:rFonts w:ascii="Arial" w:hAnsi="Arial" w:cs="Arial"/>
                <w:sz w:val="22"/>
                <w:szCs w:val="22"/>
              </w:rPr>
            </w:pPr>
            <w:r w:rsidRPr="00521897">
              <w:rPr>
                <w:rFonts w:ascii="Arial" w:hAnsi="Arial" w:cs="Arial"/>
                <w:sz w:val="22"/>
                <w:szCs w:val="22"/>
              </w:rPr>
              <w:t xml:space="preserve">continu </w:t>
            </w:r>
          </w:p>
        </w:tc>
        <w:tc>
          <w:tcPr>
            <w:tcW w:w="2551" w:type="dxa"/>
            <w:vMerge/>
            <w:tcBorders>
              <w:left w:val="single" w:sz="4" w:space="0" w:color="auto"/>
              <w:right w:val="single" w:sz="4" w:space="0" w:color="auto"/>
            </w:tcBorders>
          </w:tcPr>
          <w:p w:rsidR="005063DB" w:rsidRPr="00521897" w:rsidRDefault="005063DB" w:rsidP="003F03FF">
            <w:pPr>
              <w:pStyle w:val="Default"/>
              <w:rPr>
                <w:rFonts w:ascii="Arial" w:hAnsi="Arial" w:cs="Arial"/>
                <w:sz w:val="22"/>
                <w:szCs w:val="22"/>
              </w:rPr>
            </w:pPr>
          </w:p>
        </w:tc>
      </w:tr>
      <w:tr w:rsidR="005063DB" w:rsidRPr="00521897" w:rsidTr="005063DB">
        <w:trPr>
          <w:trHeight w:val="100"/>
        </w:trPr>
        <w:tc>
          <w:tcPr>
            <w:tcW w:w="4077" w:type="dxa"/>
            <w:tcBorders>
              <w:top w:val="single" w:sz="4" w:space="0" w:color="auto"/>
              <w:left w:val="single" w:sz="4" w:space="0" w:color="auto"/>
              <w:bottom w:val="single" w:sz="4" w:space="0" w:color="auto"/>
              <w:right w:val="single" w:sz="4" w:space="0" w:color="auto"/>
            </w:tcBorders>
          </w:tcPr>
          <w:p w:rsidR="005063DB" w:rsidRPr="00521897" w:rsidRDefault="005063DB" w:rsidP="003F03FF">
            <w:pPr>
              <w:pStyle w:val="Default"/>
              <w:rPr>
                <w:rFonts w:ascii="Arial" w:hAnsi="Arial" w:cs="Arial"/>
                <w:sz w:val="22"/>
                <w:szCs w:val="22"/>
              </w:rPr>
            </w:pPr>
            <w:r w:rsidRPr="00521897">
              <w:rPr>
                <w:rFonts w:ascii="Arial" w:hAnsi="Arial" w:cs="Arial"/>
                <w:sz w:val="22"/>
                <w:szCs w:val="22"/>
              </w:rPr>
              <w:t xml:space="preserve">OM_DEFENSE </w:t>
            </w:r>
          </w:p>
        </w:tc>
        <w:tc>
          <w:tcPr>
            <w:tcW w:w="851" w:type="dxa"/>
            <w:tcBorders>
              <w:top w:val="single" w:sz="4" w:space="0" w:color="auto"/>
              <w:left w:val="single" w:sz="4" w:space="0" w:color="auto"/>
              <w:bottom w:val="single" w:sz="4" w:space="0" w:color="auto"/>
              <w:right w:val="single" w:sz="4" w:space="0" w:color="auto"/>
            </w:tcBorders>
          </w:tcPr>
          <w:p w:rsidR="005063DB" w:rsidRPr="00521897" w:rsidRDefault="005063DB" w:rsidP="003F03FF">
            <w:pPr>
              <w:pStyle w:val="Default"/>
              <w:rPr>
                <w:rFonts w:ascii="Arial" w:hAnsi="Arial" w:cs="Arial"/>
                <w:sz w:val="22"/>
                <w:szCs w:val="22"/>
              </w:rPr>
            </w:pPr>
            <w:r w:rsidRPr="00521897">
              <w:rPr>
                <w:rFonts w:ascii="Arial" w:hAnsi="Arial" w:cs="Arial"/>
                <w:sz w:val="22"/>
                <w:szCs w:val="22"/>
              </w:rPr>
              <w:t xml:space="preserve">106 </w:t>
            </w:r>
          </w:p>
        </w:tc>
        <w:tc>
          <w:tcPr>
            <w:tcW w:w="2268" w:type="dxa"/>
            <w:tcBorders>
              <w:top w:val="single" w:sz="4" w:space="0" w:color="auto"/>
              <w:left w:val="single" w:sz="4" w:space="0" w:color="auto"/>
              <w:bottom w:val="single" w:sz="4" w:space="0" w:color="auto"/>
              <w:right w:val="single" w:sz="4" w:space="0" w:color="auto"/>
            </w:tcBorders>
          </w:tcPr>
          <w:p w:rsidR="005063DB" w:rsidRPr="00521897" w:rsidRDefault="005063DB" w:rsidP="003F03FF">
            <w:pPr>
              <w:pStyle w:val="Default"/>
              <w:rPr>
                <w:rFonts w:ascii="Arial" w:hAnsi="Arial" w:cs="Arial"/>
                <w:sz w:val="22"/>
                <w:szCs w:val="22"/>
              </w:rPr>
            </w:pPr>
            <w:r w:rsidRPr="00521897">
              <w:rPr>
                <w:rFonts w:ascii="Arial" w:hAnsi="Arial" w:cs="Arial"/>
                <w:sz w:val="22"/>
                <w:szCs w:val="22"/>
              </w:rPr>
              <w:t xml:space="preserve">continu </w:t>
            </w:r>
          </w:p>
        </w:tc>
        <w:tc>
          <w:tcPr>
            <w:tcW w:w="2551" w:type="dxa"/>
            <w:vMerge/>
            <w:tcBorders>
              <w:left w:val="single" w:sz="4" w:space="0" w:color="auto"/>
              <w:right w:val="single" w:sz="4" w:space="0" w:color="auto"/>
            </w:tcBorders>
          </w:tcPr>
          <w:p w:rsidR="005063DB" w:rsidRPr="00521897" w:rsidRDefault="005063DB" w:rsidP="003F03FF">
            <w:pPr>
              <w:pStyle w:val="Default"/>
              <w:rPr>
                <w:rFonts w:ascii="Arial" w:hAnsi="Arial" w:cs="Arial"/>
                <w:sz w:val="22"/>
                <w:szCs w:val="22"/>
              </w:rPr>
            </w:pPr>
          </w:p>
        </w:tc>
      </w:tr>
      <w:tr w:rsidR="005063DB" w:rsidRPr="00521897" w:rsidTr="005063DB">
        <w:trPr>
          <w:trHeight w:val="100"/>
        </w:trPr>
        <w:tc>
          <w:tcPr>
            <w:tcW w:w="4077" w:type="dxa"/>
            <w:tcBorders>
              <w:top w:val="single" w:sz="4" w:space="0" w:color="auto"/>
              <w:left w:val="single" w:sz="4" w:space="0" w:color="auto"/>
              <w:bottom w:val="single" w:sz="4" w:space="0" w:color="auto"/>
              <w:right w:val="single" w:sz="4" w:space="0" w:color="auto"/>
            </w:tcBorders>
          </w:tcPr>
          <w:p w:rsidR="005063DB" w:rsidRPr="00521897" w:rsidRDefault="005063DB" w:rsidP="003F03FF">
            <w:pPr>
              <w:pStyle w:val="Default"/>
              <w:rPr>
                <w:rFonts w:ascii="Arial" w:hAnsi="Arial" w:cs="Arial"/>
                <w:sz w:val="22"/>
                <w:szCs w:val="22"/>
              </w:rPr>
            </w:pPr>
            <w:r w:rsidRPr="00521897">
              <w:rPr>
                <w:rFonts w:ascii="Arial" w:hAnsi="Arial" w:cs="Arial"/>
                <w:sz w:val="22"/>
                <w:szCs w:val="22"/>
              </w:rPr>
              <w:t xml:space="preserve">OM_SIGNAL NAUTIQUE </w:t>
            </w:r>
          </w:p>
        </w:tc>
        <w:tc>
          <w:tcPr>
            <w:tcW w:w="851" w:type="dxa"/>
            <w:tcBorders>
              <w:top w:val="single" w:sz="4" w:space="0" w:color="auto"/>
              <w:left w:val="single" w:sz="4" w:space="0" w:color="auto"/>
              <w:bottom w:val="single" w:sz="4" w:space="0" w:color="auto"/>
              <w:right w:val="single" w:sz="4" w:space="0" w:color="auto"/>
            </w:tcBorders>
          </w:tcPr>
          <w:p w:rsidR="005063DB" w:rsidRPr="00521897" w:rsidRDefault="005063DB" w:rsidP="003F03FF">
            <w:pPr>
              <w:pStyle w:val="Default"/>
              <w:rPr>
                <w:rFonts w:ascii="Arial" w:hAnsi="Arial" w:cs="Arial"/>
                <w:sz w:val="22"/>
                <w:szCs w:val="22"/>
              </w:rPr>
            </w:pPr>
            <w:r w:rsidRPr="00521897">
              <w:rPr>
                <w:rFonts w:ascii="Arial" w:hAnsi="Arial" w:cs="Arial"/>
                <w:sz w:val="22"/>
                <w:szCs w:val="22"/>
              </w:rPr>
              <w:t xml:space="preserve">107 </w:t>
            </w:r>
          </w:p>
        </w:tc>
        <w:tc>
          <w:tcPr>
            <w:tcW w:w="2268" w:type="dxa"/>
            <w:tcBorders>
              <w:top w:val="single" w:sz="4" w:space="0" w:color="auto"/>
              <w:left w:val="single" w:sz="4" w:space="0" w:color="auto"/>
              <w:bottom w:val="single" w:sz="4" w:space="0" w:color="auto"/>
              <w:right w:val="single" w:sz="4" w:space="0" w:color="auto"/>
            </w:tcBorders>
          </w:tcPr>
          <w:p w:rsidR="005063DB" w:rsidRPr="00521897" w:rsidRDefault="005063DB" w:rsidP="003F03FF">
            <w:pPr>
              <w:pStyle w:val="Default"/>
              <w:rPr>
                <w:rFonts w:ascii="Arial" w:hAnsi="Arial" w:cs="Arial"/>
                <w:sz w:val="22"/>
                <w:szCs w:val="22"/>
              </w:rPr>
            </w:pPr>
            <w:r w:rsidRPr="00521897">
              <w:rPr>
                <w:rFonts w:ascii="Arial" w:hAnsi="Arial" w:cs="Arial"/>
                <w:sz w:val="22"/>
                <w:szCs w:val="22"/>
              </w:rPr>
              <w:t xml:space="preserve">continu </w:t>
            </w:r>
          </w:p>
        </w:tc>
        <w:tc>
          <w:tcPr>
            <w:tcW w:w="2551" w:type="dxa"/>
            <w:vMerge/>
            <w:tcBorders>
              <w:left w:val="single" w:sz="4" w:space="0" w:color="auto"/>
              <w:right w:val="single" w:sz="4" w:space="0" w:color="auto"/>
            </w:tcBorders>
          </w:tcPr>
          <w:p w:rsidR="005063DB" w:rsidRPr="00521897" w:rsidRDefault="005063DB" w:rsidP="003F03FF">
            <w:pPr>
              <w:pStyle w:val="Default"/>
              <w:rPr>
                <w:rFonts w:ascii="Arial" w:hAnsi="Arial" w:cs="Arial"/>
                <w:sz w:val="22"/>
                <w:szCs w:val="22"/>
              </w:rPr>
            </w:pPr>
          </w:p>
        </w:tc>
      </w:tr>
      <w:tr w:rsidR="005063DB" w:rsidRPr="00521897" w:rsidTr="005063DB">
        <w:trPr>
          <w:trHeight w:val="100"/>
        </w:trPr>
        <w:tc>
          <w:tcPr>
            <w:tcW w:w="4077" w:type="dxa"/>
            <w:tcBorders>
              <w:top w:val="single" w:sz="4" w:space="0" w:color="auto"/>
              <w:left w:val="single" w:sz="4" w:space="0" w:color="auto"/>
              <w:bottom w:val="single" w:sz="4" w:space="0" w:color="auto"/>
              <w:right w:val="single" w:sz="4" w:space="0" w:color="auto"/>
            </w:tcBorders>
          </w:tcPr>
          <w:p w:rsidR="005063DB" w:rsidRPr="00521897" w:rsidRDefault="005063DB" w:rsidP="003F03FF">
            <w:pPr>
              <w:pStyle w:val="Default"/>
              <w:rPr>
                <w:rFonts w:ascii="Arial" w:hAnsi="Arial" w:cs="Arial"/>
                <w:sz w:val="22"/>
                <w:szCs w:val="22"/>
              </w:rPr>
            </w:pPr>
            <w:r w:rsidRPr="00521897">
              <w:rPr>
                <w:rFonts w:ascii="Arial" w:hAnsi="Arial" w:cs="Arial"/>
                <w:sz w:val="22"/>
                <w:szCs w:val="22"/>
              </w:rPr>
              <w:t xml:space="preserve">OM_CANON </w:t>
            </w:r>
          </w:p>
        </w:tc>
        <w:tc>
          <w:tcPr>
            <w:tcW w:w="851" w:type="dxa"/>
            <w:tcBorders>
              <w:top w:val="single" w:sz="4" w:space="0" w:color="auto"/>
              <w:left w:val="single" w:sz="4" w:space="0" w:color="auto"/>
              <w:bottom w:val="single" w:sz="4" w:space="0" w:color="auto"/>
              <w:right w:val="single" w:sz="4" w:space="0" w:color="auto"/>
            </w:tcBorders>
          </w:tcPr>
          <w:p w:rsidR="005063DB" w:rsidRPr="00521897" w:rsidRDefault="005063DB" w:rsidP="003F03FF">
            <w:pPr>
              <w:pStyle w:val="Default"/>
              <w:rPr>
                <w:rFonts w:ascii="Arial" w:hAnsi="Arial" w:cs="Arial"/>
                <w:sz w:val="22"/>
                <w:szCs w:val="22"/>
              </w:rPr>
            </w:pPr>
            <w:r w:rsidRPr="00521897">
              <w:rPr>
                <w:rFonts w:ascii="Arial" w:hAnsi="Arial" w:cs="Arial"/>
                <w:sz w:val="22"/>
                <w:szCs w:val="22"/>
              </w:rPr>
              <w:t xml:space="preserve">108 </w:t>
            </w:r>
          </w:p>
        </w:tc>
        <w:tc>
          <w:tcPr>
            <w:tcW w:w="2268" w:type="dxa"/>
            <w:tcBorders>
              <w:top w:val="single" w:sz="4" w:space="0" w:color="auto"/>
              <w:left w:val="single" w:sz="4" w:space="0" w:color="auto"/>
              <w:bottom w:val="single" w:sz="4" w:space="0" w:color="auto"/>
              <w:right w:val="single" w:sz="4" w:space="0" w:color="auto"/>
            </w:tcBorders>
          </w:tcPr>
          <w:p w:rsidR="005063DB" w:rsidRPr="00521897" w:rsidRDefault="005063DB" w:rsidP="003F03FF">
            <w:pPr>
              <w:pStyle w:val="Default"/>
              <w:rPr>
                <w:rFonts w:ascii="Arial" w:hAnsi="Arial" w:cs="Arial"/>
                <w:sz w:val="22"/>
                <w:szCs w:val="22"/>
              </w:rPr>
            </w:pPr>
            <w:r w:rsidRPr="00521897">
              <w:rPr>
                <w:rFonts w:ascii="Arial" w:hAnsi="Arial" w:cs="Arial"/>
                <w:sz w:val="22"/>
                <w:szCs w:val="22"/>
              </w:rPr>
              <w:t xml:space="preserve">continu </w:t>
            </w:r>
          </w:p>
        </w:tc>
        <w:tc>
          <w:tcPr>
            <w:tcW w:w="2551" w:type="dxa"/>
            <w:vMerge/>
            <w:tcBorders>
              <w:left w:val="single" w:sz="4" w:space="0" w:color="auto"/>
              <w:right w:val="single" w:sz="4" w:space="0" w:color="auto"/>
            </w:tcBorders>
          </w:tcPr>
          <w:p w:rsidR="005063DB" w:rsidRPr="00521897" w:rsidRDefault="005063DB" w:rsidP="003F03FF">
            <w:pPr>
              <w:pStyle w:val="Default"/>
              <w:rPr>
                <w:rFonts w:ascii="Arial" w:hAnsi="Arial" w:cs="Arial"/>
                <w:sz w:val="22"/>
                <w:szCs w:val="22"/>
              </w:rPr>
            </w:pPr>
          </w:p>
        </w:tc>
      </w:tr>
      <w:tr w:rsidR="005063DB" w:rsidRPr="00521897" w:rsidTr="005063DB">
        <w:trPr>
          <w:trHeight w:val="100"/>
        </w:trPr>
        <w:tc>
          <w:tcPr>
            <w:tcW w:w="4077" w:type="dxa"/>
            <w:tcBorders>
              <w:top w:val="single" w:sz="4" w:space="0" w:color="auto"/>
              <w:left w:val="single" w:sz="4" w:space="0" w:color="auto"/>
              <w:bottom w:val="single" w:sz="4" w:space="0" w:color="auto"/>
              <w:right w:val="single" w:sz="4" w:space="0" w:color="auto"/>
            </w:tcBorders>
          </w:tcPr>
          <w:p w:rsidR="005063DB" w:rsidRPr="00521897" w:rsidRDefault="005063DB" w:rsidP="003F03FF">
            <w:pPr>
              <w:pStyle w:val="Default"/>
              <w:rPr>
                <w:rFonts w:ascii="Arial" w:hAnsi="Arial" w:cs="Arial"/>
                <w:sz w:val="22"/>
                <w:szCs w:val="22"/>
              </w:rPr>
            </w:pPr>
            <w:r w:rsidRPr="00521897">
              <w:rPr>
                <w:rFonts w:ascii="Arial" w:hAnsi="Arial" w:cs="Arial"/>
                <w:sz w:val="22"/>
                <w:szCs w:val="22"/>
              </w:rPr>
              <w:t xml:space="preserve">OM_ANCIEN QUAI </w:t>
            </w:r>
          </w:p>
        </w:tc>
        <w:tc>
          <w:tcPr>
            <w:tcW w:w="851" w:type="dxa"/>
            <w:tcBorders>
              <w:top w:val="single" w:sz="4" w:space="0" w:color="auto"/>
              <w:left w:val="single" w:sz="4" w:space="0" w:color="auto"/>
              <w:bottom w:val="single" w:sz="4" w:space="0" w:color="auto"/>
              <w:right w:val="single" w:sz="4" w:space="0" w:color="auto"/>
            </w:tcBorders>
          </w:tcPr>
          <w:p w:rsidR="005063DB" w:rsidRPr="00521897" w:rsidRDefault="005063DB" w:rsidP="003F03FF">
            <w:pPr>
              <w:pStyle w:val="Default"/>
              <w:rPr>
                <w:rFonts w:ascii="Arial" w:hAnsi="Arial" w:cs="Arial"/>
                <w:sz w:val="22"/>
                <w:szCs w:val="22"/>
              </w:rPr>
            </w:pPr>
            <w:r w:rsidRPr="00521897">
              <w:rPr>
                <w:rFonts w:ascii="Arial" w:hAnsi="Arial" w:cs="Arial"/>
                <w:sz w:val="22"/>
                <w:szCs w:val="22"/>
              </w:rPr>
              <w:t xml:space="preserve">109 </w:t>
            </w:r>
          </w:p>
        </w:tc>
        <w:tc>
          <w:tcPr>
            <w:tcW w:w="2268" w:type="dxa"/>
            <w:tcBorders>
              <w:top w:val="single" w:sz="4" w:space="0" w:color="auto"/>
              <w:left w:val="single" w:sz="4" w:space="0" w:color="auto"/>
              <w:bottom w:val="single" w:sz="4" w:space="0" w:color="auto"/>
              <w:right w:val="single" w:sz="4" w:space="0" w:color="auto"/>
            </w:tcBorders>
          </w:tcPr>
          <w:p w:rsidR="005063DB" w:rsidRPr="00521897" w:rsidRDefault="005063DB" w:rsidP="003F03FF">
            <w:pPr>
              <w:pStyle w:val="Default"/>
              <w:rPr>
                <w:rFonts w:ascii="Arial" w:hAnsi="Arial" w:cs="Arial"/>
                <w:sz w:val="22"/>
                <w:szCs w:val="22"/>
              </w:rPr>
            </w:pPr>
            <w:r w:rsidRPr="00521897">
              <w:rPr>
                <w:rFonts w:ascii="Arial" w:hAnsi="Arial" w:cs="Arial"/>
                <w:sz w:val="22"/>
                <w:szCs w:val="22"/>
              </w:rPr>
              <w:t xml:space="preserve">continu </w:t>
            </w:r>
          </w:p>
        </w:tc>
        <w:tc>
          <w:tcPr>
            <w:tcW w:w="2551" w:type="dxa"/>
            <w:vMerge/>
            <w:tcBorders>
              <w:left w:val="single" w:sz="4" w:space="0" w:color="auto"/>
              <w:right w:val="single" w:sz="4" w:space="0" w:color="auto"/>
            </w:tcBorders>
          </w:tcPr>
          <w:p w:rsidR="005063DB" w:rsidRPr="00521897" w:rsidRDefault="005063DB" w:rsidP="003F03FF">
            <w:pPr>
              <w:pStyle w:val="Default"/>
              <w:rPr>
                <w:rFonts w:ascii="Arial" w:hAnsi="Arial" w:cs="Arial"/>
                <w:sz w:val="22"/>
                <w:szCs w:val="22"/>
              </w:rPr>
            </w:pPr>
          </w:p>
        </w:tc>
      </w:tr>
      <w:tr w:rsidR="005063DB" w:rsidRPr="00521897" w:rsidTr="005063DB">
        <w:trPr>
          <w:trHeight w:val="100"/>
        </w:trPr>
        <w:tc>
          <w:tcPr>
            <w:tcW w:w="4077" w:type="dxa"/>
            <w:tcBorders>
              <w:top w:val="single" w:sz="4" w:space="0" w:color="auto"/>
              <w:left w:val="single" w:sz="4" w:space="0" w:color="auto"/>
              <w:bottom w:val="single" w:sz="4" w:space="0" w:color="auto"/>
              <w:right w:val="single" w:sz="4" w:space="0" w:color="auto"/>
            </w:tcBorders>
          </w:tcPr>
          <w:p w:rsidR="005063DB" w:rsidRPr="00521897" w:rsidRDefault="005063DB" w:rsidP="003F03FF">
            <w:pPr>
              <w:pStyle w:val="Default"/>
              <w:rPr>
                <w:rFonts w:ascii="Arial" w:hAnsi="Arial" w:cs="Arial"/>
                <w:sz w:val="22"/>
                <w:szCs w:val="22"/>
              </w:rPr>
            </w:pPr>
            <w:r w:rsidRPr="00521897">
              <w:rPr>
                <w:rFonts w:ascii="Arial" w:hAnsi="Arial" w:cs="Arial"/>
                <w:sz w:val="22"/>
                <w:szCs w:val="22"/>
              </w:rPr>
              <w:lastRenderedPageBreak/>
              <w:t xml:space="preserve">OM_CABESTAN </w:t>
            </w:r>
          </w:p>
        </w:tc>
        <w:tc>
          <w:tcPr>
            <w:tcW w:w="851" w:type="dxa"/>
            <w:tcBorders>
              <w:top w:val="single" w:sz="4" w:space="0" w:color="auto"/>
              <w:left w:val="single" w:sz="4" w:space="0" w:color="auto"/>
              <w:bottom w:val="single" w:sz="4" w:space="0" w:color="auto"/>
              <w:right w:val="single" w:sz="4" w:space="0" w:color="auto"/>
            </w:tcBorders>
          </w:tcPr>
          <w:p w:rsidR="005063DB" w:rsidRPr="00521897" w:rsidRDefault="005063DB" w:rsidP="003F03FF">
            <w:pPr>
              <w:pStyle w:val="Default"/>
              <w:rPr>
                <w:rFonts w:ascii="Arial" w:hAnsi="Arial" w:cs="Arial"/>
                <w:sz w:val="22"/>
                <w:szCs w:val="22"/>
              </w:rPr>
            </w:pPr>
            <w:r w:rsidRPr="00521897">
              <w:rPr>
                <w:rFonts w:ascii="Arial" w:hAnsi="Arial" w:cs="Arial"/>
                <w:sz w:val="22"/>
                <w:szCs w:val="22"/>
              </w:rPr>
              <w:t xml:space="preserve">110 </w:t>
            </w:r>
          </w:p>
        </w:tc>
        <w:tc>
          <w:tcPr>
            <w:tcW w:w="2268" w:type="dxa"/>
            <w:tcBorders>
              <w:top w:val="single" w:sz="4" w:space="0" w:color="auto"/>
              <w:left w:val="single" w:sz="4" w:space="0" w:color="auto"/>
              <w:bottom w:val="single" w:sz="4" w:space="0" w:color="auto"/>
              <w:right w:val="single" w:sz="4" w:space="0" w:color="auto"/>
            </w:tcBorders>
          </w:tcPr>
          <w:p w:rsidR="005063DB" w:rsidRPr="00521897" w:rsidRDefault="005063DB" w:rsidP="003F03FF">
            <w:pPr>
              <w:pStyle w:val="Default"/>
              <w:rPr>
                <w:rFonts w:ascii="Arial" w:hAnsi="Arial" w:cs="Arial"/>
                <w:sz w:val="22"/>
                <w:szCs w:val="22"/>
              </w:rPr>
            </w:pPr>
            <w:r w:rsidRPr="00521897">
              <w:rPr>
                <w:rFonts w:ascii="Arial" w:hAnsi="Arial" w:cs="Arial"/>
                <w:sz w:val="22"/>
                <w:szCs w:val="22"/>
              </w:rPr>
              <w:t xml:space="preserve">continu </w:t>
            </w:r>
          </w:p>
        </w:tc>
        <w:tc>
          <w:tcPr>
            <w:tcW w:w="2551" w:type="dxa"/>
            <w:vMerge/>
            <w:tcBorders>
              <w:left w:val="single" w:sz="4" w:space="0" w:color="auto"/>
              <w:right w:val="single" w:sz="4" w:space="0" w:color="auto"/>
            </w:tcBorders>
          </w:tcPr>
          <w:p w:rsidR="005063DB" w:rsidRPr="00521897" w:rsidRDefault="005063DB" w:rsidP="003F03FF">
            <w:pPr>
              <w:pStyle w:val="Default"/>
              <w:rPr>
                <w:rFonts w:ascii="Arial" w:hAnsi="Arial" w:cs="Arial"/>
                <w:sz w:val="22"/>
                <w:szCs w:val="22"/>
              </w:rPr>
            </w:pPr>
          </w:p>
        </w:tc>
      </w:tr>
      <w:tr w:rsidR="005063DB" w:rsidRPr="00521897" w:rsidTr="005063DB">
        <w:trPr>
          <w:trHeight w:val="100"/>
        </w:trPr>
        <w:tc>
          <w:tcPr>
            <w:tcW w:w="4077" w:type="dxa"/>
            <w:tcBorders>
              <w:top w:val="single" w:sz="4" w:space="0" w:color="auto"/>
              <w:left w:val="single" w:sz="4" w:space="0" w:color="auto"/>
              <w:bottom w:val="single" w:sz="4" w:space="0" w:color="auto"/>
              <w:right w:val="single" w:sz="4" w:space="0" w:color="auto"/>
            </w:tcBorders>
          </w:tcPr>
          <w:p w:rsidR="005063DB" w:rsidRPr="00521897" w:rsidRDefault="005063DB" w:rsidP="003F03FF">
            <w:pPr>
              <w:pStyle w:val="Default"/>
              <w:rPr>
                <w:rFonts w:ascii="Arial" w:hAnsi="Arial" w:cs="Arial"/>
                <w:sz w:val="22"/>
                <w:szCs w:val="22"/>
              </w:rPr>
            </w:pPr>
            <w:r w:rsidRPr="00521897">
              <w:rPr>
                <w:rFonts w:ascii="Arial" w:hAnsi="Arial" w:cs="Arial"/>
                <w:sz w:val="22"/>
                <w:szCs w:val="22"/>
              </w:rPr>
              <w:t xml:space="preserve">OM_ORGANEAU </w:t>
            </w:r>
          </w:p>
        </w:tc>
        <w:tc>
          <w:tcPr>
            <w:tcW w:w="851" w:type="dxa"/>
            <w:tcBorders>
              <w:top w:val="single" w:sz="4" w:space="0" w:color="auto"/>
              <w:left w:val="single" w:sz="4" w:space="0" w:color="auto"/>
              <w:bottom w:val="single" w:sz="4" w:space="0" w:color="auto"/>
              <w:right w:val="single" w:sz="4" w:space="0" w:color="auto"/>
            </w:tcBorders>
          </w:tcPr>
          <w:p w:rsidR="005063DB" w:rsidRPr="00521897" w:rsidRDefault="005063DB" w:rsidP="003F03FF">
            <w:pPr>
              <w:pStyle w:val="Default"/>
              <w:rPr>
                <w:rFonts w:ascii="Arial" w:hAnsi="Arial" w:cs="Arial"/>
                <w:sz w:val="22"/>
                <w:szCs w:val="22"/>
              </w:rPr>
            </w:pPr>
            <w:r w:rsidRPr="00521897">
              <w:rPr>
                <w:rFonts w:ascii="Arial" w:hAnsi="Arial" w:cs="Arial"/>
                <w:sz w:val="22"/>
                <w:szCs w:val="22"/>
              </w:rPr>
              <w:t xml:space="preserve">111 </w:t>
            </w:r>
          </w:p>
        </w:tc>
        <w:tc>
          <w:tcPr>
            <w:tcW w:w="2268" w:type="dxa"/>
            <w:tcBorders>
              <w:top w:val="single" w:sz="4" w:space="0" w:color="auto"/>
              <w:left w:val="single" w:sz="4" w:space="0" w:color="auto"/>
              <w:bottom w:val="single" w:sz="4" w:space="0" w:color="auto"/>
              <w:right w:val="single" w:sz="4" w:space="0" w:color="auto"/>
            </w:tcBorders>
          </w:tcPr>
          <w:p w:rsidR="005063DB" w:rsidRPr="00521897" w:rsidRDefault="005063DB" w:rsidP="003F03FF">
            <w:pPr>
              <w:pStyle w:val="Default"/>
              <w:rPr>
                <w:rFonts w:ascii="Arial" w:hAnsi="Arial" w:cs="Arial"/>
                <w:sz w:val="22"/>
                <w:szCs w:val="22"/>
              </w:rPr>
            </w:pPr>
            <w:r w:rsidRPr="00521897">
              <w:rPr>
                <w:rFonts w:ascii="Arial" w:hAnsi="Arial" w:cs="Arial"/>
                <w:sz w:val="22"/>
                <w:szCs w:val="22"/>
              </w:rPr>
              <w:t xml:space="preserve">continu </w:t>
            </w:r>
          </w:p>
        </w:tc>
        <w:tc>
          <w:tcPr>
            <w:tcW w:w="2551" w:type="dxa"/>
            <w:vMerge/>
            <w:tcBorders>
              <w:left w:val="single" w:sz="4" w:space="0" w:color="auto"/>
              <w:right w:val="single" w:sz="4" w:space="0" w:color="auto"/>
            </w:tcBorders>
          </w:tcPr>
          <w:p w:rsidR="005063DB" w:rsidRPr="00521897" w:rsidRDefault="005063DB" w:rsidP="003F03FF">
            <w:pPr>
              <w:pStyle w:val="Default"/>
              <w:rPr>
                <w:rFonts w:ascii="Arial" w:hAnsi="Arial" w:cs="Arial"/>
                <w:sz w:val="22"/>
                <w:szCs w:val="22"/>
              </w:rPr>
            </w:pPr>
          </w:p>
        </w:tc>
      </w:tr>
      <w:tr w:rsidR="005063DB" w:rsidRPr="00521897" w:rsidTr="005063DB">
        <w:trPr>
          <w:trHeight w:val="100"/>
        </w:trPr>
        <w:tc>
          <w:tcPr>
            <w:tcW w:w="4077" w:type="dxa"/>
            <w:tcBorders>
              <w:top w:val="single" w:sz="4" w:space="0" w:color="auto"/>
              <w:left w:val="single" w:sz="4" w:space="0" w:color="auto"/>
              <w:bottom w:val="single" w:sz="4" w:space="0" w:color="auto"/>
              <w:right w:val="single" w:sz="4" w:space="0" w:color="auto"/>
            </w:tcBorders>
          </w:tcPr>
          <w:p w:rsidR="005063DB" w:rsidRPr="00521897" w:rsidRDefault="005063DB" w:rsidP="003F03FF">
            <w:pPr>
              <w:pStyle w:val="Default"/>
              <w:rPr>
                <w:rFonts w:ascii="Arial" w:hAnsi="Arial" w:cs="Arial"/>
                <w:sz w:val="22"/>
                <w:szCs w:val="22"/>
              </w:rPr>
            </w:pPr>
            <w:r w:rsidRPr="00521897">
              <w:rPr>
                <w:rFonts w:ascii="Arial" w:hAnsi="Arial" w:cs="Arial"/>
                <w:sz w:val="22"/>
                <w:szCs w:val="22"/>
              </w:rPr>
              <w:t xml:space="preserve">OM_ENROCHEMENT </w:t>
            </w:r>
          </w:p>
        </w:tc>
        <w:tc>
          <w:tcPr>
            <w:tcW w:w="851" w:type="dxa"/>
            <w:tcBorders>
              <w:top w:val="single" w:sz="4" w:space="0" w:color="auto"/>
              <w:left w:val="single" w:sz="4" w:space="0" w:color="auto"/>
              <w:bottom w:val="single" w:sz="4" w:space="0" w:color="auto"/>
              <w:right w:val="single" w:sz="4" w:space="0" w:color="auto"/>
            </w:tcBorders>
          </w:tcPr>
          <w:p w:rsidR="005063DB" w:rsidRPr="00521897" w:rsidRDefault="005063DB" w:rsidP="003F03FF">
            <w:pPr>
              <w:pStyle w:val="Default"/>
              <w:rPr>
                <w:rFonts w:ascii="Arial" w:hAnsi="Arial" w:cs="Arial"/>
                <w:sz w:val="22"/>
                <w:szCs w:val="22"/>
              </w:rPr>
            </w:pPr>
            <w:r w:rsidRPr="00521897">
              <w:rPr>
                <w:rFonts w:ascii="Arial" w:hAnsi="Arial" w:cs="Arial"/>
                <w:sz w:val="22"/>
                <w:szCs w:val="22"/>
              </w:rPr>
              <w:t xml:space="preserve">112 </w:t>
            </w:r>
          </w:p>
        </w:tc>
        <w:tc>
          <w:tcPr>
            <w:tcW w:w="2268" w:type="dxa"/>
            <w:tcBorders>
              <w:top w:val="single" w:sz="4" w:space="0" w:color="auto"/>
              <w:left w:val="single" w:sz="4" w:space="0" w:color="auto"/>
              <w:bottom w:val="single" w:sz="4" w:space="0" w:color="auto"/>
              <w:right w:val="single" w:sz="4" w:space="0" w:color="auto"/>
            </w:tcBorders>
          </w:tcPr>
          <w:p w:rsidR="005063DB" w:rsidRPr="00521897" w:rsidRDefault="005063DB" w:rsidP="003F03FF">
            <w:pPr>
              <w:pStyle w:val="Default"/>
              <w:rPr>
                <w:rFonts w:ascii="Arial" w:hAnsi="Arial" w:cs="Arial"/>
                <w:sz w:val="22"/>
                <w:szCs w:val="22"/>
              </w:rPr>
            </w:pPr>
            <w:r w:rsidRPr="00521897">
              <w:rPr>
                <w:rFonts w:ascii="Arial" w:hAnsi="Arial" w:cs="Arial"/>
                <w:sz w:val="22"/>
                <w:szCs w:val="22"/>
              </w:rPr>
              <w:t xml:space="preserve">continu </w:t>
            </w:r>
          </w:p>
        </w:tc>
        <w:tc>
          <w:tcPr>
            <w:tcW w:w="2551" w:type="dxa"/>
            <w:vMerge/>
            <w:tcBorders>
              <w:left w:val="single" w:sz="4" w:space="0" w:color="auto"/>
              <w:right w:val="single" w:sz="4" w:space="0" w:color="auto"/>
            </w:tcBorders>
          </w:tcPr>
          <w:p w:rsidR="005063DB" w:rsidRPr="00521897" w:rsidRDefault="005063DB" w:rsidP="003F03FF">
            <w:pPr>
              <w:pStyle w:val="Default"/>
              <w:rPr>
                <w:rFonts w:ascii="Arial" w:hAnsi="Arial" w:cs="Arial"/>
                <w:sz w:val="22"/>
                <w:szCs w:val="22"/>
              </w:rPr>
            </w:pPr>
          </w:p>
        </w:tc>
      </w:tr>
      <w:tr w:rsidR="005063DB" w:rsidRPr="00521897" w:rsidTr="005063DB">
        <w:trPr>
          <w:trHeight w:val="100"/>
        </w:trPr>
        <w:tc>
          <w:tcPr>
            <w:tcW w:w="4077" w:type="dxa"/>
            <w:tcBorders>
              <w:top w:val="single" w:sz="4" w:space="0" w:color="auto"/>
              <w:left w:val="single" w:sz="4" w:space="0" w:color="auto"/>
              <w:bottom w:val="single" w:sz="4" w:space="0" w:color="auto"/>
              <w:right w:val="single" w:sz="4" w:space="0" w:color="auto"/>
            </w:tcBorders>
          </w:tcPr>
          <w:p w:rsidR="005063DB" w:rsidRPr="00521897" w:rsidRDefault="005063DB" w:rsidP="003F03FF">
            <w:pPr>
              <w:pStyle w:val="Default"/>
              <w:rPr>
                <w:rFonts w:ascii="Arial" w:hAnsi="Arial" w:cs="Arial"/>
                <w:sz w:val="22"/>
                <w:szCs w:val="22"/>
              </w:rPr>
            </w:pPr>
            <w:r w:rsidRPr="00521897">
              <w:rPr>
                <w:rFonts w:ascii="Arial" w:hAnsi="Arial" w:cs="Arial"/>
                <w:sz w:val="22"/>
                <w:szCs w:val="22"/>
              </w:rPr>
              <w:t xml:space="preserve">OM_CAISSON PREFA </w:t>
            </w:r>
          </w:p>
        </w:tc>
        <w:tc>
          <w:tcPr>
            <w:tcW w:w="851" w:type="dxa"/>
            <w:tcBorders>
              <w:top w:val="single" w:sz="4" w:space="0" w:color="auto"/>
              <w:left w:val="single" w:sz="4" w:space="0" w:color="auto"/>
              <w:bottom w:val="single" w:sz="4" w:space="0" w:color="auto"/>
              <w:right w:val="single" w:sz="4" w:space="0" w:color="auto"/>
            </w:tcBorders>
          </w:tcPr>
          <w:p w:rsidR="005063DB" w:rsidRPr="00521897" w:rsidRDefault="005063DB" w:rsidP="003F03FF">
            <w:pPr>
              <w:pStyle w:val="Default"/>
              <w:rPr>
                <w:rFonts w:ascii="Arial" w:hAnsi="Arial" w:cs="Arial"/>
                <w:sz w:val="22"/>
                <w:szCs w:val="22"/>
              </w:rPr>
            </w:pPr>
            <w:r w:rsidRPr="00521897">
              <w:rPr>
                <w:rFonts w:ascii="Arial" w:hAnsi="Arial" w:cs="Arial"/>
                <w:sz w:val="22"/>
                <w:szCs w:val="22"/>
              </w:rPr>
              <w:t xml:space="preserve">114 </w:t>
            </w:r>
          </w:p>
        </w:tc>
        <w:tc>
          <w:tcPr>
            <w:tcW w:w="2268" w:type="dxa"/>
            <w:tcBorders>
              <w:top w:val="single" w:sz="4" w:space="0" w:color="auto"/>
              <w:left w:val="single" w:sz="4" w:space="0" w:color="auto"/>
              <w:bottom w:val="single" w:sz="4" w:space="0" w:color="auto"/>
              <w:right w:val="single" w:sz="4" w:space="0" w:color="auto"/>
            </w:tcBorders>
          </w:tcPr>
          <w:p w:rsidR="005063DB" w:rsidRPr="00521897" w:rsidRDefault="005063DB" w:rsidP="003F03FF">
            <w:pPr>
              <w:pStyle w:val="Default"/>
              <w:rPr>
                <w:rFonts w:ascii="Arial" w:hAnsi="Arial" w:cs="Arial"/>
                <w:sz w:val="22"/>
                <w:szCs w:val="22"/>
              </w:rPr>
            </w:pPr>
            <w:r w:rsidRPr="00521897">
              <w:rPr>
                <w:rFonts w:ascii="Arial" w:hAnsi="Arial" w:cs="Arial"/>
                <w:sz w:val="22"/>
                <w:szCs w:val="22"/>
              </w:rPr>
              <w:t xml:space="preserve">continu </w:t>
            </w:r>
          </w:p>
        </w:tc>
        <w:tc>
          <w:tcPr>
            <w:tcW w:w="2551" w:type="dxa"/>
            <w:vMerge/>
            <w:tcBorders>
              <w:left w:val="single" w:sz="4" w:space="0" w:color="auto"/>
              <w:right w:val="single" w:sz="4" w:space="0" w:color="auto"/>
            </w:tcBorders>
          </w:tcPr>
          <w:p w:rsidR="005063DB" w:rsidRPr="00521897" w:rsidRDefault="005063DB" w:rsidP="003F03FF">
            <w:pPr>
              <w:pStyle w:val="Default"/>
              <w:rPr>
                <w:rFonts w:ascii="Arial" w:hAnsi="Arial" w:cs="Arial"/>
                <w:sz w:val="22"/>
                <w:szCs w:val="22"/>
              </w:rPr>
            </w:pPr>
          </w:p>
        </w:tc>
      </w:tr>
      <w:tr w:rsidR="005063DB" w:rsidRPr="00521897" w:rsidTr="005063DB">
        <w:trPr>
          <w:trHeight w:val="100"/>
        </w:trPr>
        <w:tc>
          <w:tcPr>
            <w:tcW w:w="4077" w:type="dxa"/>
            <w:tcBorders>
              <w:top w:val="single" w:sz="4" w:space="0" w:color="auto"/>
              <w:left w:val="single" w:sz="4" w:space="0" w:color="auto"/>
              <w:bottom w:val="single" w:sz="4" w:space="0" w:color="auto"/>
              <w:right w:val="single" w:sz="4" w:space="0" w:color="auto"/>
            </w:tcBorders>
          </w:tcPr>
          <w:p w:rsidR="005063DB" w:rsidRPr="00521897" w:rsidRDefault="005063DB" w:rsidP="003F03FF">
            <w:pPr>
              <w:pStyle w:val="Default"/>
              <w:rPr>
                <w:rFonts w:ascii="Arial" w:hAnsi="Arial" w:cs="Arial"/>
                <w:sz w:val="22"/>
                <w:szCs w:val="22"/>
              </w:rPr>
            </w:pPr>
            <w:r w:rsidRPr="00521897">
              <w:rPr>
                <w:rFonts w:ascii="Arial" w:hAnsi="Arial" w:cs="Arial"/>
                <w:sz w:val="22"/>
                <w:szCs w:val="22"/>
              </w:rPr>
              <w:t xml:space="preserve">OM_DUCS ALBE </w:t>
            </w:r>
          </w:p>
        </w:tc>
        <w:tc>
          <w:tcPr>
            <w:tcW w:w="851" w:type="dxa"/>
            <w:tcBorders>
              <w:top w:val="single" w:sz="4" w:space="0" w:color="auto"/>
              <w:left w:val="single" w:sz="4" w:space="0" w:color="auto"/>
              <w:bottom w:val="single" w:sz="4" w:space="0" w:color="auto"/>
              <w:right w:val="single" w:sz="4" w:space="0" w:color="auto"/>
            </w:tcBorders>
          </w:tcPr>
          <w:p w:rsidR="005063DB" w:rsidRPr="00521897" w:rsidRDefault="005063DB" w:rsidP="003F03FF">
            <w:pPr>
              <w:pStyle w:val="Default"/>
              <w:rPr>
                <w:rFonts w:ascii="Arial" w:hAnsi="Arial" w:cs="Arial"/>
                <w:sz w:val="22"/>
                <w:szCs w:val="22"/>
              </w:rPr>
            </w:pPr>
            <w:r w:rsidRPr="00521897">
              <w:rPr>
                <w:rFonts w:ascii="Arial" w:hAnsi="Arial" w:cs="Arial"/>
                <w:sz w:val="22"/>
                <w:szCs w:val="22"/>
              </w:rPr>
              <w:t xml:space="preserve">115 </w:t>
            </w:r>
          </w:p>
        </w:tc>
        <w:tc>
          <w:tcPr>
            <w:tcW w:w="2268" w:type="dxa"/>
            <w:tcBorders>
              <w:top w:val="single" w:sz="4" w:space="0" w:color="auto"/>
              <w:left w:val="single" w:sz="4" w:space="0" w:color="auto"/>
              <w:bottom w:val="single" w:sz="4" w:space="0" w:color="auto"/>
              <w:right w:val="single" w:sz="4" w:space="0" w:color="auto"/>
            </w:tcBorders>
          </w:tcPr>
          <w:p w:rsidR="005063DB" w:rsidRPr="00521897" w:rsidRDefault="005063DB" w:rsidP="003F03FF">
            <w:pPr>
              <w:pStyle w:val="Default"/>
              <w:rPr>
                <w:rFonts w:ascii="Arial" w:hAnsi="Arial" w:cs="Arial"/>
                <w:sz w:val="22"/>
                <w:szCs w:val="22"/>
              </w:rPr>
            </w:pPr>
            <w:r w:rsidRPr="00521897">
              <w:rPr>
                <w:rFonts w:ascii="Arial" w:hAnsi="Arial" w:cs="Arial"/>
                <w:sz w:val="22"/>
                <w:szCs w:val="22"/>
              </w:rPr>
              <w:t xml:space="preserve">continu </w:t>
            </w:r>
          </w:p>
        </w:tc>
        <w:tc>
          <w:tcPr>
            <w:tcW w:w="2551" w:type="dxa"/>
            <w:vMerge/>
            <w:tcBorders>
              <w:left w:val="single" w:sz="4" w:space="0" w:color="auto"/>
              <w:bottom w:val="single" w:sz="4" w:space="0" w:color="auto"/>
              <w:right w:val="single" w:sz="4" w:space="0" w:color="auto"/>
            </w:tcBorders>
          </w:tcPr>
          <w:p w:rsidR="005063DB" w:rsidRPr="00521897" w:rsidRDefault="005063DB" w:rsidP="003F03FF">
            <w:pPr>
              <w:pStyle w:val="Default"/>
              <w:rPr>
                <w:rFonts w:ascii="Arial" w:hAnsi="Arial" w:cs="Arial"/>
                <w:sz w:val="22"/>
                <w:szCs w:val="22"/>
              </w:rPr>
            </w:pPr>
          </w:p>
        </w:tc>
      </w:tr>
      <w:tr w:rsidR="005063DB" w:rsidRPr="00521897" w:rsidTr="005063DB">
        <w:trPr>
          <w:trHeight w:val="100"/>
        </w:trPr>
        <w:tc>
          <w:tcPr>
            <w:tcW w:w="4077" w:type="dxa"/>
            <w:tcBorders>
              <w:top w:val="single" w:sz="4" w:space="0" w:color="auto"/>
              <w:left w:val="single" w:sz="4" w:space="0" w:color="auto"/>
              <w:bottom w:val="single" w:sz="4" w:space="0" w:color="auto"/>
              <w:right w:val="single" w:sz="4" w:space="0" w:color="auto"/>
            </w:tcBorders>
          </w:tcPr>
          <w:p w:rsidR="005063DB" w:rsidRPr="00521897" w:rsidRDefault="005063DB" w:rsidP="003F03FF">
            <w:pPr>
              <w:pStyle w:val="Default"/>
              <w:rPr>
                <w:rFonts w:ascii="Arial" w:hAnsi="Arial" w:cs="Arial"/>
                <w:sz w:val="22"/>
                <w:szCs w:val="22"/>
              </w:rPr>
            </w:pPr>
            <w:r w:rsidRPr="00521897">
              <w:rPr>
                <w:rFonts w:ascii="Arial" w:hAnsi="Arial" w:cs="Arial"/>
                <w:sz w:val="22"/>
                <w:szCs w:val="22"/>
              </w:rPr>
              <w:t xml:space="preserve">OM_EQUIP DIVERS </w:t>
            </w:r>
          </w:p>
        </w:tc>
        <w:tc>
          <w:tcPr>
            <w:tcW w:w="851" w:type="dxa"/>
            <w:tcBorders>
              <w:top w:val="single" w:sz="4" w:space="0" w:color="auto"/>
              <w:left w:val="single" w:sz="4" w:space="0" w:color="auto"/>
              <w:bottom w:val="single" w:sz="4" w:space="0" w:color="auto"/>
              <w:right w:val="single" w:sz="4" w:space="0" w:color="auto"/>
            </w:tcBorders>
          </w:tcPr>
          <w:p w:rsidR="005063DB" w:rsidRPr="00521897" w:rsidRDefault="005063DB" w:rsidP="003F03FF">
            <w:pPr>
              <w:pStyle w:val="Default"/>
              <w:rPr>
                <w:rFonts w:ascii="Arial" w:hAnsi="Arial" w:cs="Arial"/>
                <w:sz w:val="22"/>
                <w:szCs w:val="22"/>
              </w:rPr>
            </w:pPr>
            <w:r w:rsidRPr="00521897">
              <w:rPr>
                <w:rFonts w:ascii="Arial" w:hAnsi="Arial" w:cs="Arial"/>
                <w:sz w:val="22"/>
                <w:szCs w:val="22"/>
              </w:rPr>
              <w:t xml:space="preserve">116 </w:t>
            </w:r>
          </w:p>
        </w:tc>
        <w:tc>
          <w:tcPr>
            <w:tcW w:w="2268" w:type="dxa"/>
            <w:tcBorders>
              <w:top w:val="single" w:sz="4" w:space="0" w:color="auto"/>
              <w:left w:val="single" w:sz="4" w:space="0" w:color="auto"/>
              <w:bottom w:val="single" w:sz="4" w:space="0" w:color="auto"/>
              <w:right w:val="single" w:sz="4" w:space="0" w:color="auto"/>
            </w:tcBorders>
          </w:tcPr>
          <w:p w:rsidR="005063DB" w:rsidRPr="00521897" w:rsidRDefault="005063DB" w:rsidP="003F03FF">
            <w:pPr>
              <w:pStyle w:val="Default"/>
              <w:rPr>
                <w:rFonts w:ascii="Arial" w:hAnsi="Arial" w:cs="Arial"/>
                <w:sz w:val="22"/>
                <w:szCs w:val="22"/>
              </w:rPr>
            </w:pPr>
            <w:r w:rsidRPr="00521897">
              <w:rPr>
                <w:rFonts w:ascii="Arial" w:hAnsi="Arial" w:cs="Arial"/>
                <w:sz w:val="22"/>
                <w:szCs w:val="22"/>
              </w:rPr>
              <w:t xml:space="preserve">continu </w:t>
            </w:r>
          </w:p>
        </w:tc>
        <w:tc>
          <w:tcPr>
            <w:tcW w:w="2551" w:type="dxa"/>
            <w:vMerge/>
            <w:tcBorders>
              <w:top w:val="single" w:sz="4" w:space="0" w:color="auto"/>
              <w:left w:val="single" w:sz="4" w:space="0" w:color="auto"/>
              <w:right w:val="single" w:sz="4" w:space="0" w:color="auto"/>
            </w:tcBorders>
          </w:tcPr>
          <w:p w:rsidR="005063DB" w:rsidRPr="00521897" w:rsidRDefault="005063DB" w:rsidP="003F03FF">
            <w:pPr>
              <w:pStyle w:val="Default"/>
              <w:rPr>
                <w:rFonts w:ascii="Arial" w:hAnsi="Arial" w:cs="Arial"/>
                <w:sz w:val="22"/>
                <w:szCs w:val="22"/>
              </w:rPr>
            </w:pPr>
          </w:p>
        </w:tc>
      </w:tr>
      <w:tr w:rsidR="005063DB" w:rsidRPr="00521897" w:rsidTr="005063DB">
        <w:trPr>
          <w:trHeight w:val="100"/>
        </w:trPr>
        <w:tc>
          <w:tcPr>
            <w:tcW w:w="4077" w:type="dxa"/>
            <w:tcBorders>
              <w:top w:val="single" w:sz="4" w:space="0" w:color="auto"/>
              <w:left w:val="single" w:sz="4" w:space="0" w:color="auto"/>
              <w:bottom w:val="single" w:sz="4" w:space="0" w:color="auto"/>
              <w:right w:val="single" w:sz="4" w:space="0" w:color="auto"/>
            </w:tcBorders>
          </w:tcPr>
          <w:p w:rsidR="005063DB" w:rsidRPr="00521897" w:rsidRDefault="005063DB" w:rsidP="003F03FF">
            <w:pPr>
              <w:pStyle w:val="Default"/>
              <w:rPr>
                <w:rFonts w:ascii="Arial" w:hAnsi="Arial" w:cs="Arial"/>
                <w:sz w:val="22"/>
                <w:szCs w:val="22"/>
              </w:rPr>
            </w:pPr>
            <w:r w:rsidRPr="00521897">
              <w:rPr>
                <w:rFonts w:ascii="Arial" w:hAnsi="Arial" w:cs="Arial"/>
                <w:sz w:val="22"/>
                <w:szCs w:val="22"/>
              </w:rPr>
              <w:t xml:space="preserve">OM_NAVIRE </w:t>
            </w:r>
          </w:p>
        </w:tc>
        <w:tc>
          <w:tcPr>
            <w:tcW w:w="851" w:type="dxa"/>
            <w:tcBorders>
              <w:top w:val="single" w:sz="4" w:space="0" w:color="auto"/>
              <w:left w:val="single" w:sz="4" w:space="0" w:color="auto"/>
              <w:bottom w:val="single" w:sz="4" w:space="0" w:color="auto"/>
              <w:right w:val="single" w:sz="4" w:space="0" w:color="auto"/>
            </w:tcBorders>
          </w:tcPr>
          <w:p w:rsidR="005063DB" w:rsidRPr="00521897" w:rsidRDefault="005063DB" w:rsidP="003F03FF">
            <w:pPr>
              <w:pStyle w:val="Default"/>
              <w:rPr>
                <w:rFonts w:ascii="Arial" w:hAnsi="Arial" w:cs="Arial"/>
                <w:sz w:val="22"/>
                <w:szCs w:val="22"/>
              </w:rPr>
            </w:pPr>
            <w:r w:rsidRPr="00521897">
              <w:rPr>
                <w:rFonts w:ascii="Arial" w:hAnsi="Arial" w:cs="Arial"/>
                <w:sz w:val="22"/>
                <w:szCs w:val="22"/>
              </w:rPr>
              <w:t xml:space="preserve">117 </w:t>
            </w:r>
          </w:p>
        </w:tc>
        <w:tc>
          <w:tcPr>
            <w:tcW w:w="2268" w:type="dxa"/>
            <w:tcBorders>
              <w:top w:val="single" w:sz="4" w:space="0" w:color="auto"/>
              <w:left w:val="single" w:sz="4" w:space="0" w:color="auto"/>
              <w:bottom w:val="single" w:sz="4" w:space="0" w:color="auto"/>
              <w:right w:val="single" w:sz="4" w:space="0" w:color="auto"/>
            </w:tcBorders>
          </w:tcPr>
          <w:p w:rsidR="005063DB" w:rsidRPr="00521897" w:rsidRDefault="005063DB" w:rsidP="003F03FF">
            <w:pPr>
              <w:pStyle w:val="Default"/>
              <w:rPr>
                <w:rFonts w:ascii="Arial" w:hAnsi="Arial" w:cs="Arial"/>
                <w:sz w:val="22"/>
                <w:szCs w:val="22"/>
              </w:rPr>
            </w:pPr>
            <w:r w:rsidRPr="00521897">
              <w:rPr>
                <w:rFonts w:ascii="Arial" w:hAnsi="Arial" w:cs="Arial"/>
                <w:sz w:val="22"/>
                <w:szCs w:val="22"/>
              </w:rPr>
              <w:t xml:space="preserve">continu </w:t>
            </w:r>
          </w:p>
        </w:tc>
        <w:tc>
          <w:tcPr>
            <w:tcW w:w="2551" w:type="dxa"/>
            <w:vMerge/>
            <w:tcBorders>
              <w:left w:val="single" w:sz="4" w:space="0" w:color="auto"/>
              <w:right w:val="single" w:sz="4" w:space="0" w:color="auto"/>
            </w:tcBorders>
          </w:tcPr>
          <w:p w:rsidR="005063DB" w:rsidRPr="00521897" w:rsidRDefault="005063DB" w:rsidP="003F03FF">
            <w:pPr>
              <w:pStyle w:val="Default"/>
              <w:rPr>
                <w:rFonts w:ascii="Arial" w:hAnsi="Arial" w:cs="Arial"/>
                <w:sz w:val="22"/>
                <w:szCs w:val="22"/>
              </w:rPr>
            </w:pPr>
          </w:p>
        </w:tc>
      </w:tr>
      <w:tr w:rsidR="005063DB" w:rsidRPr="00521897" w:rsidTr="005063DB">
        <w:trPr>
          <w:trHeight w:val="100"/>
        </w:trPr>
        <w:tc>
          <w:tcPr>
            <w:tcW w:w="4077" w:type="dxa"/>
            <w:tcBorders>
              <w:top w:val="single" w:sz="4" w:space="0" w:color="auto"/>
              <w:left w:val="single" w:sz="4" w:space="0" w:color="auto"/>
              <w:bottom w:val="single" w:sz="4" w:space="0" w:color="auto"/>
              <w:right w:val="single" w:sz="4" w:space="0" w:color="auto"/>
            </w:tcBorders>
          </w:tcPr>
          <w:p w:rsidR="005063DB" w:rsidRPr="00521897" w:rsidRDefault="005063DB" w:rsidP="003F03FF">
            <w:pPr>
              <w:pStyle w:val="Default"/>
              <w:rPr>
                <w:rFonts w:ascii="Arial" w:hAnsi="Arial" w:cs="Arial"/>
                <w:sz w:val="22"/>
                <w:szCs w:val="22"/>
              </w:rPr>
            </w:pPr>
            <w:r w:rsidRPr="00521897">
              <w:rPr>
                <w:rFonts w:ascii="Arial" w:hAnsi="Arial" w:cs="Arial"/>
                <w:sz w:val="22"/>
                <w:szCs w:val="22"/>
              </w:rPr>
              <w:t xml:space="preserve">OM_AQUEDUC REFOUL </w:t>
            </w:r>
          </w:p>
        </w:tc>
        <w:tc>
          <w:tcPr>
            <w:tcW w:w="851" w:type="dxa"/>
            <w:tcBorders>
              <w:top w:val="single" w:sz="4" w:space="0" w:color="auto"/>
              <w:left w:val="single" w:sz="4" w:space="0" w:color="auto"/>
              <w:bottom w:val="single" w:sz="4" w:space="0" w:color="auto"/>
              <w:right w:val="single" w:sz="4" w:space="0" w:color="auto"/>
            </w:tcBorders>
          </w:tcPr>
          <w:p w:rsidR="005063DB" w:rsidRPr="00521897" w:rsidRDefault="005063DB" w:rsidP="003F03FF">
            <w:pPr>
              <w:pStyle w:val="Default"/>
              <w:rPr>
                <w:rFonts w:ascii="Arial" w:hAnsi="Arial" w:cs="Arial"/>
                <w:sz w:val="22"/>
                <w:szCs w:val="22"/>
              </w:rPr>
            </w:pPr>
            <w:r w:rsidRPr="00521897">
              <w:rPr>
                <w:rFonts w:ascii="Arial" w:hAnsi="Arial" w:cs="Arial"/>
                <w:sz w:val="22"/>
                <w:szCs w:val="22"/>
              </w:rPr>
              <w:t xml:space="preserve">118 </w:t>
            </w:r>
          </w:p>
        </w:tc>
        <w:tc>
          <w:tcPr>
            <w:tcW w:w="2268" w:type="dxa"/>
            <w:tcBorders>
              <w:top w:val="single" w:sz="4" w:space="0" w:color="auto"/>
              <w:left w:val="single" w:sz="4" w:space="0" w:color="auto"/>
              <w:bottom w:val="single" w:sz="4" w:space="0" w:color="auto"/>
              <w:right w:val="single" w:sz="4" w:space="0" w:color="auto"/>
            </w:tcBorders>
          </w:tcPr>
          <w:p w:rsidR="005063DB" w:rsidRPr="00521897" w:rsidRDefault="005063DB" w:rsidP="003F03FF">
            <w:pPr>
              <w:pStyle w:val="Default"/>
              <w:rPr>
                <w:rFonts w:ascii="Arial" w:hAnsi="Arial" w:cs="Arial"/>
                <w:sz w:val="22"/>
                <w:szCs w:val="22"/>
              </w:rPr>
            </w:pPr>
            <w:r w:rsidRPr="00521897">
              <w:rPr>
                <w:rFonts w:ascii="Arial" w:hAnsi="Arial" w:cs="Arial"/>
                <w:sz w:val="22"/>
                <w:szCs w:val="22"/>
              </w:rPr>
              <w:t xml:space="preserve">continu </w:t>
            </w:r>
          </w:p>
        </w:tc>
        <w:tc>
          <w:tcPr>
            <w:tcW w:w="2551" w:type="dxa"/>
            <w:vMerge/>
            <w:tcBorders>
              <w:left w:val="single" w:sz="4" w:space="0" w:color="auto"/>
              <w:right w:val="single" w:sz="4" w:space="0" w:color="auto"/>
            </w:tcBorders>
          </w:tcPr>
          <w:p w:rsidR="005063DB" w:rsidRPr="00521897" w:rsidRDefault="005063DB" w:rsidP="003F03FF">
            <w:pPr>
              <w:pStyle w:val="Default"/>
              <w:rPr>
                <w:rFonts w:ascii="Arial" w:hAnsi="Arial" w:cs="Arial"/>
                <w:sz w:val="22"/>
                <w:szCs w:val="22"/>
              </w:rPr>
            </w:pPr>
          </w:p>
        </w:tc>
      </w:tr>
      <w:tr w:rsidR="005063DB" w:rsidRPr="00521897" w:rsidTr="005063DB">
        <w:trPr>
          <w:trHeight w:val="100"/>
        </w:trPr>
        <w:tc>
          <w:tcPr>
            <w:tcW w:w="4077" w:type="dxa"/>
            <w:tcBorders>
              <w:top w:val="single" w:sz="4" w:space="0" w:color="auto"/>
              <w:left w:val="single" w:sz="4" w:space="0" w:color="auto"/>
              <w:bottom w:val="single" w:sz="4" w:space="0" w:color="auto"/>
              <w:right w:val="single" w:sz="4" w:space="0" w:color="auto"/>
            </w:tcBorders>
          </w:tcPr>
          <w:p w:rsidR="005063DB" w:rsidRPr="00521897" w:rsidRDefault="005063DB" w:rsidP="003F03FF">
            <w:pPr>
              <w:pStyle w:val="Default"/>
              <w:rPr>
                <w:rFonts w:ascii="Arial" w:hAnsi="Arial" w:cs="Arial"/>
                <w:sz w:val="22"/>
                <w:szCs w:val="22"/>
              </w:rPr>
            </w:pPr>
            <w:r w:rsidRPr="00521897">
              <w:rPr>
                <w:rFonts w:ascii="Arial" w:hAnsi="Arial" w:cs="Arial"/>
                <w:sz w:val="22"/>
                <w:szCs w:val="22"/>
              </w:rPr>
              <w:t xml:space="preserve">OM_RAS DEBORD </w:t>
            </w:r>
          </w:p>
        </w:tc>
        <w:tc>
          <w:tcPr>
            <w:tcW w:w="851" w:type="dxa"/>
            <w:tcBorders>
              <w:top w:val="single" w:sz="4" w:space="0" w:color="auto"/>
              <w:left w:val="single" w:sz="4" w:space="0" w:color="auto"/>
              <w:bottom w:val="single" w:sz="4" w:space="0" w:color="auto"/>
              <w:right w:val="single" w:sz="4" w:space="0" w:color="auto"/>
            </w:tcBorders>
          </w:tcPr>
          <w:p w:rsidR="005063DB" w:rsidRPr="00521897" w:rsidRDefault="005063DB" w:rsidP="003F03FF">
            <w:pPr>
              <w:pStyle w:val="Default"/>
              <w:rPr>
                <w:rFonts w:ascii="Arial" w:hAnsi="Arial" w:cs="Arial"/>
                <w:sz w:val="22"/>
                <w:szCs w:val="22"/>
              </w:rPr>
            </w:pPr>
            <w:r w:rsidRPr="00521897">
              <w:rPr>
                <w:rFonts w:ascii="Arial" w:hAnsi="Arial" w:cs="Arial"/>
                <w:sz w:val="22"/>
                <w:szCs w:val="22"/>
              </w:rPr>
              <w:t xml:space="preserve">119 </w:t>
            </w:r>
          </w:p>
        </w:tc>
        <w:tc>
          <w:tcPr>
            <w:tcW w:w="2268" w:type="dxa"/>
            <w:tcBorders>
              <w:top w:val="single" w:sz="4" w:space="0" w:color="auto"/>
              <w:left w:val="single" w:sz="4" w:space="0" w:color="auto"/>
              <w:bottom w:val="single" w:sz="4" w:space="0" w:color="auto"/>
              <w:right w:val="single" w:sz="4" w:space="0" w:color="auto"/>
            </w:tcBorders>
          </w:tcPr>
          <w:p w:rsidR="005063DB" w:rsidRPr="00521897" w:rsidRDefault="005063DB" w:rsidP="003F03FF">
            <w:pPr>
              <w:pStyle w:val="Default"/>
              <w:rPr>
                <w:rFonts w:ascii="Arial" w:hAnsi="Arial" w:cs="Arial"/>
                <w:sz w:val="22"/>
                <w:szCs w:val="22"/>
              </w:rPr>
            </w:pPr>
            <w:r w:rsidRPr="00521897">
              <w:rPr>
                <w:rFonts w:ascii="Arial" w:hAnsi="Arial" w:cs="Arial"/>
                <w:sz w:val="22"/>
                <w:szCs w:val="22"/>
              </w:rPr>
              <w:t xml:space="preserve">continu </w:t>
            </w:r>
          </w:p>
        </w:tc>
        <w:tc>
          <w:tcPr>
            <w:tcW w:w="2551" w:type="dxa"/>
            <w:vMerge/>
            <w:tcBorders>
              <w:left w:val="single" w:sz="4" w:space="0" w:color="auto"/>
              <w:right w:val="single" w:sz="4" w:space="0" w:color="auto"/>
            </w:tcBorders>
          </w:tcPr>
          <w:p w:rsidR="005063DB" w:rsidRPr="00521897" w:rsidRDefault="005063DB" w:rsidP="003F03FF">
            <w:pPr>
              <w:pStyle w:val="Default"/>
              <w:rPr>
                <w:rFonts w:ascii="Arial" w:hAnsi="Arial" w:cs="Arial"/>
                <w:sz w:val="22"/>
                <w:szCs w:val="22"/>
              </w:rPr>
            </w:pPr>
          </w:p>
        </w:tc>
      </w:tr>
      <w:tr w:rsidR="005063DB" w:rsidRPr="00521897" w:rsidTr="005063DB">
        <w:trPr>
          <w:trHeight w:val="100"/>
        </w:trPr>
        <w:tc>
          <w:tcPr>
            <w:tcW w:w="4077" w:type="dxa"/>
            <w:tcBorders>
              <w:top w:val="single" w:sz="4" w:space="0" w:color="auto"/>
              <w:left w:val="single" w:sz="4" w:space="0" w:color="auto"/>
              <w:bottom w:val="single" w:sz="4" w:space="0" w:color="auto"/>
              <w:right w:val="single" w:sz="4" w:space="0" w:color="auto"/>
            </w:tcBorders>
          </w:tcPr>
          <w:p w:rsidR="005063DB" w:rsidRPr="00521897" w:rsidRDefault="005063DB" w:rsidP="003F03FF">
            <w:pPr>
              <w:pStyle w:val="Default"/>
              <w:rPr>
                <w:rFonts w:ascii="Arial" w:hAnsi="Arial" w:cs="Arial"/>
                <w:sz w:val="22"/>
                <w:szCs w:val="22"/>
              </w:rPr>
            </w:pPr>
            <w:r w:rsidRPr="00521897">
              <w:rPr>
                <w:rFonts w:ascii="Arial" w:hAnsi="Arial" w:cs="Arial"/>
                <w:sz w:val="22"/>
                <w:szCs w:val="22"/>
              </w:rPr>
              <w:t xml:space="preserve">OM_BATEAU PORTE </w:t>
            </w:r>
          </w:p>
        </w:tc>
        <w:tc>
          <w:tcPr>
            <w:tcW w:w="851" w:type="dxa"/>
            <w:tcBorders>
              <w:top w:val="single" w:sz="4" w:space="0" w:color="auto"/>
              <w:left w:val="single" w:sz="4" w:space="0" w:color="auto"/>
              <w:bottom w:val="single" w:sz="4" w:space="0" w:color="auto"/>
              <w:right w:val="single" w:sz="4" w:space="0" w:color="auto"/>
            </w:tcBorders>
          </w:tcPr>
          <w:p w:rsidR="005063DB" w:rsidRPr="00521897" w:rsidRDefault="005063DB" w:rsidP="003F03FF">
            <w:pPr>
              <w:pStyle w:val="Default"/>
              <w:rPr>
                <w:rFonts w:ascii="Arial" w:hAnsi="Arial" w:cs="Arial"/>
                <w:sz w:val="22"/>
                <w:szCs w:val="22"/>
              </w:rPr>
            </w:pPr>
            <w:r w:rsidRPr="00521897">
              <w:rPr>
                <w:rFonts w:ascii="Arial" w:hAnsi="Arial" w:cs="Arial"/>
                <w:sz w:val="22"/>
                <w:szCs w:val="22"/>
              </w:rPr>
              <w:t xml:space="preserve">120 </w:t>
            </w:r>
          </w:p>
        </w:tc>
        <w:tc>
          <w:tcPr>
            <w:tcW w:w="2268" w:type="dxa"/>
            <w:tcBorders>
              <w:top w:val="single" w:sz="4" w:space="0" w:color="auto"/>
              <w:left w:val="single" w:sz="4" w:space="0" w:color="auto"/>
              <w:bottom w:val="single" w:sz="4" w:space="0" w:color="auto"/>
              <w:right w:val="single" w:sz="4" w:space="0" w:color="auto"/>
            </w:tcBorders>
          </w:tcPr>
          <w:p w:rsidR="005063DB" w:rsidRPr="00521897" w:rsidRDefault="005063DB" w:rsidP="003F03FF">
            <w:pPr>
              <w:pStyle w:val="Default"/>
              <w:rPr>
                <w:rFonts w:ascii="Arial" w:hAnsi="Arial" w:cs="Arial"/>
                <w:sz w:val="22"/>
                <w:szCs w:val="22"/>
              </w:rPr>
            </w:pPr>
            <w:r w:rsidRPr="00521897">
              <w:rPr>
                <w:rFonts w:ascii="Arial" w:hAnsi="Arial" w:cs="Arial"/>
                <w:sz w:val="22"/>
                <w:szCs w:val="22"/>
              </w:rPr>
              <w:t xml:space="preserve">continu </w:t>
            </w:r>
          </w:p>
        </w:tc>
        <w:tc>
          <w:tcPr>
            <w:tcW w:w="2551" w:type="dxa"/>
            <w:vMerge/>
            <w:tcBorders>
              <w:left w:val="single" w:sz="4" w:space="0" w:color="auto"/>
              <w:right w:val="single" w:sz="4" w:space="0" w:color="auto"/>
            </w:tcBorders>
          </w:tcPr>
          <w:p w:rsidR="005063DB" w:rsidRPr="00521897" w:rsidRDefault="005063DB" w:rsidP="003F03FF">
            <w:pPr>
              <w:pStyle w:val="Default"/>
              <w:rPr>
                <w:rFonts w:ascii="Arial" w:hAnsi="Arial" w:cs="Arial"/>
                <w:sz w:val="22"/>
                <w:szCs w:val="22"/>
              </w:rPr>
            </w:pPr>
          </w:p>
        </w:tc>
      </w:tr>
      <w:tr w:rsidR="005063DB" w:rsidRPr="00521897" w:rsidTr="005063DB">
        <w:trPr>
          <w:trHeight w:val="290"/>
        </w:trPr>
        <w:tc>
          <w:tcPr>
            <w:tcW w:w="4077" w:type="dxa"/>
            <w:tcBorders>
              <w:top w:val="single" w:sz="4" w:space="0" w:color="auto"/>
              <w:left w:val="single" w:sz="4" w:space="0" w:color="auto"/>
              <w:bottom w:val="single" w:sz="4" w:space="0" w:color="auto"/>
              <w:right w:val="single" w:sz="4" w:space="0" w:color="auto"/>
            </w:tcBorders>
          </w:tcPr>
          <w:p w:rsidR="005063DB" w:rsidRPr="00521897" w:rsidRDefault="005063DB" w:rsidP="003F03FF">
            <w:pPr>
              <w:pStyle w:val="Default"/>
              <w:rPr>
                <w:rFonts w:ascii="Arial" w:hAnsi="Arial" w:cs="Arial"/>
                <w:sz w:val="22"/>
                <w:szCs w:val="22"/>
              </w:rPr>
            </w:pPr>
            <w:r w:rsidRPr="00521897">
              <w:rPr>
                <w:rFonts w:ascii="Arial" w:hAnsi="Arial" w:cs="Arial"/>
                <w:sz w:val="22"/>
                <w:szCs w:val="22"/>
              </w:rPr>
              <w:t xml:space="preserve">OM_CONSTRUCTION METAL </w:t>
            </w:r>
          </w:p>
        </w:tc>
        <w:tc>
          <w:tcPr>
            <w:tcW w:w="851" w:type="dxa"/>
            <w:tcBorders>
              <w:top w:val="single" w:sz="4" w:space="0" w:color="auto"/>
              <w:left w:val="single" w:sz="4" w:space="0" w:color="auto"/>
              <w:bottom w:val="single" w:sz="4" w:space="0" w:color="auto"/>
              <w:right w:val="single" w:sz="4" w:space="0" w:color="auto"/>
            </w:tcBorders>
          </w:tcPr>
          <w:p w:rsidR="005063DB" w:rsidRPr="00521897" w:rsidRDefault="005063DB" w:rsidP="003F03FF">
            <w:pPr>
              <w:pStyle w:val="Default"/>
              <w:rPr>
                <w:rFonts w:ascii="Arial" w:hAnsi="Arial" w:cs="Arial"/>
                <w:sz w:val="22"/>
                <w:szCs w:val="22"/>
              </w:rPr>
            </w:pPr>
            <w:r w:rsidRPr="00521897">
              <w:rPr>
                <w:rFonts w:ascii="Arial" w:hAnsi="Arial" w:cs="Arial"/>
                <w:sz w:val="22"/>
                <w:szCs w:val="22"/>
              </w:rPr>
              <w:t xml:space="preserve">121 </w:t>
            </w:r>
          </w:p>
        </w:tc>
        <w:tc>
          <w:tcPr>
            <w:tcW w:w="2268" w:type="dxa"/>
            <w:tcBorders>
              <w:top w:val="single" w:sz="4" w:space="0" w:color="auto"/>
              <w:left w:val="single" w:sz="4" w:space="0" w:color="auto"/>
              <w:bottom w:val="single" w:sz="4" w:space="0" w:color="auto"/>
              <w:right w:val="single" w:sz="4" w:space="0" w:color="auto"/>
            </w:tcBorders>
          </w:tcPr>
          <w:p w:rsidR="005063DB" w:rsidRPr="00521897" w:rsidRDefault="005063DB" w:rsidP="003F03FF">
            <w:pPr>
              <w:pStyle w:val="Default"/>
              <w:rPr>
                <w:rFonts w:ascii="Arial" w:hAnsi="Arial" w:cs="Arial"/>
                <w:sz w:val="22"/>
                <w:szCs w:val="22"/>
              </w:rPr>
            </w:pPr>
            <w:r w:rsidRPr="00521897">
              <w:rPr>
                <w:rFonts w:ascii="Arial" w:hAnsi="Arial" w:cs="Arial"/>
                <w:sz w:val="22"/>
                <w:szCs w:val="22"/>
              </w:rPr>
              <w:t>continu</w:t>
            </w:r>
          </w:p>
        </w:tc>
        <w:tc>
          <w:tcPr>
            <w:tcW w:w="2551" w:type="dxa"/>
            <w:vMerge/>
            <w:tcBorders>
              <w:left w:val="single" w:sz="4" w:space="0" w:color="auto"/>
              <w:bottom w:val="single" w:sz="4" w:space="0" w:color="auto"/>
              <w:right w:val="single" w:sz="4" w:space="0" w:color="auto"/>
            </w:tcBorders>
          </w:tcPr>
          <w:p w:rsidR="005063DB" w:rsidRPr="00521897" w:rsidRDefault="005063DB" w:rsidP="003F03FF">
            <w:pPr>
              <w:pStyle w:val="Default"/>
              <w:rPr>
                <w:rFonts w:ascii="Arial" w:hAnsi="Arial" w:cs="Arial"/>
                <w:sz w:val="22"/>
                <w:szCs w:val="22"/>
              </w:rPr>
            </w:pPr>
          </w:p>
        </w:tc>
      </w:tr>
    </w:tbl>
    <w:p w:rsidR="005063DB" w:rsidRPr="00521897" w:rsidRDefault="005063DB" w:rsidP="00A81CD7">
      <w:pPr>
        <w:ind w:left="142"/>
        <w:jc w:val="both"/>
        <w:rPr>
          <w:rFonts w:ascii="Arial" w:hAnsi="Arial"/>
        </w:rPr>
      </w:pPr>
    </w:p>
    <w:p w:rsidR="005063DB" w:rsidRPr="00521897" w:rsidRDefault="005063DB" w:rsidP="00A81CD7">
      <w:pPr>
        <w:ind w:left="142"/>
        <w:jc w:val="both"/>
        <w:rPr>
          <w:rFonts w:ascii="Arial" w:hAnsi="Arial"/>
          <w:b/>
          <w:bCs w:val="0"/>
          <w:szCs w:val="22"/>
        </w:rPr>
      </w:pPr>
      <w:r w:rsidRPr="00521897">
        <w:rPr>
          <w:rFonts w:ascii="Arial" w:hAnsi="Arial"/>
          <w:b/>
          <w:bCs w:val="0"/>
          <w:szCs w:val="22"/>
        </w:rPr>
        <w:t>RESEAUX</w:t>
      </w:r>
    </w:p>
    <w:tbl>
      <w:tblPr>
        <w:tblW w:w="99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5"/>
        <w:gridCol w:w="853"/>
        <w:gridCol w:w="2268"/>
        <w:gridCol w:w="2695"/>
        <w:gridCol w:w="10"/>
      </w:tblGrid>
      <w:tr w:rsidR="003F03FF" w:rsidRPr="00521897" w:rsidTr="003F03FF">
        <w:trPr>
          <w:trHeight w:val="100"/>
        </w:trPr>
        <w:tc>
          <w:tcPr>
            <w:tcW w:w="4075" w:type="dxa"/>
            <w:shd w:val="clear" w:color="auto" w:fill="A6A6A6" w:themeFill="background1" w:themeFillShade="A6"/>
          </w:tcPr>
          <w:p w:rsidR="003F03FF" w:rsidRPr="00521897" w:rsidRDefault="003F03FF" w:rsidP="003F03FF">
            <w:pPr>
              <w:pStyle w:val="Default"/>
              <w:rPr>
                <w:rFonts w:ascii="Arial" w:hAnsi="Arial" w:cs="Arial"/>
                <w:sz w:val="22"/>
                <w:szCs w:val="22"/>
              </w:rPr>
            </w:pPr>
            <w:r w:rsidRPr="00521897">
              <w:rPr>
                <w:rFonts w:ascii="Arial" w:hAnsi="Arial" w:cs="Arial"/>
                <w:sz w:val="22"/>
                <w:szCs w:val="22"/>
              </w:rPr>
              <w:t xml:space="preserve">Nom des niveaux </w:t>
            </w:r>
          </w:p>
        </w:tc>
        <w:tc>
          <w:tcPr>
            <w:tcW w:w="853" w:type="dxa"/>
            <w:shd w:val="clear" w:color="auto" w:fill="A6A6A6" w:themeFill="background1" w:themeFillShade="A6"/>
          </w:tcPr>
          <w:p w:rsidR="003F03FF" w:rsidRPr="00521897" w:rsidRDefault="003F03FF" w:rsidP="003F03FF">
            <w:pPr>
              <w:pStyle w:val="Default"/>
              <w:rPr>
                <w:rFonts w:ascii="Arial" w:hAnsi="Arial" w:cs="Arial"/>
                <w:sz w:val="22"/>
                <w:szCs w:val="22"/>
              </w:rPr>
            </w:pPr>
            <w:r w:rsidRPr="00521897">
              <w:rPr>
                <w:rFonts w:ascii="Arial" w:hAnsi="Arial" w:cs="Arial"/>
                <w:sz w:val="22"/>
                <w:szCs w:val="22"/>
              </w:rPr>
              <w:t xml:space="preserve">CO </w:t>
            </w:r>
          </w:p>
        </w:tc>
        <w:tc>
          <w:tcPr>
            <w:tcW w:w="2268" w:type="dxa"/>
            <w:shd w:val="clear" w:color="auto" w:fill="A6A6A6" w:themeFill="background1" w:themeFillShade="A6"/>
          </w:tcPr>
          <w:p w:rsidR="003F03FF" w:rsidRPr="00521897" w:rsidRDefault="003F03FF" w:rsidP="003F03FF">
            <w:pPr>
              <w:pStyle w:val="Default"/>
              <w:rPr>
                <w:rFonts w:ascii="Arial" w:hAnsi="Arial" w:cs="Arial"/>
                <w:sz w:val="22"/>
                <w:szCs w:val="22"/>
              </w:rPr>
            </w:pPr>
            <w:r w:rsidRPr="00521897">
              <w:rPr>
                <w:rFonts w:ascii="Arial" w:hAnsi="Arial" w:cs="Arial"/>
                <w:sz w:val="22"/>
                <w:szCs w:val="22"/>
              </w:rPr>
              <w:t xml:space="preserve">Style de trait </w:t>
            </w:r>
          </w:p>
        </w:tc>
        <w:tc>
          <w:tcPr>
            <w:tcW w:w="2705" w:type="dxa"/>
            <w:gridSpan w:val="2"/>
            <w:shd w:val="clear" w:color="auto" w:fill="A6A6A6" w:themeFill="background1" w:themeFillShade="A6"/>
          </w:tcPr>
          <w:p w:rsidR="003F03FF" w:rsidRPr="00521897" w:rsidRDefault="003F03FF" w:rsidP="003F03FF">
            <w:pPr>
              <w:pStyle w:val="Default"/>
              <w:rPr>
                <w:rFonts w:ascii="Arial" w:hAnsi="Arial" w:cs="Arial"/>
                <w:sz w:val="22"/>
                <w:szCs w:val="22"/>
              </w:rPr>
            </w:pPr>
            <w:r w:rsidRPr="00521897">
              <w:rPr>
                <w:rFonts w:ascii="Arial" w:hAnsi="Arial" w:cs="Arial"/>
                <w:sz w:val="22"/>
                <w:szCs w:val="22"/>
              </w:rPr>
              <w:t xml:space="preserve">Eléments graphiques </w:t>
            </w:r>
          </w:p>
        </w:tc>
      </w:tr>
      <w:tr w:rsidR="003F03FF" w:rsidRPr="00521897" w:rsidTr="003F03FF">
        <w:trPr>
          <w:trHeight w:val="100"/>
        </w:trPr>
        <w:tc>
          <w:tcPr>
            <w:tcW w:w="4075" w:type="dxa"/>
          </w:tcPr>
          <w:p w:rsidR="003F03FF" w:rsidRPr="00521897" w:rsidRDefault="003F03FF" w:rsidP="003F03FF">
            <w:pPr>
              <w:pStyle w:val="Default"/>
              <w:rPr>
                <w:rFonts w:ascii="Arial" w:hAnsi="Arial" w:cs="Arial"/>
                <w:sz w:val="22"/>
                <w:szCs w:val="22"/>
              </w:rPr>
            </w:pPr>
            <w:r w:rsidRPr="00521897">
              <w:rPr>
                <w:rFonts w:ascii="Arial" w:hAnsi="Arial" w:cs="Arial"/>
                <w:sz w:val="22"/>
                <w:szCs w:val="22"/>
              </w:rPr>
              <w:t xml:space="preserve">RES_ALARME </w:t>
            </w:r>
          </w:p>
        </w:tc>
        <w:tc>
          <w:tcPr>
            <w:tcW w:w="853" w:type="dxa"/>
          </w:tcPr>
          <w:p w:rsidR="003F03FF" w:rsidRPr="00521897" w:rsidRDefault="003F03FF" w:rsidP="003F03FF">
            <w:pPr>
              <w:pStyle w:val="Default"/>
              <w:rPr>
                <w:rFonts w:ascii="Arial" w:hAnsi="Arial" w:cs="Arial"/>
                <w:sz w:val="22"/>
                <w:szCs w:val="22"/>
              </w:rPr>
            </w:pPr>
            <w:r w:rsidRPr="00521897">
              <w:rPr>
                <w:rFonts w:ascii="Arial" w:hAnsi="Arial" w:cs="Arial"/>
                <w:sz w:val="22"/>
                <w:szCs w:val="22"/>
              </w:rPr>
              <w:t xml:space="preserve">11 </w:t>
            </w:r>
          </w:p>
        </w:tc>
        <w:tc>
          <w:tcPr>
            <w:tcW w:w="2268" w:type="dxa"/>
          </w:tcPr>
          <w:p w:rsidR="003F03FF" w:rsidRPr="00521897" w:rsidRDefault="003F03FF" w:rsidP="003F03FF">
            <w:pPr>
              <w:pStyle w:val="Default"/>
              <w:rPr>
                <w:rFonts w:ascii="Arial" w:hAnsi="Arial" w:cs="Arial"/>
                <w:sz w:val="22"/>
                <w:szCs w:val="22"/>
              </w:rPr>
            </w:pPr>
            <w:r w:rsidRPr="00521897">
              <w:rPr>
                <w:rFonts w:ascii="Arial" w:hAnsi="Arial" w:cs="Arial"/>
                <w:sz w:val="22"/>
                <w:szCs w:val="22"/>
              </w:rPr>
              <w:t xml:space="preserve">ALARme </w:t>
            </w:r>
          </w:p>
        </w:tc>
        <w:tc>
          <w:tcPr>
            <w:tcW w:w="2705" w:type="dxa"/>
            <w:gridSpan w:val="2"/>
          </w:tcPr>
          <w:p w:rsidR="003F03FF" w:rsidRPr="00521897" w:rsidRDefault="003F03FF" w:rsidP="003F03FF">
            <w:pPr>
              <w:pStyle w:val="Default"/>
              <w:rPr>
                <w:rFonts w:ascii="Arial" w:hAnsi="Arial" w:cs="Arial"/>
                <w:sz w:val="22"/>
                <w:szCs w:val="22"/>
              </w:rPr>
            </w:pPr>
            <w:r w:rsidRPr="00521897">
              <w:rPr>
                <w:rFonts w:ascii="Arial" w:hAnsi="Arial" w:cs="Arial"/>
                <w:sz w:val="22"/>
                <w:szCs w:val="22"/>
              </w:rPr>
              <w:t xml:space="preserve">Tracé du réseau Alarme </w:t>
            </w:r>
          </w:p>
        </w:tc>
      </w:tr>
      <w:tr w:rsidR="003F03FF" w:rsidRPr="00521897" w:rsidTr="003F03FF">
        <w:trPr>
          <w:trHeight w:val="100"/>
        </w:trPr>
        <w:tc>
          <w:tcPr>
            <w:tcW w:w="4075" w:type="dxa"/>
          </w:tcPr>
          <w:p w:rsidR="003F03FF" w:rsidRPr="00521897" w:rsidRDefault="003F03FF" w:rsidP="003F03FF">
            <w:pPr>
              <w:pStyle w:val="Default"/>
              <w:rPr>
                <w:rFonts w:ascii="Arial" w:hAnsi="Arial" w:cs="Arial"/>
                <w:sz w:val="22"/>
                <w:szCs w:val="22"/>
              </w:rPr>
            </w:pPr>
            <w:r w:rsidRPr="00521897">
              <w:rPr>
                <w:rFonts w:ascii="Arial" w:hAnsi="Arial" w:cs="Arial"/>
                <w:sz w:val="22"/>
                <w:szCs w:val="22"/>
              </w:rPr>
              <w:t xml:space="preserve">RES_ALARME-EQUIP-TEXTE </w:t>
            </w:r>
          </w:p>
        </w:tc>
        <w:tc>
          <w:tcPr>
            <w:tcW w:w="853" w:type="dxa"/>
          </w:tcPr>
          <w:p w:rsidR="003F03FF" w:rsidRPr="00521897" w:rsidRDefault="003F03FF" w:rsidP="003F03FF">
            <w:pPr>
              <w:pStyle w:val="Default"/>
              <w:rPr>
                <w:rFonts w:ascii="Arial" w:hAnsi="Arial" w:cs="Arial"/>
                <w:sz w:val="22"/>
                <w:szCs w:val="22"/>
              </w:rPr>
            </w:pPr>
            <w:r w:rsidRPr="00521897">
              <w:rPr>
                <w:rFonts w:ascii="Arial" w:hAnsi="Arial" w:cs="Arial"/>
                <w:sz w:val="22"/>
                <w:szCs w:val="22"/>
              </w:rPr>
              <w:t xml:space="preserve">11 </w:t>
            </w:r>
          </w:p>
        </w:tc>
        <w:tc>
          <w:tcPr>
            <w:tcW w:w="2268" w:type="dxa"/>
          </w:tcPr>
          <w:p w:rsidR="003F03FF" w:rsidRPr="00521897" w:rsidRDefault="003F03FF" w:rsidP="003F03FF">
            <w:pPr>
              <w:pStyle w:val="Default"/>
              <w:rPr>
                <w:rFonts w:ascii="Arial" w:hAnsi="Arial" w:cs="Arial"/>
                <w:sz w:val="22"/>
                <w:szCs w:val="22"/>
              </w:rPr>
            </w:pPr>
            <w:r w:rsidRPr="00521897">
              <w:rPr>
                <w:rFonts w:ascii="Arial" w:hAnsi="Arial" w:cs="Arial"/>
                <w:sz w:val="22"/>
                <w:szCs w:val="22"/>
              </w:rPr>
              <w:t xml:space="preserve">Lib </w:t>
            </w:r>
          </w:p>
        </w:tc>
        <w:tc>
          <w:tcPr>
            <w:tcW w:w="2705" w:type="dxa"/>
            <w:gridSpan w:val="2"/>
          </w:tcPr>
          <w:p w:rsidR="003F03FF" w:rsidRPr="00521897" w:rsidRDefault="003F03FF" w:rsidP="003F03FF">
            <w:pPr>
              <w:pStyle w:val="Default"/>
              <w:rPr>
                <w:rFonts w:ascii="Arial" w:hAnsi="Arial" w:cs="Arial"/>
                <w:sz w:val="22"/>
                <w:szCs w:val="22"/>
              </w:rPr>
            </w:pPr>
            <w:r w:rsidRPr="00521897">
              <w:rPr>
                <w:rFonts w:ascii="Arial" w:hAnsi="Arial" w:cs="Arial"/>
                <w:sz w:val="22"/>
                <w:szCs w:val="22"/>
              </w:rPr>
              <w:t xml:space="preserve">Equipements et textes </w:t>
            </w:r>
          </w:p>
        </w:tc>
      </w:tr>
      <w:tr w:rsidR="003F03FF" w:rsidRPr="00521897" w:rsidTr="003F03FF">
        <w:trPr>
          <w:trHeight w:val="226"/>
        </w:trPr>
        <w:tc>
          <w:tcPr>
            <w:tcW w:w="4075" w:type="dxa"/>
          </w:tcPr>
          <w:p w:rsidR="003F03FF" w:rsidRPr="00521897" w:rsidRDefault="003F03FF" w:rsidP="003F03FF">
            <w:pPr>
              <w:pStyle w:val="Default"/>
              <w:rPr>
                <w:rFonts w:ascii="Arial" w:hAnsi="Arial" w:cs="Arial"/>
                <w:sz w:val="22"/>
                <w:szCs w:val="22"/>
              </w:rPr>
            </w:pPr>
            <w:r w:rsidRPr="00521897">
              <w:rPr>
                <w:rFonts w:ascii="Arial" w:hAnsi="Arial" w:cs="Arial"/>
                <w:sz w:val="22"/>
                <w:szCs w:val="22"/>
              </w:rPr>
              <w:t xml:space="preserve">RES_AIR COMPR BASSE PRESSION AERIEN </w:t>
            </w:r>
          </w:p>
        </w:tc>
        <w:tc>
          <w:tcPr>
            <w:tcW w:w="853" w:type="dxa"/>
          </w:tcPr>
          <w:p w:rsidR="003F03FF" w:rsidRPr="00521897" w:rsidRDefault="003F03FF" w:rsidP="003F03FF">
            <w:pPr>
              <w:pStyle w:val="Default"/>
              <w:rPr>
                <w:rFonts w:ascii="Arial" w:hAnsi="Arial" w:cs="Arial"/>
                <w:sz w:val="22"/>
                <w:szCs w:val="22"/>
              </w:rPr>
            </w:pPr>
            <w:r w:rsidRPr="00521897">
              <w:rPr>
                <w:rFonts w:ascii="Arial" w:hAnsi="Arial" w:cs="Arial"/>
                <w:sz w:val="22"/>
                <w:szCs w:val="22"/>
              </w:rPr>
              <w:t xml:space="preserve">161 </w:t>
            </w:r>
          </w:p>
        </w:tc>
        <w:tc>
          <w:tcPr>
            <w:tcW w:w="2268" w:type="dxa"/>
          </w:tcPr>
          <w:p w:rsidR="003F03FF" w:rsidRPr="00521897" w:rsidRDefault="003F03FF" w:rsidP="003F03FF">
            <w:pPr>
              <w:pStyle w:val="Default"/>
              <w:rPr>
                <w:rFonts w:ascii="Arial" w:hAnsi="Arial" w:cs="Arial"/>
                <w:sz w:val="22"/>
                <w:szCs w:val="22"/>
              </w:rPr>
            </w:pPr>
            <w:r w:rsidRPr="00521897">
              <w:rPr>
                <w:rFonts w:ascii="Arial" w:hAnsi="Arial" w:cs="Arial"/>
                <w:sz w:val="22"/>
                <w:szCs w:val="22"/>
              </w:rPr>
              <w:t xml:space="preserve">ACBPa </w:t>
            </w:r>
          </w:p>
        </w:tc>
        <w:tc>
          <w:tcPr>
            <w:tcW w:w="2705" w:type="dxa"/>
            <w:gridSpan w:val="2"/>
          </w:tcPr>
          <w:p w:rsidR="003F03FF" w:rsidRPr="00521897" w:rsidRDefault="003F03FF" w:rsidP="003F03FF">
            <w:pPr>
              <w:pStyle w:val="Default"/>
              <w:rPr>
                <w:rFonts w:ascii="Arial" w:hAnsi="Arial" w:cs="Arial"/>
                <w:sz w:val="22"/>
                <w:szCs w:val="22"/>
              </w:rPr>
            </w:pPr>
            <w:r w:rsidRPr="00521897">
              <w:rPr>
                <w:rFonts w:ascii="Arial" w:hAnsi="Arial" w:cs="Arial"/>
                <w:sz w:val="22"/>
                <w:szCs w:val="22"/>
              </w:rPr>
              <w:t xml:space="preserve">Tracé du réseau d’air comprimé basse pression aérien </w:t>
            </w:r>
          </w:p>
        </w:tc>
      </w:tr>
      <w:tr w:rsidR="003F03FF" w:rsidRPr="00521897" w:rsidTr="003F03FF">
        <w:trPr>
          <w:trHeight w:val="353"/>
        </w:trPr>
        <w:tc>
          <w:tcPr>
            <w:tcW w:w="4075" w:type="dxa"/>
          </w:tcPr>
          <w:p w:rsidR="003F03FF" w:rsidRPr="00521897" w:rsidRDefault="003F03FF" w:rsidP="003F03FF">
            <w:pPr>
              <w:pStyle w:val="Default"/>
              <w:rPr>
                <w:rFonts w:ascii="Arial" w:hAnsi="Arial" w:cs="Arial"/>
                <w:sz w:val="22"/>
                <w:szCs w:val="22"/>
              </w:rPr>
            </w:pPr>
            <w:r w:rsidRPr="00521897">
              <w:rPr>
                <w:rFonts w:ascii="Arial" w:hAnsi="Arial" w:cs="Arial"/>
                <w:sz w:val="22"/>
                <w:szCs w:val="22"/>
              </w:rPr>
              <w:t xml:space="preserve">RES_AIR COMPR BASSE PRESSION AERIEN-EQUIP-TEXTE </w:t>
            </w:r>
          </w:p>
        </w:tc>
        <w:tc>
          <w:tcPr>
            <w:tcW w:w="853" w:type="dxa"/>
          </w:tcPr>
          <w:p w:rsidR="003F03FF" w:rsidRPr="00521897" w:rsidRDefault="003F03FF" w:rsidP="003F03FF">
            <w:pPr>
              <w:pStyle w:val="Default"/>
              <w:rPr>
                <w:rFonts w:ascii="Arial" w:hAnsi="Arial" w:cs="Arial"/>
                <w:sz w:val="22"/>
                <w:szCs w:val="22"/>
              </w:rPr>
            </w:pPr>
            <w:r w:rsidRPr="00521897">
              <w:rPr>
                <w:rFonts w:ascii="Arial" w:hAnsi="Arial" w:cs="Arial"/>
                <w:sz w:val="22"/>
                <w:szCs w:val="22"/>
              </w:rPr>
              <w:t xml:space="preserve">161 </w:t>
            </w:r>
          </w:p>
        </w:tc>
        <w:tc>
          <w:tcPr>
            <w:tcW w:w="2268" w:type="dxa"/>
          </w:tcPr>
          <w:p w:rsidR="003F03FF" w:rsidRPr="00521897" w:rsidRDefault="003F03FF" w:rsidP="003F03FF">
            <w:pPr>
              <w:pStyle w:val="Default"/>
              <w:rPr>
                <w:rFonts w:ascii="Arial" w:hAnsi="Arial" w:cs="Arial"/>
                <w:sz w:val="22"/>
                <w:szCs w:val="22"/>
              </w:rPr>
            </w:pPr>
            <w:r w:rsidRPr="00521897">
              <w:rPr>
                <w:rFonts w:ascii="Arial" w:hAnsi="Arial" w:cs="Arial"/>
                <w:sz w:val="22"/>
                <w:szCs w:val="22"/>
              </w:rPr>
              <w:t xml:space="preserve">Lib </w:t>
            </w:r>
          </w:p>
        </w:tc>
        <w:tc>
          <w:tcPr>
            <w:tcW w:w="2705" w:type="dxa"/>
            <w:gridSpan w:val="2"/>
          </w:tcPr>
          <w:p w:rsidR="003F03FF" w:rsidRPr="00521897" w:rsidRDefault="003F03FF" w:rsidP="003F03FF">
            <w:pPr>
              <w:pStyle w:val="Default"/>
              <w:rPr>
                <w:rFonts w:ascii="Arial" w:hAnsi="Arial" w:cs="Arial"/>
                <w:sz w:val="22"/>
                <w:szCs w:val="22"/>
              </w:rPr>
            </w:pPr>
            <w:r w:rsidRPr="00521897">
              <w:rPr>
                <w:rFonts w:ascii="Arial" w:hAnsi="Arial" w:cs="Arial"/>
                <w:sz w:val="22"/>
                <w:szCs w:val="22"/>
              </w:rPr>
              <w:t xml:space="preserve">Equipements et textes </w:t>
            </w:r>
          </w:p>
        </w:tc>
      </w:tr>
      <w:tr w:rsidR="003F03FF" w:rsidRPr="00521897" w:rsidTr="003F03FF">
        <w:trPr>
          <w:trHeight w:val="227"/>
        </w:trPr>
        <w:tc>
          <w:tcPr>
            <w:tcW w:w="4075" w:type="dxa"/>
          </w:tcPr>
          <w:p w:rsidR="003F03FF" w:rsidRPr="00521897" w:rsidRDefault="003F03FF" w:rsidP="003F03FF">
            <w:pPr>
              <w:pStyle w:val="Default"/>
              <w:rPr>
                <w:rFonts w:ascii="Arial" w:hAnsi="Arial" w:cs="Arial"/>
                <w:sz w:val="22"/>
                <w:szCs w:val="22"/>
              </w:rPr>
            </w:pPr>
            <w:r w:rsidRPr="00521897">
              <w:rPr>
                <w:rFonts w:ascii="Arial" w:hAnsi="Arial" w:cs="Arial"/>
                <w:sz w:val="22"/>
                <w:szCs w:val="22"/>
              </w:rPr>
              <w:t xml:space="preserve">RES_AIR COMPR BASSE PRESSION SOUTERRAIN </w:t>
            </w:r>
          </w:p>
        </w:tc>
        <w:tc>
          <w:tcPr>
            <w:tcW w:w="853" w:type="dxa"/>
          </w:tcPr>
          <w:p w:rsidR="003F03FF" w:rsidRPr="00521897" w:rsidRDefault="003F03FF" w:rsidP="003F03FF">
            <w:pPr>
              <w:pStyle w:val="Default"/>
              <w:rPr>
                <w:rFonts w:ascii="Arial" w:hAnsi="Arial" w:cs="Arial"/>
                <w:sz w:val="22"/>
                <w:szCs w:val="22"/>
              </w:rPr>
            </w:pPr>
            <w:r w:rsidRPr="00521897">
              <w:rPr>
                <w:rFonts w:ascii="Arial" w:hAnsi="Arial" w:cs="Arial"/>
                <w:sz w:val="22"/>
                <w:szCs w:val="22"/>
              </w:rPr>
              <w:t xml:space="preserve">186 </w:t>
            </w:r>
          </w:p>
        </w:tc>
        <w:tc>
          <w:tcPr>
            <w:tcW w:w="2268" w:type="dxa"/>
          </w:tcPr>
          <w:p w:rsidR="003F03FF" w:rsidRPr="00521897" w:rsidRDefault="003F03FF" w:rsidP="003F03FF">
            <w:pPr>
              <w:pStyle w:val="Default"/>
              <w:rPr>
                <w:rFonts w:ascii="Arial" w:hAnsi="Arial" w:cs="Arial"/>
                <w:sz w:val="22"/>
                <w:szCs w:val="22"/>
              </w:rPr>
            </w:pPr>
            <w:r w:rsidRPr="00521897">
              <w:rPr>
                <w:rFonts w:ascii="Arial" w:hAnsi="Arial" w:cs="Arial"/>
                <w:sz w:val="22"/>
                <w:szCs w:val="22"/>
              </w:rPr>
              <w:t xml:space="preserve">ACBPs </w:t>
            </w:r>
          </w:p>
        </w:tc>
        <w:tc>
          <w:tcPr>
            <w:tcW w:w="2705" w:type="dxa"/>
            <w:gridSpan w:val="2"/>
          </w:tcPr>
          <w:p w:rsidR="003F03FF" w:rsidRPr="00521897" w:rsidRDefault="003F03FF" w:rsidP="003F03FF">
            <w:pPr>
              <w:pStyle w:val="Default"/>
              <w:rPr>
                <w:rFonts w:ascii="Arial" w:hAnsi="Arial" w:cs="Arial"/>
                <w:sz w:val="22"/>
                <w:szCs w:val="22"/>
              </w:rPr>
            </w:pPr>
            <w:r w:rsidRPr="00521897">
              <w:rPr>
                <w:rFonts w:ascii="Arial" w:hAnsi="Arial" w:cs="Arial"/>
                <w:sz w:val="22"/>
                <w:szCs w:val="22"/>
              </w:rPr>
              <w:t xml:space="preserve">Tracé du réseau d’air comprimé basse pression souterrain </w:t>
            </w:r>
          </w:p>
        </w:tc>
      </w:tr>
      <w:tr w:rsidR="003F03FF" w:rsidRPr="00521897" w:rsidTr="003F03FF">
        <w:trPr>
          <w:trHeight w:val="353"/>
        </w:trPr>
        <w:tc>
          <w:tcPr>
            <w:tcW w:w="4075" w:type="dxa"/>
          </w:tcPr>
          <w:p w:rsidR="003F03FF" w:rsidRPr="00521897" w:rsidRDefault="003F03FF" w:rsidP="003F03FF">
            <w:pPr>
              <w:pStyle w:val="Default"/>
              <w:rPr>
                <w:rFonts w:ascii="Arial" w:hAnsi="Arial" w:cs="Arial"/>
                <w:sz w:val="22"/>
                <w:szCs w:val="22"/>
              </w:rPr>
            </w:pPr>
            <w:r w:rsidRPr="00521897">
              <w:rPr>
                <w:rFonts w:ascii="Arial" w:hAnsi="Arial" w:cs="Arial"/>
                <w:sz w:val="22"/>
                <w:szCs w:val="22"/>
              </w:rPr>
              <w:t xml:space="preserve">RES_AIR COMPR BASSE PRESSION SOUTERRAIN-EQUIP-TEXTE </w:t>
            </w:r>
          </w:p>
        </w:tc>
        <w:tc>
          <w:tcPr>
            <w:tcW w:w="853" w:type="dxa"/>
          </w:tcPr>
          <w:p w:rsidR="003F03FF" w:rsidRPr="00521897" w:rsidRDefault="003F03FF" w:rsidP="003F03FF">
            <w:pPr>
              <w:pStyle w:val="Default"/>
              <w:rPr>
                <w:rFonts w:ascii="Arial" w:hAnsi="Arial" w:cs="Arial"/>
                <w:sz w:val="22"/>
                <w:szCs w:val="22"/>
              </w:rPr>
            </w:pPr>
            <w:r w:rsidRPr="00521897">
              <w:rPr>
                <w:rFonts w:ascii="Arial" w:hAnsi="Arial" w:cs="Arial"/>
                <w:sz w:val="22"/>
                <w:szCs w:val="22"/>
              </w:rPr>
              <w:t xml:space="preserve">186 </w:t>
            </w:r>
          </w:p>
        </w:tc>
        <w:tc>
          <w:tcPr>
            <w:tcW w:w="2268" w:type="dxa"/>
          </w:tcPr>
          <w:p w:rsidR="003F03FF" w:rsidRPr="00521897" w:rsidRDefault="003F03FF" w:rsidP="003F03FF">
            <w:pPr>
              <w:pStyle w:val="Default"/>
              <w:rPr>
                <w:rFonts w:ascii="Arial" w:hAnsi="Arial" w:cs="Arial"/>
                <w:sz w:val="22"/>
                <w:szCs w:val="22"/>
              </w:rPr>
            </w:pPr>
            <w:r w:rsidRPr="00521897">
              <w:rPr>
                <w:rFonts w:ascii="Arial" w:hAnsi="Arial" w:cs="Arial"/>
                <w:sz w:val="22"/>
                <w:szCs w:val="22"/>
              </w:rPr>
              <w:t xml:space="preserve">Lib </w:t>
            </w:r>
          </w:p>
        </w:tc>
        <w:tc>
          <w:tcPr>
            <w:tcW w:w="2705" w:type="dxa"/>
            <w:gridSpan w:val="2"/>
          </w:tcPr>
          <w:p w:rsidR="003F03FF" w:rsidRPr="00521897" w:rsidRDefault="003F03FF" w:rsidP="003F03FF">
            <w:pPr>
              <w:pStyle w:val="Default"/>
              <w:rPr>
                <w:rFonts w:ascii="Arial" w:hAnsi="Arial" w:cs="Arial"/>
                <w:sz w:val="22"/>
                <w:szCs w:val="22"/>
              </w:rPr>
            </w:pPr>
            <w:r w:rsidRPr="00521897">
              <w:rPr>
                <w:rFonts w:ascii="Arial" w:hAnsi="Arial" w:cs="Arial"/>
                <w:sz w:val="22"/>
                <w:szCs w:val="22"/>
              </w:rPr>
              <w:t xml:space="preserve">Equipements et textes </w:t>
            </w:r>
          </w:p>
        </w:tc>
      </w:tr>
      <w:tr w:rsidR="003F03FF" w:rsidRPr="00521897" w:rsidTr="003F03FF">
        <w:trPr>
          <w:trHeight w:val="227"/>
        </w:trPr>
        <w:tc>
          <w:tcPr>
            <w:tcW w:w="4075" w:type="dxa"/>
          </w:tcPr>
          <w:p w:rsidR="003F03FF" w:rsidRPr="00521897" w:rsidRDefault="003F03FF" w:rsidP="003F03FF">
            <w:pPr>
              <w:pStyle w:val="Default"/>
              <w:rPr>
                <w:rFonts w:ascii="Arial" w:hAnsi="Arial" w:cs="Arial"/>
                <w:sz w:val="22"/>
                <w:szCs w:val="22"/>
              </w:rPr>
            </w:pPr>
            <w:r w:rsidRPr="00521897">
              <w:rPr>
                <w:rFonts w:ascii="Arial" w:hAnsi="Arial" w:cs="Arial"/>
                <w:sz w:val="22"/>
                <w:szCs w:val="22"/>
              </w:rPr>
              <w:t xml:space="preserve">RES_AIR COMPR HAUTE PRESSION AERIEN </w:t>
            </w:r>
          </w:p>
        </w:tc>
        <w:tc>
          <w:tcPr>
            <w:tcW w:w="853" w:type="dxa"/>
          </w:tcPr>
          <w:p w:rsidR="003F03FF" w:rsidRPr="00521897" w:rsidRDefault="003F03FF" w:rsidP="003F03FF">
            <w:pPr>
              <w:pStyle w:val="Default"/>
              <w:rPr>
                <w:rFonts w:ascii="Arial" w:hAnsi="Arial" w:cs="Arial"/>
                <w:sz w:val="22"/>
                <w:szCs w:val="22"/>
              </w:rPr>
            </w:pPr>
            <w:r w:rsidRPr="00521897">
              <w:rPr>
                <w:rFonts w:ascii="Arial" w:hAnsi="Arial" w:cs="Arial"/>
                <w:sz w:val="22"/>
                <w:szCs w:val="22"/>
              </w:rPr>
              <w:t xml:space="preserve">163 </w:t>
            </w:r>
          </w:p>
        </w:tc>
        <w:tc>
          <w:tcPr>
            <w:tcW w:w="2268" w:type="dxa"/>
          </w:tcPr>
          <w:p w:rsidR="003F03FF" w:rsidRPr="00521897" w:rsidRDefault="003F03FF" w:rsidP="003F03FF">
            <w:pPr>
              <w:pStyle w:val="Default"/>
              <w:rPr>
                <w:rFonts w:ascii="Arial" w:hAnsi="Arial" w:cs="Arial"/>
                <w:sz w:val="22"/>
                <w:szCs w:val="22"/>
              </w:rPr>
            </w:pPr>
            <w:r w:rsidRPr="00521897">
              <w:rPr>
                <w:rFonts w:ascii="Arial" w:hAnsi="Arial" w:cs="Arial"/>
                <w:sz w:val="22"/>
                <w:szCs w:val="22"/>
              </w:rPr>
              <w:t xml:space="preserve">ACHPa </w:t>
            </w:r>
          </w:p>
        </w:tc>
        <w:tc>
          <w:tcPr>
            <w:tcW w:w="2705" w:type="dxa"/>
            <w:gridSpan w:val="2"/>
          </w:tcPr>
          <w:p w:rsidR="003F03FF" w:rsidRPr="00521897" w:rsidRDefault="003F03FF" w:rsidP="003F03FF">
            <w:pPr>
              <w:pStyle w:val="Default"/>
              <w:rPr>
                <w:rFonts w:ascii="Arial" w:hAnsi="Arial" w:cs="Arial"/>
                <w:sz w:val="22"/>
                <w:szCs w:val="22"/>
              </w:rPr>
            </w:pPr>
            <w:r w:rsidRPr="00521897">
              <w:rPr>
                <w:rFonts w:ascii="Arial" w:hAnsi="Arial" w:cs="Arial"/>
                <w:sz w:val="22"/>
                <w:szCs w:val="22"/>
              </w:rPr>
              <w:t xml:space="preserve">Tracé du réseau d’air comprimé haute pression aérien </w:t>
            </w:r>
          </w:p>
        </w:tc>
      </w:tr>
      <w:tr w:rsidR="003F03FF" w:rsidRPr="00521897" w:rsidTr="003F03FF">
        <w:trPr>
          <w:trHeight w:val="353"/>
        </w:trPr>
        <w:tc>
          <w:tcPr>
            <w:tcW w:w="4075" w:type="dxa"/>
          </w:tcPr>
          <w:p w:rsidR="003F03FF" w:rsidRPr="00521897" w:rsidRDefault="003F03FF" w:rsidP="003F03FF">
            <w:pPr>
              <w:pStyle w:val="Default"/>
              <w:rPr>
                <w:rFonts w:ascii="Arial" w:hAnsi="Arial" w:cs="Arial"/>
                <w:sz w:val="22"/>
                <w:szCs w:val="22"/>
              </w:rPr>
            </w:pPr>
            <w:r w:rsidRPr="00521897">
              <w:rPr>
                <w:rFonts w:ascii="Arial" w:hAnsi="Arial" w:cs="Arial"/>
                <w:sz w:val="22"/>
                <w:szCs w:val="22"/>
              </w:rPr>
              <w:t xml:space="preserve">RES_AIR COMPR HAUTE PRESSION AERIEN-EQUIP-TEXTE </w:t>
            </w:r>
          </w:p>
        </w:tc>
        <w:tc>
          <w:tcPr>
            <w:tcW w:w="853" w:type="dxa"/>
          </w:tcPr>
          <w:p w:rsidR="003F03FF" w:rsidRPr="00521897" w:rsidRDefault="003F03FF" w:rsidP="003F03FF">
            <w:pPr>
              <w:pStyle w:val="Default"/>
              <w:rPr>
                <w:rFonts w:ascii="Arial" w:hAnsi="Arial" w:cs="Arial"/>
                <w:sz w:val="22"/>
                <w:szCs w:val="22"/>
              </w:rPr>
            </w:pPr>
            <w:r w:rsidRPr="00521897">
              <w:rPr>
                <w:rFonts w:ascii="Arial" w:hAnsi="Arial" w:cs="Arial"/>
                <w:sz w:val="22"/>
                <w:szCs w:val="22"/>
              </w:rPr>
              <w:t xml:space="preserve">163 </w:t>
            </w:r>
          </w:p>
        </w:tc>
        <w:tc>
          <w:tcPr>
            <w:tcW w:w="2268" w:type="dxa"/>
          </w:tcPr>
          <w:p w:rsidR="003F03FF" w:rsidRPr="00521897" w:rsidRDefault="003F03FF" w:rsidP="003F03FF">
            <w:pPr>
              <w:pStyle w:val="Default"/>
              <w:rPr>
                <w:rFonts w:ascii="Arial" w:hAnsi="Arial" w:cs="Arial"/>
                <w:sz w:val="22"/>
                <w:szCs w:val="22"/>
              </w:rPr>
            </w:pPr>
            <w:r w:rsidRPr="00521897">
              <w:rPr>
                <w:rFonts w:ascii="Arial" w:hAnsi="Arial" w:cs="Arial"/>
                <w:sz w:val="22"/>
                <w:szCs w:val="22"/>
              </w:rPr>
              <w:t xml:space="preserve">Lib </w:t>
            </w:r>
          </w:p>
        </w:tc>
        <w:tc>
          <w:tcPr>
            <w:tcW w:w="2705" w:type="dxa"/>
            <w:gridSpan w:val="2"/>
          </w:tcPr>
          <w:p w:rsidR="003F03FF" w:rsidRPr="00521897" w:rsidRDefault="003F03FF" w:rsidP="003F03FF">
            <w:pPr>
              <w:pStyle w:val="Default"/>
              <w:rPr>
                <w:rFonts w:ascii="Arial" w:hAnsi="Arial" w:cs="Arial"/>
                <w:sz w:val="22"/>
                <w:szCs w:val="22"/>
              </w:rPr>
            </w:pPr>
            <w:r w:rsidRPr="00521897">
              <w:rPr>
                <w:rFonts w:ascii="Arial" w:hAnsi="Arial" w:cs="Arial"/>
                <w:sz w:val="22"/>
                <w:szCs w:val="22"/>
              </w:rPr>
              <w:t xml:space="preserve">Equipements et textes </w:t>
            </w:r>
          </w:p>
        </w:tc>
      </w:tr>
      <w:tr w:rsidR="003F03FF" w:rsidRPr="00521897" w:rsidTr="003F03FF">
        <w:trPr>
          <w:trHeight w:val="227"/>
        </w:trPr>
        <w:tc>
          <w:tcPr>
            <w:tcW w:w="4075" w:type="dxa"/>
          </w:tcPr>
          <w:p w:rsidR="003F03FF" w:rsidRPr="00521897" w:rsidRDefault="003F03FF" w:rsidP="003F03FF">
            <w:pPr>
              <w:pStyle w:val="Default"/>
              <w:rPr>
                <w:rFonts w:ascii="Arial" w:hAnsi="Arial" w:cs="Arial"/>
                <w:sz w:val="22"/>
                <w:szCs w:val="22"/>
              </w:rPr>
            </w:pPr>
            <w:r w:rsidRPr="00521897">
              <w:rPr>
                <w:rFonts w:ascii="Arial" w:hAnsi="Arial" w:cs="Arial"/>
                <w:sz w:val="22"/>
                <w:szCs w:val="22"/>
              </w:rPr>
              <w:t xml:space="preserve">RES_AIR COMPR HAUTE PRESSION SOUTERRAIN </w:t>
            </w:r>
          </w:p>
        </w:tc>
        <w:tc>
          <w:tcPr>
            <w:tcW w:w="853" w:type="dxa"/>
          </w:tcPr>
          <w:p w:rsidR="003F03FF" w:rsidRPr="00521897" w:rsidRDefault="003F03FF" w:rsidP="003F03FF">
            <w:pPr>
              <w:pStyle w:val="Default"/>
              <w:rPr>
                <w:rFonts w:ascii="Arial" w:hAnsi="Arial" w:cs="Arial"/>
                <w:sz w:val="22"/>
                <w:szCs w:val="22"/>
              </w:rPr>
            </w:pPr>
            <w:r w:rsidRPr="00521897">
              <w:rPr>
                <w:rFonts w:ascii="Arial" w:hAnsi="Arial" w:cs="Arial"/>
                <w:sz w:val="22"/>
                <w:szCs w:val="22"/>
              </w:rPr>
              <w:t xml:space="preserve">187 </w:t>
            </w:r>
          </w:p>
        </w:tc>
        <w:tc>
          <w:tcPr>
            <w:tcW w:w="2268" w:type="dxa"/>
          </w:tcPr>
          <w:p w:rsidR="003F03FF" w:rsidRPr="00521897" w:rsidRDefault="003F03FF" w:rsidP="003F03FF">
            <w:pPr>
              <w:pStyle w:val="Default"/>
              <w:rPr>
                <w:rFonts w:ascii="Arial" w:hAnsi="Arial" w:cs="Arial"/>
                <w:sz w:val="22"/>
                <w:szCs w:val="22"/>
              </w:rPr>
            </w:pPr>
            <w:r w:rsidRPr="00521897">
              <w:rPr>
                <w:rFonts w:ascii="Arial" w:hAnsi="Arial" w:cs="Arial"/>
                <w:sz w:val="22"/>
                <w:szCs w:val="22"/>
              </w:rPr>
              <w:t xml:space="preserve">ACHPs </w:t>
            </w:r>
          </w:p>
        </w:tc>
        <w:tc>
          <w:tcPr>
            <w:tcW w:w="2705" w:type="dxa"/>
            <w:gridSpan w:val="2"/>
          </w:tcPr>
          <w:p w:rsidR="003F03FF" w:rsidRPr="00521897" w:rsidRDefault="003F03FF" w:rsidP="003F03FF">
            <w:pPr>
              <w:pStyle w:val="Default"/>
              <w:rPr>
                <w:rFonts w:ascii="Arial" w:hAnsi="Arial" w:cs="Arial"/>
                <w:sz w:val="22"/>
                <w:szCs w:val="22"/>
              </w:rPr>
            </w:pPr>
            <w:r w:rsidRPr="00521897">
              <w:rPr>
                <w:rFonts w:ascii="Arial" w:hAnsi="Arial" w:cs="Arial"/>
                <w:sz w:val="22"/>
                <w:szCs w:val="22"/>
              </w:rPr>
              <w:t xml:space="preserve">Tracé du réseau d’air comprimé haute pression souterrain </w:t>
            </w:r>
          </w:p>
        </w:tc>
      </w:tr>
      <w:tr w:rsidR="003F03FF" w:rsidRPr="00521897" w:rsidTr="003F03FF">
        <w:trPr>
          <w:trHeight w:val="353"/>
        </w:trPr>
        <w:tc>
          <w:tcPr>
            <w:tcW w:w="4075" w:type="dxa"/>
          </w:tcPr>
          <w:p w:rsidR="003F03FF" w:rsidRPr="00521897" w:rsidRDefault="003F03FF" w:rsidP="003F03FF">
            <w:pPr>
              <w:pStyle w:val="Default"/>
              <w:rPr>
                <w:rFonts w:ascii="Arial" w:hAnsi="Arial" w:cs="Arial"/>
                <w:sz w:val="22"/>
                <w:szCs w:val="22"/>
              </w:rPr>
            </w:pPr>
            <w:r w:rsidRPr="00521897">
              <w:rPr>
                <w:rFonts w:ascii="Arial" w:hAnsi="Arial" w:cs="Arial"/>
                <w:sz w:val="22"/>
                <w:szCs w:val="22"/>
              </w:rPr>
              <w:t xml:space="preserve">RES_AIR COMPR HAUTE PRESSION SOUTERRAIN-EQUIP-TEXTE </w:t>
            </w:r>
          </w:p>
        </w:tc>
        <w:tc>
          <w:tcPr>
            <w:tcW w:w="853" w:type="dxa"/>
          </w:tcPr>
          <w:p w:rsidR="003F03FF" w:rsidRPr="00521897" w:rsidRDefault="003F03FF" w:rsidP="003F03FF">
            <w:pPr>
              <w:pStyle w:val="Default"/>
              <w:rPr>
                <w:rFonts w:ascii="Arial" w:hAnsi="Arial" w:cs="Arial"/>
                <w:sz w:val="22"/>
                <w:szCs w:val="22"/>
              </w:rPr>
            </w:pPr>
            <w:r w:rsidRPr="00521897">
              <w:rPr>
                <w:rFonts w:ascii="Arial" w:hAnsi="Arial" w:cs="Arial"/>
                <w:sz w:val="22"/>
                <w:szCs w:val="22"/>
              </w:rPr>
              <w:t xml:space="preserve">187 </w:t>
            </w:r>
          </w:p>
        </w:tc>
        <w:tc>
          <w:tcPr>
            <w:tcW w:w="2268" w:type="dxa"/>
          </w:tcPr>
          <w:p w:rsidR="003F03FF" w:rsidRPr="00521897" w:rsidRDefault="003F03FF" w:rsidP="003F03FF">
            <w:pPr>
              <w:pStyle w:val="Default"/>
              <w:rPr>
                <w:rFonts w:ascii="Arial" w:hAnsi="Arial" w:cs="Arial"/>
                <w:sz w:val="22"/>
                <w:szCs w:val="22"/>
              </w:rPr>
            </w:pPr>
            <w:r w:rsidRPr="00521897">
              <w:rPr>
                <w:rFonts w:ascii="Arial" w:hAnsi="Arial" w:cs="Arial"/>
                <w:sz w:val="22"/>
                <w:szCs w:val="22"/>
              </w:rPr>
              <w:t xml:space="preserve">Lib </w:t>
            </w:r>
          </w:p>
        </w:tc>
        <w:tc>
          <w:tcPr>
            <w:tcW w:w="2705" w:type="dxa"/>
            <w:gridSpan w:val="2"/>
          </w:tcPr>
          <w:p w:rsidR="003F03FF" w:rsidRPr="00521897" w:rsidRDefault="003F03FF" w:rsidP="003F03FF">
            <w:pPr>
              <w:pStyle w:val="Default"/>
              <w:rPr>
                <w:rFonts w:ascii="Arial" w:hAnsi="Arial" w:cs="Arial"/>
                <w:sz w:val="22"/>
                <w:szCs w:val="22"/>
              </w:rPr>
            </w:pPr>
            <w:r w:rsidRPr="00521897">
              <w:rPr>
                <w:rFonts w:ascii="Arial" w:hAnsi="Arial" w:cs="Arial"/>
                <w:sz w:val="22"/>
                <w:szCs w:val="22"/>
              </w:rPr>
              <w:t xml:space="preserve">Equipements et textes </w:t>
            </w:r>
          </w:p>
        </w:tc>
      </w:tr>
      <w:tr w:rsidR="003F03FF" w:rsidRPr="00521897" w:rsidTr="003F03FF">
        <w:trPr>
          <w:trHeight w:val="100"/>
        </w:trPr>
        <w:tc>
          <w:tcPr>
            <w:tcW w:w="4075" w:type="dxa"/>
          </w:tcPr>
          <w:p w:rsidR="003F03FF" w:rsidRPr="00521897" w:rsidRDefault="003F03FF" w:rsidP="003F03FF">
            <w:pPr>
              <w:pStyle w:val="Default"/>
              <w:rPr>
                <w:rFonts w:ascii="Arial" w:hAnsi="Arial" w:cs="Arial"/>
                <w:sz w:val="22"/>
                <w:szCs w:val="22"/>
              </w:rPr>
            </w:pPr>
            <w:r w:rsidRPr="00521897">
              <w:rPr>
                <w:rFonts w:ascii="Arial" w:hAnsi="Arial" w:cs="Arial"/>
                <w:sz w:val="22"/>
                <w:szCs w:val="22"/>
              </w:rPr>
              <w:t xml:space="preserve">RES_AUTRES CARBURANTS </w:t>
            </w:r>
          </w:p>
        </w:tc>
        <w:tc>
          <w:tcPr>
            <w:tcW w:w="853" w:type="dxa"/>
          </w:tcPr>
          <w:p w:rsidR="003F03FF" w:rsidRPr="00521897" w:rsidRDefault="003F03FF" w:rsidP="003F03FF">
            <w:pPr>
              <w:pStyle w:val="Default"/>
              <w:rPr>
                <w:rFonts w:ascii="Arial" w:hAnsi="Arial" w:cs="Arial"/>
                <w:sz w:val="22"/>
                <w:szCs w:val="22"/>
              </w:rPr>
            </w:pPr>
            <w:r w:rsidRPr="00521897">
              <w:rPr>
                <w:rFonts w:ascii="Arial" w:hAnsi="Arial" w:cs="Arial"/>
                <w:sz w:val="22"/>
                <w:szCs w:val="22"/>
              </w:rPr>
              <w:t xml:space="preserve">9 </w:t>
            </w:r>
          </w:p>
        </w:tc>
        <w:tc>
          <w:tcPr>
            <w:tcW w:w="2268" w:type="dxa"/>
          </w:tcPr>
          <w:p w:rsidR="003F03FF" w:rsidRPr="00521897" w:rsidRDefault="003F03FF" w:rsidP="003F03FF">
            <w:pPr>
              <w:pStyle w:val="Default"/>
              <w:rPr>
                <w:rFonts w:ascii="Arial" w:hAnsi="Arial" w:cs="Arial"/>
                <w:sz w:val="22"/>
                <w:szCs w:val="22"/>
              </w:rPr>
            </w:pPr>
            <w:r w:rsidRPr="00521897">
              <w:rPr>
                <w:rFonts w:ascii="Arial" w:hAnsi="Arial" w:cs="Arial"/>
                <w:sz w:val="22"/>
                <w:szCs w:val="22"/>
              </w:rPr>
              <w:t xml:space="preserve">AUT </w:t>
            </w:r>
          </w:p>
        </w:tc>
        <w:tc>
          <w:tcPr>
            <w:tcW w:w="2705" w:type="dxa"/>
            <w:gridSpan w:val="2"/>
          </w:tcPr>
          <w:p w:rsidR="003F03FF" w:rsidRPr="00521897" w:rsidRDefault="003F03FF" w:rsidP="003F03FF">
            <w:pPr>
              <w:pStyle w:val="Default"/>
              <w:rPr>
                <w:rFonts w:ascii="Arial" w:hAnsi="Arial" w:cs="Arial"/>
                <w:sz w:val="22"/>
                <w:szCs w:val="22"/>
              </w:rPr>
            </w:pPr>
            <w:r w:rsidRPr="00521897">
              <w:rPr>
                <w:rFonts w:ascii="Arial" w:hAnsi="Arial" w:cs="Arial"/>
                <w:sz w:val="22"/>
                <w:szCs w:val="22"/>
              </w:rPr>
              <w:t xml:space="preserve">Tracé réseau d’hydrocarbures autres carburants </w:t>
            </w:r>
          </w:p>
        </w:tc>
      </w:tr>
      <w:tr w:rsidR="003F03FF" w:rsidRPr="00521897" w:rsidTr="003F03FF">
        <w:trPr>
          <w:trHeight w:val="100"/>
        </w:trPr>
        <w:tc>
          <w:tcPr>
            <w:tcW w:w="4075" w:type="dxa"/>
          </w:tcPr>
          <w:p w:rsidR="003F03FF" w:rsidRPr="00521897" w:rsidRDefault="003F03FF" w:rsidP="003F03FF">
            <w:pPr>
              <w:pStyle w:val="Default"/>
              <w:rPr>
                <w:rFonts w:ascii="Arial" w:hAnsi="Arial" w:cs="Arial"/>
                <w:sz w:val="22"/>
                <w:szCs w:val="22"/>
              </w:rPr>
            </w:pPr>
            <w:r w:rsidRPr="00521897">
              <w:rPr>
                <w:rFonts w:ascii="Arial" w:hAnsi="Arial" w:cs="Arial"/>
                <w:sz w:val="22"/>
                <w:szCs w:val="22"/>
              </w:rPr>
              <w:t xml:space="preserve">RES_BALISAGE AERO </w:t>
            </w:r>
          </w:p>
        </w:tc>
        <w:tc>
          <w:tcPr>
            <w:tcW w:w="853" w:type="dxa"/>
          </w:tcPr>
          <w:p w:rsidR="003F03FF" w:rsidRPr="00521897" w:rsidRDefault="003F03FF" w:rsidP="003F03FF">
            <w:pPr>
              <w:pStyle w:val="Default"/>
              <w:rPr>
                <w:rFonts w:ascii="Arial" w:hAnsi="Arial" w:cs="Arial"/>
                <w:sz w:val="22"/>
                <w:szCs w:val="22"/>
              </w:rPr>
            </w:pPr>
            <w:r w:rsidRPr="00521897">
              <w:rPr>
                <w:rFonts w:ascii="Arial" w:hAnsi="Arial" w:cs="Arial"/>
                <w:sz w:val="22"/>
                <w:szCs w:val="22"/>
              </w:rPr>
              <w:t xml:space="preserve">165 </w:t>
            </w:r>
          </w:p>
        </w:tc>
        <w:tc>
          <w:tcPr>
            <w:tcW w:w="2268" w:type="dxa"/>
          </w:tcPr>
          <w:p w:rsidR="003F03FF" w:rsidRPr="00521897" w:rsidRDefault="003F03FF" w:rsidP="003F03FF">
            <w:pPr>
              <w:pStyle w:val="Default"/>
              <w:rPr>
                <w:rFonts w:ascii="Arial" w:hAnsi="Arial" w:cs="Arial"/>
                <w:sz w:val="22"/>
                <w:szCs w:val="22"/>
              </w:rPr>
            </w:pPr>
            <w:r w:rsidRPr="00521897">
              <w:rPr>
                <w:rFonts w:ascii="Arial" w:hAnsi="Arial" w:cs="Arial"/>
                <w:sz w:val="22"/>
                <w:szCs w:val="22"/>
              </w:rPr>
              <w:t xml:space="preserve">Lib </w:t>
            </w:r>
          </w:p>
        </w:tc>
        <w:tc>
          <w:tcPr>
            <w:tcW w:w="2705" w:type="dxa"/>
            <w:gridSpan w:val="2"/>
          </w:tcPr>
          <w:p w:rsidR="003F03FF" w:rsidRPr="00521897" w:rsidRDefault="003F03FF" w:rsidP="003F03FF">
            <w:pPr>
              <w:pStyle w:val="Default"/>
              <w:rPr>
                <w:rFonts w:ascii="Arial" w:hAnsi="Arial" w:cs="Arial"/>
                <w:sz w:val="22"/>
                <w:szCs w:val="22"/>
              </w:rPr>
            </w:pPr>
            <w:r w:rsidRPr="00521897">
              <w:rPr>
                <w:rFonts w:ascii="Arial" w:hAnsi="Arial" w:cs="Arial"/>
                <w:sz w:val="22"/>
                <w:szCs w:val="22"/>
              </w:rPr>
              <w:t xml:space="preserve">Tracé du réseau balisage aéronautique </w:t>
            </w:r>
          </w:p>
        </w:tc>
      </w:tr>
      <w:tr w:rsidR="003F03FF" w:rsidRPr="00521897" w:rsidTr="003F03FF">
        <w:trPr>
          <w:trHeight w:val="100"/>
        </w:trPr>
        <w:tc>
          <w:tcPr>
            <w:tcW w:w="4075" w:type="dxa"/>
          </w:tcPr>
          <w:p w:rsidR="003F03FF" w:rsidRPr="00521897" w:rsidRDefault="003F03FF" w:rsidP="003F03FF">
            <w:pPr>
              <w:pStyle w:val="Default"/>
              <w:rPr>
                <w:rFonts w:ascii="Arial" w:hAnsi="Arial" w:cs="Arial"/>
                <w:sz w:val="22"/>
                <w:szCs w:val="22"/>
              </w:rPr>
            </w:pPr>
            <w:r w:rsidRPr="00521897">
              <w:rPr>
                <w:rFonts w:ascii="Arial" w:hAnsi="Arial" w:cs="Arial"/>
                <w:sz w:val="22"/>
                <w:szCs w:val="22"/>
              </w:rPr>
              <w:t xml:space="preserve">RES_BASSE TENSION AERIEN </w:t>
            </w:r>
          </w:p>
        </w:tc>
        <w:tc>
          <w:tcPr>
            <w:tcW w:w="853" w:type="dxa"/>
          </w:tcPr>
          <w:p w:rsidR="003F03FF" w:rsidRPr="00521897" w:rsidRDefault="003F03FF" w:rsidP="003F03FF">
            <w:pPr>
              <w:pStyle w:val="Default"/>
              <w:rPr>
                <w:rFonts w:ascii="Arial" w:hAnsi="Arial" w:cs="Arial"/>
                <w:sz w:val="22"/>
                <w:szCs w:val="22"/>
              </w:rPr>
            </w:pPr>
            <w:r w:rsidRPr="00521897">
              <w:rPr>
                <w:rFonts w:ascii="Arial" w:hAnsi="Arial" w:cs="Arial"/>
                <w:sz w:val="22"/>
                <w:szCs w:val="22"/>
              </w:rPr>
              <w:t xml:space="preserve">15 </w:t>
            </w:r>
          </w:p>
        </w:tc>
        <w:tc>
          <w:tcPr>
            <w:tcW w:w="2268" w:type="dxa"/>
          </w:tcPr>
          <w:p w:rsidR="003F03FF" w:rsidRPr="00521897" w:rsidRDefault="003F03FF" w:rsidP="003F03FF">
            <w:pPr>
              <w:pStyle w:val="Default"/>
              <w:rPr>
                <w:rFonts w:ascii="Arial" w:hAnsi="Arial" w:cs="Arial"/>
                <w:sz w:val="22"/>
                <w:szCs w:val="22"/>
              </w:rPr>
            </w:pPr>
            <w:r w:rsidRPr="00521897">
              <w:rPr>
                <w:rFonts w:ascii="Arial" w:hAnsi="Arial" w:cs="Arial"/>
                <w:sz w:val="22"/>
                <w:szCs w:val="22"/>
              </w:rPr>
              <w:t xml:space="preserve">BTa </w:t>
            </w:r>
          </w:p>
        </w:tc>
        <w:tc>
          <w:tcPr>
            <w:tcW w:w="2705" w:type="dxa"/>
            <w:gridSpan w:val="2"/>
          </w:tcPr>
          <w:p w:rsidR="003F03FF" w:rsidRPr="00521897" w:rsidRDefault="003F03FF" w:rsidP="003F03FF">
            <w:pPr>
              <w:pStyle w:val="Default"/>
              <w:rPr>
                <w:rFonts w:ascii="Arial" w:hAnsi="Arial" w:cs="Arial"/>
                <w:sz w:val="22"/>
                <w:szCs w:val="22"/>
              </w:rPr>
            </w:pPr>
            <w:r w:rsidRPr="00521897">
              <w:rPr>
                <w:rFonts w:ascii="Arial" w:hAnsi="Arial" w:cs="Arial"/>
                <w:sz w:val="22"/>
                <w:szCs w:val="22"/>
              </w:rPr>
              <w:t xml:space="preserve">Tracé du réseau électrique Basse Tension aérien </w:t>
            </w:r>
          </w:p>
        </w:tc>
      </w:tr>
      <w:tr w:rsidR="003F03FF" w:rsidRPr="00521897" w:rsidTr="003F03FF">
        <w:trPr>
          <w:trHeight w:val="227"/>
        </w:trPr>
        <w:tc>
          <w:tcPr>
            <w:tcW w:w="4075" w:type="dxa"/>
          </w:tcPr>
          <w:p w:rsidR="003F03FF" w:rsidRPr="00521897" w:rsidRDefault="003F03FF" w:rsidP="003F03FF">
            <w:pPr>
              <w:pStyle w:val="Default"/>
              <w:rPr>
                <w:rFonts w:ascii="Arial" w:hAnsi="Arial" w:cs="Arial"/>
                <w:sz w:val="22"/>
                <w:szCs w:val="22"/>
              </w:rPr>
            </w:pPr>
            <w:r w:rsidRPr="00521897">
              <w:rPr>
                <w:rFonts w:ascii="Arial" w:hAnsi="Arial" w:cs="Arial"/>
                <w:sz w:val="22"/>
                <w:szCs w:val="22"/>
              </w:rPr>
              <w:t xml:space="preserve">RES_BASSE TENSION AERIEN-EQUIP-TEXTE </w:t>
            </w:r>
          </w:p>
        </w:tc>
        <w:tc>
          <w:tcPr>
            <w:tcW w:w="853" w:type="dxa"/>
          </w:tcPr>
          <w:p w:rsidR="003F03FF" w:rsidRPr="00521897" w:rsidRDefault="003F03FF" w:rsidP="003F03FF">
            <w:pPr>
              <w:pStyle w:val="Default"/>
              <w:rPr>
                <w:rFonts w:ascii="Arial" w:hAnsi="Arial" w:cs="Arial"/>
                <w:sz w:val="22"/>
                <w:szCs w:val="22"/>
              </w:rPr>
            </w:pPr>
            <w:r w:rsidRPr="00521897">
              <w:rPr>
                <w:rFonts w:ascii="Arial" w:hAnsi="Arial" w:cs="Arial"/>
                <w:sz w:val="22"/>
                <w:szCs w:val="22"/>
              </w:rPr>
              <w:t xml:space="preserve">15 </w:t>
            </w:r>
          </w:p>
        </w:tc>
        <w:tc>
          <w:tcPr>
            <w:tcW w:w="2268" w:type="dxa"/>
          </w:tcPr>
          <w:p w:rsidR="003F03FF" w:rsidRPr="00521897" w:rsidRDefault="003F03FF" w:rsidP="003F03FF">
            <w:pPr>
              <w:pStyle w:val="Default"/>
              <w:rPr>
                <w:rFonts w:ascii="Arial" w:hAnsi="Arial" w:cs="Arial"/>
                <w:sz w:val="22"/>
                <w:szCs w:val="22"/>
              </w:rPr>
            </w:pPr>
            <w:r w:rsidRPr="00521897">
              <w:rPr>
                <w:rFonts w:ascii="Arial" w:hAnsi="Arial" w:cs="Arial"/>
                <w:sz w:val="22"/>
                <w:szCs w:val="22"/>
              </w:rPr>
              <w:t xml:space="preserve">0 </w:t>
            </w:r>
          </w:p>
        </w:tc>
        <w:tc>
          <w:tcPr>
            <w:tcW w:w="2705" w:type="dxa"/>
            <w:gridSpan w:val="2"/>
          </w:tcPr>
          <w:p w:rsidR="003F03FF" w:rsidRPr="00521897" w:rsidRDefault="003F03FF" w:rsidP="003F03FF">
            <w:pPr>
              <w:pStyle w:val="Default"/>
              <w:rPr>
                <w:rFonts w:ascii="Arial" w:hAnsi="Arial" w:cs="Arial"/>
                <w:sz w:val="22"/>
                <w:szCs w:val="22"/>
              </w:rPr>
            </w:pPr>
            <w:r w:rsidRPr="00521897">
              <w:rPr>
                <w:rFonts w:ascii="Arial" w:hAnsi="Arial" w:cs="Arial"/>
                <w:sz w:val="22"/>
                <w:szCs w:val="22"/>
              </w:rPr>
              <w:t xml:space="preserve">Equipements et textes </w:t>
            </w:r>
          </w:p>
        </w:tc>
      </w:tr>
      <w:tr w:rsidR="003F03FF" w:rsidRPr="00521897" w:rsidTr="003F03FF">
        <w:trPr>
          <w:trHeight w:val="257"/>
        </w:trPr>
        <w:tc>
          <w:tcPr>
            <w:tcW w:w="4075" w:type="dxa"/>
          </w:tcPr>
          <w:p w:rsidR="003F03FF" w:rsidRPr="00521897" w:rsidRDefault="003F03FF" w:rsidP="003F03FF">
            <w:pPr>
              <w:pStyle w:val="Default"/>
              <w:rPr>
                <w:rFonts w:ascii="Arial" w:hAnsi="Arial" w:cs="Arial"/>
                <w:sz w:val="22"/>
                <w:szCs w:val="22"/>
              </w:rPr>
            </w:pPr>
            <w:r w:rsidRPr="00521897">
              <w:rPr>
                <w:rFonts w:ascii="Arial" w:hAnsi="Arial" w:cs="Arial"/>
                <w:sz w:val="22"/>
                <w:szCs w:val="22"/>
              </w:rPr>
              <w:t xml:space="preserve">RES_BASSE TENSION SOUTERRAIN </w:t>
            </w:r>
          </w:p>
        </w:tc>
        <w:tc>
          <w:tcPr>
            <w:tcW w:w="853" w:type="dxa"/>
          </w:tcPr>
          <w:p w:rsidR="003F03FF" w:rsidRPr="00521897" w:rsidRDefault="003F03FF" w:rsidP="003F03FF">
            <w:pPr>
              <w:pStyle w:val="Default"/>
              <w:rPr>
                <w:rFonts w:ascii="Arial" w:hAnsi="Arial" w:cs="Arial"/>
                <w:sz w:val="22"/>
                <w:szCs w:val="22"/>
              </w:rPr>
            </w:pPr>
            <w:r w:rsidRPr="00521897">
              <w:rPr>
                <w:rFonts w:ascii="Arial" w:hAnsi="Arial" w:cs="Arial"/>
                <w:sz w:val="22"/>
                <w:szCs w:val="22"/>
              </w:rPr>
              <w:t xml:space="preserve">178 </w:t>
            </w:r>
          </w:p>
        </w:tc>
        <w:tc>
          <w:tcPr>
            <w:tcW w:w="2268" w:type="dxa"/>
          </w:tcPr>
          <w:p w:rsidR="003F03FF" w:rsidRPr="00521897" w:rsidRDefault="003F03FF" w:rsidP="003F03FF">
            <w:pPr>
              <w:pStyle w:val="Default"/>
              <w:rPr>
                <w:rFonts w:ascii="Arial" w:hAnsi="Arial" w:cs="Arial"/>
                <w:sz w:val="22"/>
                <w:szCs w:val="22"/>
              </w:rPr>
            </w:pPr>
            <w:r w:rsidRPr="00521897">
              <w:rPr>
                <w:rFonts w:ascii="Arial" w:hAnsi="Arial" w:cs="Arial"/>
                <w:sz w:val="22"/>
                <w:szCs w:val="22"/>
              </w:rPr>
              <w:t xml:space="preserve">BTs </w:t>
            </w:r>
          </w:p>
        </w:tc>
        <w:tc>
          <w:tcPr>
            <w:tcW w:w="2705" w:type="dxa"/>
            <w:gridSpan w:val="2"/>
          </w:tcPr>
          <w:p w:rsidR="003F03FF" w:rsidRPr="00521897" w:rsidRDefault="003F03FF" w:rsidP="003F03FF">
            <w:pPr>
              <w:pStyle w:val="Default"/>
              <w:rPr>
                <w:rFonts w:ascii="Arial" w:hAnsi="Arial" w:cs="Arial"/>
                <w:sz w:val="22"/>
                <w:szCs w:val="22"/>
              </w:rPr>
            </w:pPr>
            <w:r w:rsidRPr="00521897">
              <w:rPr>
                <w:rFonts w:ascii="Arial" w:hAnsi="Arial" w:cs="Arial"/>
                <w:sz w:val="22"/>
                <w:szCs w:val="22"/>
              </w:rPr>
              <w:t xml:space="preserve">Tracé du réseau électrique Basse Tension </w:t>
            </w:r>
          </w:p>
          <w:p w:rsidR="003F03FF" w:rsidRPr="00521897" w:rsidRDefault="003F03FF" w:rsidP="003F03FF">
            <w:pPr>
              <w:pStyle w:val="Default"/>
              <w:rPr>
                <w:rFonts w:ascii="Arial" w:hAnsi="Arial" w:cs="Arial"/>
                <w:sz w:val="22"/>
                <w:szCs w:val="22"/>
              </w:rPr>
            </w:pPr>
            <w:r w:rsidRPr="00521897">
              <w:rPr>
                <w:rFonts w:ascii="Arial" w:hAnsi="Arial" w:cs="Arial"/>
                <w:sz w:val="22"/>
                <w:szCs w:val="22"/>
              </w:rPr>
              <w:t xml:space="preserve">souterrain </w:t>
            </w:r>
          </w:p>
        </w:tc>
      </w:tr>
      <w:tr w:rsidR="003F03FF" w:rsidRPr="00521897" w:rsidTr="003F03FF">
        <w:trPr>
          <w:trHeight w:val="226"/>
        </w:trPr>
        <w:tc>
          <w:tcPr>
            <w:tcW w:w="4075" w:type="dxa"/>
          </w:tcPr>
          <w:p w:rsidR="003F03FF" w:rsidRPr="00521897" w:rsidRDefault="003F03FF" w:rsidP="003F03FF">
            <w:pPr>
              <w:pStyle w:val="Default"/>
              <w:rPr>
                <w:rFonts w:ascii="Arial" w:hAnsi="Arial" w:cs="Arial"/>
                <w:sz w:val="22"/>
                <w:szCs w:val="22"/>
              </w:rPr>
            </w:pPr>
            <w:r w:rsidRPr="00521897">
              <w:rPr>
                <w:rFonts w:ascii="Arial" w:hAnsi="Arial" w:cs="Arial"/>
                <w:sz w:val="22"/>
                <w:szCs w:val="22"/>
              </w:rPr>
              <w:t xml:space="preserve">RES_BASSE TENSION SOUTERRAIN-EQUIP-TEXTE </w:t>
            </w:r>
          </w:p>
        </w:tc>
        <w:tc>
          <w:tcPr>
            <w:tcW w:w="853" w:type="dxa"/>
          </w:tcPr>
          <w:p w:rsidR="003F03FF" w:rsidRPr="00521897" w:rsidRDefault="003F03FF" w:rsidP="003F03FF">
            <w:pPr>
              <w:pStyle w:val="Default"/>
              <w:rPr>
                <w:rFonts w:ascii="Arial" w:hAnsi="Arial" w:cs="Arial"/>
                <w:sz w:val="22"/>
                <w:szCs w:val="22"/>
              </w:rPr>
            </w:pPr>
            <w:r w:rsidRPr="00521897">
              <w:rPr>
                <w:rFonts w:ascii="Arial" w:hAnsi="Arial" w:cs="Arial"/>
                <w:sz w:val="22"/>
                <w:szCs w:val="22"/>
              </w:rPr>
              <w:t xml:space="preserve">178 </w:t>
            </w:r>
          </w:p>
        </w:tc>
        <w:tc>
          <w:tcPr>
            <w:tcW w:w="2268" w:type="dxa"/>
          </w:tcPr>
          <w:p w:rsidR="003F03FF" w:rsidRPr="00521897" w:rsidRDefault="003F03FF" w:rsidP="003F03FF">
            <w:pPr>
              <w:pStyle w:val="Default"/>
              <w:rPr>
                <w:rFonts w:ascii="Arial" w:hAnsi="Arial" w:cs="Arial"/>
                <w:sz w:val="22"/>
                <w:szCs w:val="22"/>
              </w:rPr>
            </w:pPr>
            <w:r w:rsidRPr="00521897">
              <w:rPr>
                <w:rFonts w:ascii="Arial" w:hAnsi="Arial" w:cs="Arial"/>
                <w:sz w:val="22"/>
                <w:szCs w:val="22"/>
              </w:rPr>
              <w:t xml:space="preserve">Lib </w:t>
            </w:r>
          </w:p>
        </w:tc>
        <w:tc>
          <w:tcPr>
            <w:tcW w:w="2705" w:type="dxa"/>
            <w:gridSpan w:val="2"/>
          </w:tcPr>
          <w:p w:rsidR="003F03FF" w:rsidRPr="00521897" w:rsidRDefault="003F03FF" w:rsidP="003F03FF">
            <w:pPr>
              <w:pStyle w:val="Default"/>
              <w:rPr>
                <w:rFonts w:ascii="Arial" w:hAnsi="Arial" w:cs="Arial"/>
                <w:sz w:val="22"/>
                <w:szCs w:val="22"/>
              </w:rPr>
            </w:pPr>
            <w:r w:rsidRPr="00521897">
              <w:rPr>
                <w:rFonts w:ascii="Arial" w:hAnsi="Arial" w:cs="Arial"/>
                <w:sz w:val="22"/>
                <w:szCs w:val="22"/>
              </w:rPr>
              <w:t xml:space="preserve">Equipements et textes </w:t>
            </w:r>
          </w:p>
        </w:tc>
      </w:tr>
      <w:tr w:rsidR="003F03FF" w:rsidRPr="00521897" w:rsidTr="003F03FF">
        <w:trPr>
          <w:trHeight w:val="226"/>
        </w:trPr>
        <w:tc>
          <w:tcPr>
            <w:tcW w:w="4075" w:type="dxa"/>
            <w:tcBorders>
              <w:bottom w:val="single" w:sz="4" w:space="0" w:color="auto"/>
            </w:tcBorders>
          </w:tcPr>
          <w:p w:rsidR="003F03FF" w:rsidRPr="00521897" w:rsidRDefault="003F03FF" w:rsidP="003F03FF">
            <w:pPr>
              <w:pStyle w:val="Default"/>
              <w:rPr>
                <w:rFonts w:ascii="Arial" w:hAnsi="Arial" w:cs="Arial"/>
                <w:sz w:val="22"/>
                <w:szCs w:val="22"/>
              </w:rPr>
            </w:pPr>
            <w:r w:rsidRPr="00521897">
              <w:rPr>
                <w:rFonts w:ascii="Arial" w:hAnsi="Arial" w:cs="Arial"/>
                <w:sz w:val="22"/>
                <w:szCs w:val="22"/>
              </w:rPr>
              <w:t xml:space="preserve">RES_CHAUFFAGE PRIMAIRE </w:t>
            </w:r>
          </w:p>
        </w:tc>
        <w:tc>
          <w:tcPr>
            <w:tcW w:w="853" w:type="dxa"/>
            <w:tcBorders>
              <w:bottom w:val="single" w:sz="4" w:space="0" w:color="auto"/>
            </w:tcBorders>
          </w:tcPr>
          <w:p w:rsidR="003F03FF" w:rsidRPr="00521897" w:rsidRDefault="003F03FF" w:rsidP="003F03FF">
            <w:pPr>
              <w:pStyle w:val="Default"/>
              <w:rPr>
                <w:rFonts w:ascii="Arial" w:hAnsi="Arial" w:cs="Arial"/>
                <w:sz w:val="22"/>
                <w:szCs w:val="22"/>
              </w:rPr>
            </w:pPr>
            <w:r w:rsidRPr="00521897">
              <w:rPr>
                <w:rFonts w:ascii="Arial" w:hAnsi="Arial" w:cs="Arial"/>
                <w:sz w:val="22"/>
                <w:szCs w:val="22"/>
              </w:rPr>
              <w:t xml:space="preserve">1 </w:t>
            </w:r>
          </w:p>
        </w:tc>
        <w:tc>
          <w:tcPr>
            <w:tcW w:w="2268" w:type="dxa"/>
            <w:tcBorders>
              <w:bottom w:val="single" w:sz="4" w:space="0" w:color="auto"/>
            </w:tcBorders>
          </w:tcPr>
          <w:p w:rsidR="003F03FF" w:rsidRPr="00521897" w:rsidRDefault="003F03FF" w:rsidP="003F03FF">
            <w:pPr>
              <w:pStyle w:val="Default"/>
              <w:rPr>
                <w:rFonts w:ascii="Arial" w:hAnsi="Arial" w:cs="Arial"/>
                <w:sz w:val="22"/>
                <w:szCs w:val="22"/>
              </w:rPr>
            </w:pPr>
            <w:r w:rsidRPr="00521897">
              <w:rPr>
                <w:rFonts w:ascii="Arial" w:hAnsi="Arial" w:cs="Arial"/>
                <w:sz w:val="22"/>
                <w:szCs w:val="22"/>
              </w:rPr>
              <w:t xml:space="preserve">Chauffage primaire </w:t>
            </w:r>
          </w:p>
        </w:tc>
        <w:tc>
          <w:tcPr>
            <w:tcW w:w="2705" w:type="dxa"/>
            <w:gridSpan w:val="2"/>
            <w:tcBorders>
              <w:bottom w:val="single" w:sz="4" w:space="0" w:color="auto"/>
            </w:tcBorders>
          </w:tcPr>
          <w:p w:rsidR="003F03FF" w:rsidRPr="00521897" w:rsidRDefault="003F03FF" w:rsidP="003F03FF">
            <w:pPr>
              <w:pStyle w:val="Default"/>
              <w:rPr>
                <w:rFonts w:ascii="Arial" w:hAnsi="Arial" w:cs="Arial"/>
                <w:sz w:val="22"/>
                <w:szCs w:val="22"/>
              </w:rPr>
            </w:pPr>
            <w:r w:rsidRPr="00521897">
              <w:rPr>
                <w:rFonts w:ascii="Arial" w:hAnsi="Arial" w:cs="Arial"/>
                <w:sz w:val="22"/>
                <w:szCs w:val="22"/>
              </w:rPr>
              <w:t xml:space="preserve">Tracé du réseau Chauffage Primaire </w:t>
            </w:r>
          </w:p>
        </w:tc>
      </w:tr>
      <w:tr w:rsidR="003F03FF" w:rsidRPr="00521897" w:rsidTr="003F03FF">
        <w:trPr>
          <w:trHeight w:val="226"/>
        </w:trPr>
        <w:tc>
          <w:tcPr>
            <w:tcW w:w="4075" w:type="dxa"/>
          </w:tcPr>
          <w:p w:rsidR="003F03FF" w:rsidRPr="00521897" w:rsidRDefault="003F03FF" w:rsidP="003F03FF">
            <w:pPr>
              <w:pStyle w:val="Default"/>
              <w:rPr>
                <w:rFonts w:ascii="Arial" w:hAnsi="Arial" w:cs="Arial"/>
                <w:sz w:val="22"/>
                <w:szCs w:val="22"/>
              </w:rPr>
            </w:pPr>
            <w:r w:rsidRPr="00521897">
              <w:rPr>
                <w:rFonts w:ascii="Arial" w:hAnsi="Arial" w:cs="Arial"/>
                <w:sz w:val="22"/>
                <w:szCs w:val="22"/>
              </w:rPr>
              <w:lastRenderedPageBreak/>
              <w:t xml:space="preserve">RES_CHAUFFAGE PRIMAIRE-EQUIP-TEXTE </w:t>
            </w:r>
          </w:p>
        </w:tc>
        <w:tc>
          <w:tcPr>
            <w:tcW w:w="853" w:type="dxa"/>
          </w:tcPr>
          <w:p w:rsidR="003F03FF" w:rsidRPr="00521897" w:rsidRDefault="003F03FF" w:rsidP="003F03FF">
            <w:pPr>
              <w:pStyle w:val="Default"/>
              <w:rPr>
                <w:rFonts w:ascii="Arial" w:hAnsi="Arial" w:cs="Arial"/>
                <w:sz w:val="22"/>
                <w:szCs w:val="22"/>
              </w:rPr>
            </w:pPr>
            <w:r w:rsidRPr="00521897">
              <w:rPr>
                <w:rFonts w:ascii="Arial" w:hAnsi="Arial" w:cs="Arial"/>
                <w:sz w:val="22"/>
                <w:szCs w:val="22"/>
              </w:rPr>
              <w:t xml:space="preserve">1 </w:t>
            </w:r>
          </w:p>
        </w:tc>
        <w:tc>
          <w:tcPr>
            <w:tcW w:w="2268" w:type="dxa"/>
          </w:tcPr>
          <w:p w:rsidR="003F03FF" w:rsidRPr="00521897" w:rsidRDefault="003F03FF" w:rsidP="003F03FF">
            <w:pPr>
              <w:pStyle w:val="Default"/>
              <w:rPr>
                <w:rFonts w:ascii="Arial" w:hAnsi="Arial" w:cs="Arial"/>
                <w:sz w:val="22"/>
                <w:szCs w:val="22"/>
              </w:rPr>
            </w:pPr>
            <w:r w:rsidRPr="00521897">
              <w:rPr>
                <w:rFonts w:ascii="Arial" w:hAnsi="Arial" w:cs="Arial"/>
                <w:sz w:val="22"/>
                <w:szCs w:val="22"/>
              </w:rPr>
              <w:t xml:space="preserve">continu </w:t>
            </w:r>
          </w:p>
        </w:tc>
        <w:tc>
          <w:tcPr>
            <w:tcW w:w="2705" w:type="dxa"/>
            <w:gridSpan w:val="2"/>
          </w:tcPr>
          <w:p w:rsidR="003F03FF" w:rsidRPr="00521897" w:rsidRDefault="003F03FF" w:rsidP="003F03FF">
            <w:pPr>
              <w:pStyle w:val="Default"/>
              <w:rPr>
                <w:rFonts w:ascii="Arial" w:hAnsi="Arial" w:cs="Arial"/>
                <w:sz w:val="22"/>
                <w:szCs w:val="22"/>
              </w:rPr>
            </w:pPr>
            <w:r w:rsidRPr="00521897">
              <w:rPr>
                <w:rFonts w:ascii="Arial" w:hAnsi="Arial" w:cs="Arial"/>
                <w:sz w:val="22"/>
                <w:szCs w:val="22"/>
              </w:rPr>
              <w:t xml:space="preserve">Equipements et textes </w:t>
            </w:r>
          </w:p>
        </w:tc>
      </w:tr>
      <w:tr w:rsidR="003F03FF" w:rsidRPr="00521897" w:rsidTr="003F03FF">
        <w:trPr>
          <w:trHeight w:val="226"/>
        </w:trPr>
        <w:tc>
          <w:tcPr>
            <w:tcW w:w="4075" w:type="dxa"/>
          </w:tcPr>
          <w:p w:rsidR="003F03FF" w:rsidRPr="00521897" w:rsidRDefault="003F03FF" w:rsidP="003F03FF">
            <w:pPr>
              <w:pStyle w:val="Default"/>
              <w:rPr>
                <w:rFonts w:ascii="Arial" w:hAnsi="Arial" w:cs="Arial"/>
                <w:sz w:val="22"/>
                <w:szCs w:val="22"/>
              </w:rPr>
            </w:pPr>
            <w:r w:rsidRPr="00521897">
              <w:rPr>
                <w:rFonts w:ascii="Arial" w:hAnsi="Arial" w:cs="Arial"/>
                <w:sz w:val="22"/>
                <w:szCs w:val="22"/>
              </w:rPr>
              <w:t xml:space="preserve">RES_CHAUFFAGE SECONDAIRE </w:t>
            </w:r>
          </w:p>
        </w:tc>
        <w:tc>
          <w:tcPr>
            <w:tcW w:w="853" w:type="dxa"/>
          </w:tcPr>
          <w:p w:rsidR="003F03FF" w:rsidRPr="00521897" w:rsidRDefault="003F03FF" w:rsidP="003F03FF">
            <w:pPr>
              <w:pStyle w:val="Default"/>
              <w:rPr>
                <w:rFonts w:ascii="Arial" w:hAnsi="Arial" w:cs="Arial"/>
                <w:sz w:val="22"/>
                <w:szCs w:val="22"/>
              </w:rPr>
            </w:pPr>
            <w:r w:rsidRPr="00521897">
              <w:rPr>
                <w:rFonts w:ascii="Arial" w:hAnsi="Arial" w:cs="Arial"/>
                <w:sz w:val="22"/>
                <w:szCs w:val="22"/>
              </w:rPr>
              <w:t xml:space="preserve">1 </w:t>
            </w:r>
          </w:p>
        </w:tc>
        <w:tc>
          <w:tcPr>
            <w:tcW w:w="2268" w:type="dxa"/>
          </w:tcPr>
          <w:p w:rsidR="003F03FF" w:rsidRPr="00521897" w:rsidRDefault="003F03FF" w:rsidP="003F03FF">
            <w:pPr>
              <w:pStyle w:val="Default"/>
              <w:rPr>
                <w:rFonts w:ascii="Arial" w:hAnsi="Arial" w:cs="Arial"/>
                <w:sz w:val="22"/>
                <w:szCs w:val="22"/>
              </w:rPr>
            </w:pPr>
            <w:r w:rsidRPr="00521897">
              <w:rPr>
                <w:rFonts w:ascii="Arial" w:hAnsi="Arial" w:cs="Arial"/>
                <w:sz w:val="22"/>
                <w:szCs w:val="22"/>
              </w:rPr>
              <w:t xml:space="preserve">CHs </w:t>
            </w:r>
          </w:p>
        </w:tc>
        <w:tc>
          <w:tcPr>
            <w:tcW w:w="2705" w:type="dxa"/>
            <w:gridSpan w:val="2"/>
          </w:tcPr>
          <w:p w:rsidR="003F03FF" w:rsidRPr="00521897" w:rsidRDefault="003F03FF" w:rsidP="003F03FF">
            <w:pPr>
              <w:pStyle w:val="Default"/>
              <w:rPr>
                <w:rFonts w:ascii="Arial" w:hAnsi="Arial" w:cs="Arial"/>
                <w:sz w:val="22"/>
                <w:szCs w:val="22"/>
              </w:rPr>
            </w:pPr>
            <w:r w:rsidRPr="00521897">
              <w:rPr>
                <w:rFonts w:ascii="Arial" w:hAnsi="Arial" w:cs="Arial"/>
                <w:sz w:val="22"/>
                <w:szCs w:val="22"/>
              </w:rPr>
              <w:t xml:space="preserve">Tracé du réseau Chauffage Secondaire </w:t>
            </w:r>
          </w:p>
        </w:tc>
      </w:tr>
      <w:tr w:rsidR="003F03FF" w:rsidRPr="00521897" w:rsidTr="003F03FF">
        <w:trPr>
          <w:trHeight w:val="227"/>
        </w:trPr>
        <w:tc>
          <w:tcPr>
            <w:tcW w:w="4075" w:type="dxa"/>
          </w:tcPr>
          <w:p w:rsidR="003F03FF" w:rsidRPr="00521897" w:rsidRDefault="003F03FF" w:rsidP="003F03FF">
            <w:pPr>
              <w:pStyle w:val="Default"/>
              <w:rPr>
                <w:rFonts w:ascii="Arial" w:hAnsi="Arial" w:cs="Arial"/>
                <w:sz w:val="22"/>
                <w:szCs w:val="22"/>
              </w:rPr>
            </w:pPr>
            <w:r w:rsidRPr="00521897">
              <w:rPr>
                <w:rFonts w:ascii="Arial" w:hAnsi="Arial" w:cs="Arial"/>
                <w:sz w:val="22"/>
                <w:szCs w:val="22"/>
              </w:rPr>
              <w:t xml:space="preserve">RES_CHAUFFAGE SECONDAIRE-EQUIP-TEXTE </w:t>
            </w:r>
          </w:p>
        </w:tc>
        <w:tc>
          <w:tcPr>
            <w:tcW w:w="853" w:type="dxa"/>
          </w:tcPr>
          <w:p w:rsidR="003F03FF" w:rsidRPr="00521897" w:rsidRDefault="003F03FF" w:rsidP="003F03FF">
            <w:pPr>
              <w:pStyle w:val="Default"/>
              <w:rPr>
                <w:rFonts w:ascii="Arial" w:hAnsi="Arial" w:cs="Arial"/>
                <w:sz w:val="22"/>
                <w:szCs w:val="22"/>
              </w:rPr>
            </w:pPr>
            <w:r w:rsidRPr="00521897">
              <w:rPr>
                <w:rFonts w:ascii="Arial" w:hAnsi="Arial" w:cs="Arial"/>
                <w:sz w:val="22"/>
                <w:szCs w:val="22"/>
              </w:rPr>
              <w:t xml:space="preserve">1 </w:t>
            </w:r>
          </w:p>
        </w:tc>
        <w:tc>
          <w:tcPr>
            <w:tcW w:w="2268" w:type="dxa"/>
          </w:tcPr>
          <w:p w:rsidR="003F03FF" w:rsidRPr="00521897" w:rsidRDefault="003F03FF" w:rsidP="003F03FF">
            <w:pPr>
              <w:pStyle w:val="Default"/>
              <w:rPr>
                <w:rFonts w:ascii="Arial" w:hAnsi="Arial" w:cs="Arial"/>
                <w:sz w:val="22"/>
                <w:szCs w:val="22"/>
              </w:rPr>
            </w:pPr>
            <w:r w:rsidRPr="00521897">
              <w:rPr>
                <w:rFonts w:ascii="Arial" w:hAnsi="Arial" w:cs="Arial"/>
                <w:sz w:val="22"/>
                <w:szCs w:val="22"/>
              </w:rPr>
              <w:t xml:space="preserve">Lib </w:t>
            </w:r>
          </w:p>
        </w:tc>
        <w:tc>
          <w:tcPr>
            <w:tcW w:w="2705" w:type="dxa"/>
            <w:gridSpan w:val="2"/>
          </w:tcPr>
          <w:p w:rsidR="003F03FF" w:rsidRPr="00521897" w:rsidRDefault="003F03FF" w:rsidP="003F03FF">
            <w:pPr>
              <w:pStyle w:val="Default"/>
              <w:rPr>
                <w:rFonts w:ascii="Arial" w:hAnsi="Arial" w:cs="Arial"/>
                <w:sz w:val="22"/>
                <w:szCs w:val="22"/>
              </w:rPr>
            </w:pPr>
            <w:r w:rsidRPr="00521897">
              <w:rPr>
                <w:rFonts w:ascii="Arial" w:hAnsi="Arial" w:cs="Arial"/>
                <w:sz w:val="22"/>
                <w:szCs w:val="22"/>
              </w:rPr>
              <w:t xml:space="preserve">Equipements et textes </w:t>
            </w:r>
          </w:p>
        </w:tc>
      </w:tr>
      <w:tr w:rsidR="003F03FF" w:rsidRPr="00521897" w:rsidTr="003F03FF">
        <w:trPr>
          <w:trHeight w:val="100"/>
        </w:trPr>
        <w:tc>
          <w:tcPr>
            <w:tcW w:w="4075" w:type="dxa"/>
          </w:tcPr>
          <w:p w:rsidR="003F03FF" w:rsidRPr="00521897" w:rsidRDefault="003F03FF" w:rsidP="003F03FF">
            <w:pPr>
              <w:pStyle w:val="Default"/>
              <w:rPr>
                <w:rFonts w:ascii="Arial" w:hAnsi="Arial" w:cs="Arial"/>
                <w:sz w:val="22"/>
                <w:szCs w:val="22"/>
              </w:rPr>
            </w:pPr>
            <w:r w:rsidRPr="00521897">
              <w:rPr>
                <w:rFonts w:ascii="Arial" w:hAnsi="Arial" w:cs="Arial"/>
                <w:sz w:val="22"/>
                <w:szCs w:val="22"/>
              </w:rPr>
              <w:t xml:space="preserve">RES_EAU BASSE PRESSION </w:t>
            </w:r>
          </w:p>
        </w:tc>
        <w:tc>
          <w:tcPr>
            <w:tcW w:w="853" w:type="dxa"/>
          </w:tcPr>
          <w:p w:rsidR="003F03FF" w:rsidRPr="00521897" w:rsidRDefault="003F03FF" w:rsidP="003F03FF">
            <w:pPr>
              <w:pStyle w:val="Default"/>
              <w:rPr>
                <w:rFonts w:ascii="Arial" w:hAnsi="Arial" w:cs="Arial"/>
                <w:sz w:val="22"/>
                <w:szCs w:val="22"/>
              </w:rPr>
            </w:pPr>
            <w:r w:rsidRPr="00521897">
              <w:rPr>
                <w:rFonts w:ascii="Arial" w:hAnsi="Arial" w:cs="Arial"/>
                <w:sz w:val="22"/>
                <w:szCs w:val="22"/>
              </w:rPr>
              <w:t xml:space="preserve">150 </w:t>
            </w:r>
          </w:p>
        </w:tc>
        <w:tc>
          <w:tcPr>
            <w:tcW w:w="2268" w:type="dxa"/>
          </w:tcPr>
          <w:p w:rsidR="003F03FF" w:rsidRPr="00521897" w:rsidRDefault="003F03FF" w:rsidP="003F03FF">
            <w:pPr>
              <w:pStyle w:val="Default"/>
              <w:rPr>
                <w:rFonts w:ascii="Arial" w:hAnsi="Arial" w:cs="Arial"/>
                <w:sz w:val="22"/>
                <w:szCs w:val="22"/>
              </w:rPr>
            </w:pPr>
            <w:r w:rsidRPr="00521897">
              <w:rPr>
                <w:rFonts w:ascii="Arial" w:hAnsi="Arial" w:cs="Arial"/>
                <w:sz w:val="22"/>
                <w:szCs w:val="22"/>
              </w:rPr>
              <w:t xml:space="preserve">INDus </w:t>
            </w:r>
          </w:p>
        </w:tc>
        <w:tc>
          <w:tcPr>
            <w:tcW w:w="2705" w:type="dxa"/>
            <w:gridSpan w:val="2"/>
          </w:tcPr>
          <w:p w:rsidR="003F03FF" w:rsidRPr="00521897" w:rsidRDefault="003F03FF" w:rsidP="003F03FF">
            <w:pPr>
              <w:pStyle w:val="Default"/>
              <w:rPr>
                <w:rFonts w:ascii="Arial" w:hAnsi="Arial" w:cs="Arial"/>
                <w:sz w:val="22"/>
                <w:szCs w:val="22"/>
              </w:rPr>
            </w:pPr>
            <w:r w:rsidRPr="00521897">
              <w:rPr>
                <w:rFonts w:ascii="Arial" w:hAnsi="Arial" w:cs="Arial"/>
                <w:sz w:val="22"/>
                <w:szCs w:val="22"/>
              </w:rPr>
              <w:t xml:space="preserve">Tracé du réseau d’Eau Basse Pression </w:t>
            </w:r>
          </w:p>
        </w:tc>
      </w:tr>
      <w:tr w:rsidR="003F03FF" w:rsidRPr="00521897" w:rsidTr="003F03FF">
        <w:trPr>
          <w:trHeight w:val="100"/>
        </w:trPr>
        <w:tc>
          <w:tcPr>
            <w:tcW w:w="4075" w:type="dxa"/>
          </w:tcPr>
          <w:p w:rsidR="003F03FF" w:rsidRPr="00521897" w:rsidRDefault="003F03FF" w:rsidP="003F03FF">
            <w:pPr>
              <w:pStyle w:val="Default"/>
              <w:rPr>
                <w:rFonts w:ascii="Arial" w:hAnsi="Arial" w:cs="Arial"/>
                <w:sz w:val="22"/>
                <w:szCs w:val="22"/>
              </w:rPr>
            </w:pPr>
            <w:r w:rsidRPr="00521897">
              <w:rPr>
                <w:rFonts w:ascii="Arial" w:hAnsi="Arial" w:cs="Arial"/>
                <w:sz w:val="22"/>
                <w:szCs w:val="22"/>
              </w:rPr>
              <w:t>RES_EAU BASSE PRESSION- EQUIP-TEXTE</w:t>
            </w:r>
          </w:p>
        </w:tc>
        <w:tc>
          <w:tcPr>
            <w:tcW w:w="853" w:type="dxa"/>
          </w:tcPr>
          <w:p w:rsidR="003F03FF" w:rsidRPr="00521897" w:rsidRDefault="003F03FF" w:rsidP="003F03FF">
            <w:pPr>
              <w:pStyle w:val="Default"/>
              <w:rPr>
                <w:rFonts w:ascii="Arial" w:hAnsi="Arial" w:cs="Arial"/>
                <w:sz w:val="22"/>
                <w:szCs w:val="22"/>
              </w:rPr>
            </w:pPr>
            <w:r w:rsidRPr="00521897">
              <w:rPr>
                <w:rFonts w:ascii="Arial" w:hAnsi="Arial" w:cs="Arial"/>
                <w:sz w:val="22"/>
                <w:szCs w:val="22"/>
              </w:rPr>
              <w:t xml:space="preserve">150 </w:t>
            </w:r>
          </w:p>
        </w:tc>
        <w:tc>
          <w:tcPr>
            <w:tcW w:w="2268" w:type="dxa"/>
          </w:tcPr>
          <w:p w:rsidR="003F03FF" w:rsidRPr="00521897" w:rsidRDefault="003F03FF" w:rsidP="003F03FF">
            <w:pPr>
              <w:pStyle w:val="Default"/>
              <w:rPr>
                <w:rFonts w:ascii="Arial" w:hAnsi="Arial" w:cs="Arial"/>
                <w:sz w:val="22"/>
                <w:szCs w:val="22"/>
              </w:rPr>
            </w:pPr>
            <w:r w:rsidRPr="00521897">
              <w:rPr>
                <w:rFonts w:ascii="Arial" w:hAnsi="Arial" w:cs="Arial"/>
                <w:sz w:val="22"/>
                <w:szCs w:val="22"/>
              </w:rPr>
              <w:t xml:space="preserve">Lib </w:t>
            </w:r>
          </w:p>
        </w:tc>
        <w:tc>
          <w:tcPr>
            <w:tcW w:w="2705" w:type="dxa"/>
            <w:gridSpan w:val="2"/>
          </w:tcPr>
          <w:p w:rsidR="003F03FF" w:rsidRPr="00521897" w:rsidRDefault="003F03FF" w:rsidP="003F03FF">
            <w:pPr>
              <w:pStyle w:val="Default"/>
              <w:rPr>
                <w:rFonts w:ascii="Arial" w:hAnsi="Arial" w:cs="Arial"/>
                <w:sz w:val="22"/>
                <w:szCs w:val="22"/>
              </w:rPr>
            </w:pPr>
            <w:r w:rsidRPr="00521897">
              <w:rPr>
                <w:rFonts w:ascii="Arial" w:hAnsi="Arial" w:cs="Arial"/>
                <w:sz w:val="22"/>
                <w:szCs w:val="22"/>
              </w:rPr>
              <w:t xml:space="preserve">Equipements et textes </w:t>
            </w:r>
          </w:p>
        </w:tc>
      </w:tr>
      <w:tr w:rsidR="003F03FF" w:rsidRPr="00521897" w:rsidTr="003F03FF">
        <w:tblPrEx>
          <w:tblBorders>
            <w:top w:val="nil"/>
            <w:left w:val="nil"/>
            <w:bottom w:val="nil"/>
            <w:right w:val="nil"/>
            <w:insideH w:val="none" w:sz="0" w:space="0" w:color="auto"/>
            <w:insideV w:val="none" w:sz="0" w:space="0" w:color="auto"/>
          </w:tblBorders>
        </w:tblPrEx>
        <w:trPr>
          <w:trHeight w:val="100"/>
        </w:trPr>
        <w:tc>
          <w:tcPr>
            <w:tcW w:w="4075" w:type="dxa"/>
            <w:tcBorders>
              <w:top w:val="single" w:sz="4" w:space="0" w:color="auto"/>
              <w:left w:val="single" w:sz="4" w:space="0" w:color="auto"/>
              <w:bottom w:val="single" w:sz="4" w:space="0" w:color="auto"/>
              <w:right w:val="single" w:sz="4" w:space="0" w:color="auto"/>
            </w:tcBorders>
          </w:tcPr>
          <w:p w:rsidR="003F03FF" w:rsidRPr="00521897" w:rsidRDefault="003F03FF" w:rsidP="003F03FF">
            <w:pPr>
              <w:pStyle w:val="Default"/>
              <w:rPr>
                <w:rFonts w:ascii="Arial" w:hAnsi="Arial" w:cs="Arial"/>
                <w:sz w:val="22"/>
                <w:szCs w:val="22"/>
              </w:rPr>
            </w:pPr>
            <w:r w:rsidRPr="00521897">
              <w:rPr>
                <w:rFonts w:ascii="Arial" w:hAnsi="Arial" w:cs="Arial"/>
                <w:sz w:val="22"/>
                <w:szCs w:val="22"/>
              </w:rPr>
              <w:t xml:space="preserve">RES_EAU CHAUDE PRIMAIRE </w:t>
            </w:r>
          </w:p>
        </w:tc>
        <w:tc>
          <w:tcPr>
            <w:tcW w:w="853" w:type="dxa"/>
            <w:tcBorders>
              <w:top w:val="single" w:sz="4" w:space="0" w:color="auto"/>
              <w:left w:val="single" w:sz="4" w:space="0" w:color="auto"/>
              <w:bottom w:val="single" w:sz="4" w:space="0" w:color="auto"/>
              <w:right w:val="single" w:sz="4" w:space="0" w:color="auto"/>
            </w:tcBorders>
          </w:tcPr>
          <w:p w:rsidR="003F03FF" w:rsidRPr="00521897" w:rsidRDefault="003F03FF" w:rsidP="003F03FF">
            <w:pPr>
              <w:pStyle w:val="Default"/>
              <w:rPr>
                <w:rFonts w:ascii="Arial" w:hAnsi="Arial" w:cs="Arial"/>
                <w:sz w:val="22"/>
                <w:szCs w:val="22"/>
              </w:rPr>
            </w:pPr>
            <w:r w:rsidRPr="00521897">
              <w:rPr>
                <w:rFonts w:ascii="Arial" w:hAnsi="Arial" w:cs="Arial"/>
                <w:sz w:val="22"/>
                <w:szCs w:val="22"/>
              </w:rPr>
              <w:t xml:space="preserve">1 </w:t>
            </w:r>
          </w:p>
        </w:tc>
        <w:tc>
          <w:tcPr>
            <w:tcW w:w="2268" w:type="dxa"/>
            <w:tcBorders>
              <w:top w:val="single" w:sz="4" w:space="0" w:color="auto"/>
              <w:left w:val="single" w:sz="4" w:space="0" w:color="auto"/>
              <w:bottom w:val="single" w:sz="4" w:space="0" w:color="auto"/>
              <w:right w:val="single" w:sz="4" w:space="0" w:color="auto"/>
            </w:tcBorders>
          </w:tcPr>
          <w:p w:rsidR="003F03FF" w:rsidRPr="00521897" w:rsidRDefault="003F03FF" w:rsidP="003F03FF">
            <w:pPr>
              <w:pStyle w:val="Default"/>
              <w:rPr>
                <w:rFonts w:ascii="Arial" w:hAnsi="Arial" w:cs="Arial"/>
                <w:sz w:val="22"/>
                <w:szCs w:val="22"/>
              </w:rPr>
            </w:pPr>
            <w:r w:rsidRPr="00521897">
              <w:rPr>
                <w:rFonts w:ascii="Arial" w:hAnsi="Arial" w:cs="Arial"/>
                <w:sz w:val="22"/>
                <w:szCs w:val="22"/>
              </w:rPr>
              <w:t xml:space="preserve">ECSp </w:t>
            </w:r>
          </w:p>
        </w:tc>
        <w:tc>
          <w:tcPr>
            <w:tcW w:w="2705" w:type="dxa"/>
            <w:gridSpan w:val="2"/>
            <w:tcBorders>
              <w:top w:val="single" w:sz="4" w:space="0" w:color="auto"/>
              <w:left w:val="single" w:sz="4" w:space="0" w:color="auto"/>
              <w:bottom w:val="single" w:sz="4" w:space="0" w:color="auto"/>
              <w:right w:val="single" w:sz="4" w:space="0" w:color="auto"/>
            </w:tcBorders>
          </w:tcPr>
          <w:p w:rsidR="003F03FF" w:rsidRPr="00521897" w:rsidRDefault="003F03FF" w:rsidP="003F03FF">
            <w:pPr>
              <w:pStyle w:val="Default"/>
              <w:rPr>
                <w:rFonts w:ascii="Arial" w:hAnsi="Arial" w:cs="Arial"/>
                <w:sz w:val="22"/>
                <w:szCs w:val="22"/>
              </w:rPr>
            </w:pPr>
            <w:r w:rsidRPr="00521897">
              <w:rPr>
                <w:rFonts w:ascii="Arial" w:hAnsi="Arial" w:cs="Arial"/>
                <w:sz w:val="22"/>
                <w:szCs w:val="22"/>
              </w:rPr>
              <w:t xml:space="preserve">Tracé du réseau Eau Chaude Sanitaire primaire </w:t>
            </w:r>
          </w:p>
        </w:tc>
      </w:tr>
      <w:tr w:rsidR="003F03FF" w:rsidRPr="00521897" w:rsidTr="003F03FF">
        <w:tblPrEx>
          <w:tblBorders>
            <w:top w:val="nil"/>
            <w:left w:val="nil"/>
            <w:bottom w:val="nil"/>
            <w:right w:val="nil"/>
            <w:insideH w:val="none" w:sz="0" w:space="0" w:color="auto"/>
            <w:insideV w:val="none" w:sz="0" w:space="0" w:color="auto"/>
          </w:tblBorders>
        </w:tblPrEx>
        <w:trPr>
          <w:trHeight w:val="226"/>
        </w:trPr>
        <w:tc>
          <w:tcPr>
            <w:tcW w:w="4075" w:type="dxa"/>
            <w:tcBorders>
              <w:top w:val="single" w:sz="4" w:space="0" w:color="auto"/>
              <w:left w:val="single" w:sz="4" w:space="0" w:color="auto"/>
              <w:bottom w:val="single" w:sz="4" w:space="0" w:color="auto"/>
              <w:right w:val="single" w:sz="4" w:space="0" w:color="auto"/>
            </w:tcBorders>
          </w:tcPr>
          <w:p w:rsidR="003F03FF" w:rsidRPr="00521897" w:rsidRDefault="003F03FF" w:rsidP="003F03FF">
            <w:pPr>
              <w:pStyle w:val="Default"/>
              <w:rPr>
                <w:rFonts w:ascii="Arial" w:hAnsi="Arial" w:cs="Arial"/>
                <w:sz w:val="22"/>
                <w:szCs w:val="22"/>
              </w:rPr>
            </w:pPr>
            <w:r w:rsidRPr="00521897">
              <w:rPr>
                <w:rFonts w:ascii="Arial" w:hAnsi="Arial" w:cs="Arial"/>
                <w:sz w:val="22"/>
                <w:szCs w:val="22"/>
              </w:rPr>
              <w:t xml:space="preserve">RES_EAU CHAUDE PRIMAIRE-EQUIP-TEXTE </w:t>
            </w:r>
          </w:p>
        </w:tc>
        <w:tc>
          <w:tcPr>
            <w:tcW w:w="853" w:type="dxa"/>
            <w:tcBorders>
              <w:top w:val="single" w:sz="4" w:space="0" w:color="auto"/>
              <w:left w:val="single" w:sz="4" w:space="0" w:color="auto"/>
              <w:bottom w:val="single" w:sz="4" w:space="0" w:color="auto"/>
              <w:right w:val="single" w:sz="4" w:space="0" w:color="auto"/>
            </w:tcBorders>
          </w:tcPr>
          <w:p w:rsidR="003F03FF" w:rsidRPr="00521897" w:rsidRDefault="003F03FF" w:rsidP="003F03FF">
            <w:pPr>
              <w:pStyle w:val="Default"/>
              <w:rPr>
                <w:rFonts w:ascii="Arial" w:hAnsi="Arial" w:cs="Arial"/>
                <w:sz w:val="22"/>
                <w:szCs w:val="22"/>
              </w:rPr>
            </w:pPr>
            <w:r w:rsidRPr="00521897">
              <w:rPr>
                <w:rFonts w:ascii="Arial" w:hAnsi="Arial" w:cs="Arial"/>
                <w:sz w:val="22"/>
                <w:szCs w:val="22"/>
              </w:rPr>
              <w:t xml:space="preserve">1 </w:t>
            </w:r>
          </w:p>
        </w:tc>
        <w:tc>
          <w:tcPr>
            <w:tcW w:w="2268" w:type="dxa"/>
            <w:tcBorders>
              <w:top w:val="single" w:sz="4" w:space="0" w:color="auto"/>
              <w:left w:val="single" w:sz="4" w:space="0" w:color="auto"/>
              <w:bottom w:val="single" w:sz="4" w:space="0" w:color="auto"/>
              <w:right w:val="single" w:sz="4" w:space="0" w:color="auto"/>
            </w:tcBorders>
          </w:tcPr>
          <w:p w:rsidR="003F03FF" w:rsidRPr="00521897" w:rsidRDefault="003F03FF" w:rsidP="003F03FF">
            <w:pPr>
              <w:pStyle w:val="Default"/>
              <w:rPr>
                <w:rFonts w:ascii="Arial" w:hAnsi="Arial" w:cs="Arial"/>
                <w:sz w:val="22"/>
                <w:szCs w:val="22"/>
              </w:rPr>
            </w:pPr>
            <w:r w:rsidRPr="00521897">
              <w:rPr>
                <w:rFonts w:ascii="Arial" w:hAnsi="Arial" w:cs="Arial"/>
                <w:sz w:val="22"/>
                <w:szCs w:val="22"/>
              </w:rPr>
              <w:t xml:space="preserve">Lib </w:t>
            </w:r>
          </w:p>
        </w:tc>
        <w:tc>
          <w:tcPr>
            <w:tcW w:w="2705" w:type="dxa"/>
            <w:gridSpan w:val="2"/>
            <w:tcBorders>
              <w:top w:val="single" w:sz="4" w:space="0" w:color="auto"/>
              <w:left w:val="single" w:sz="4" w:space="0" w:color="auto"/>
              <w:bottom w:val="single" w:sz="4" w:space="0" w:color="auto"/>
              <w:right w:val="single" w:sz="4" w:space="0" w:color="auto"/>
            </w:tcBorders>
          </w:tcPr>
          <w:p w:rsidR="003F03FF" w:rsidRPr="00521897" w:rsidRDefault="003F03FF" w:rsidP="003F03FF">
            <w:pPr>
              <w:pStyle w:val="Default"/>
              <w:rPr>
                <w:rFonts w:ascii="Arial" w:hAnsi="Arial" w:cs="Arial"/>
                <w:sz w:val="22"/>
                <w:szCs w:val="22"/>
              </w:rPr>
            </w:pPr>
            <w:r w:rsidRPr="00521897">
              <w:rPr>
                <w:rFonts w:ascii="Arial" w:hAnsi="Arial" w:cs="Arial"/>
                <w:sz w:val="22"/>
                <w:szCs w:val="22"/>
              </w:rPr>
              <w:t xml:space="preserve">Equipements et textes </w:t>
            </w:r>
          </w:p>
        </w:tc>
      </w:tr>
      <w:tr w:rsidR="003F03FF" w:rsidRPr="00521897" w:rsidTr="003F03FF">
        <w:tblPrEx>
          <w:tblBorders>
            <w:top w:val="nil"/>
            <w:left w:val="nil"/>
            <w:bottom w:val="nil"/>
            <w:right w:val="nil"/>
            <w:insideH w:val="none" w:sz="0" w:space="0" w:color="auto"/>
            <w:insideV w:val="none" w:sz="0" w:space="0" w:color="auto"/>
          </w:tblBorders>
        </w:tblPrEx>
        <w:trPr>
          <w:trHeight w:val="226"/>
        </w:trPr>
        <w:tc>
          <w:tcPr>
            <w:tcW w:w="4075" w:type="dxa"/>
            <w:tcBorders>
              <w:top w:val="single" w:sz="4" w:space="0" w:color="auto"/>
              <w:left w:val="single" w:sz="4" w:space="0" w:color="auto"/>
              <w:bottom w:val="single" w:sz="4" w:space="0" w:color="auto"/>
              <w:right w:val="single" w:sz="4" w:space="0" w:color="auto"/>
            </w:tcBorders>
          </w:tcPr>
          <w:p w:rsidR="003F03FF" w:rsidRPr="00521897" w:rsidRDefault="003F03FF" w:rsidP="003F03FF">
            <w:pPr>
              <w:pStyle w:val="Default"/>
              <w:rPr>
                <w:rFonts w:ascii="Arial" w:hAnsi="Arial" w:cs="Arial"/>
                <w:sz w:val="22"/>
                <w:szCs w:val="22"/>
              </w:rPr>
            </w:pPr>
            <w:r w:rsidRPr="00521897">
              <w:rPr>
                <w:rFonts w:ascii="Arial" w:hAnsi="Arial" w:cs="Arial"/>
                <w:sz w:val="22"/>
                <w:szCs w:val="22"/>
              </w:rPr>
              <w:t xml:space="preserve">RES_EAU CHAUDE SECONDAIRE </w:t>
            </w:r>
          </w:p>
        </w:tc>
        <w:tc>
          <w:tcPr>
            <w:tcW w:w="853" w:type="dxa"/>
            <w:tcBorders>
              <w:top w:val="single" w:sz="4" w:space="0" w:color="auto"/>
              <w:left w:val="single" w:sz="4" w:space="0" w:color="auto"/>
              <w:bottom w:val="single" w:sz="4" w:space="0" w:color="auto"/>
              <w:right w:val="single" w:sz="4" w:space="0" w:color="auto"/>
            </w:tcBorders>
          </w:tcPr>
          <w:p w:rsidR="003F03FF" w:rsidRPr="00521897" w:rsidRDefault="003F03FF" w:rsidP="003F03FF">
            <w:pPr>
              <w:pStyle w:val="Default"/>
              <w:rPr>
                <w:rFonts w:ascii="Arial" w:hAnsi="Arial" w:cs="Arial"/>
                <w:sz w:val="22"/>
                <w:szCs w:val="22"/>
              </w:rPr>
            </w:pPr>
            <w:r w:rsidRPr="00521897">
              <w:rPr>
                <w:rFonts w:ascii="Arial" w:hAnsi="Arial" w:cs="Arial"/>
                <w:sz w:val="22"/>
                <w:szCs w:val="22"/>
              </w:rPr>
              <w:t xml:space="preserve">1 </w:t>
            </w:r>
          </w:p>
        </w:tc>
        <w:tc>
          <w:tcPr>
            <w:tcW w:w="2268" w:type="dxa"/>
            <w:tcBorders>
              <w:top w:val="single" w:sz="4" w:space="0" w:color="auto"/>
              <w:left w:val="single" w:sz="4" w:space="0" w:color="auto"/>
              <w:bottom w:val="single" w:sz="4" w:space="0" w:color="auto"/>
              <w:right w:val="single" w:sz="4" w:space="0" w:color="auto"/>
            </w:tcBorders>
          </w:tcPr>
          <w:p w:rsidR="003F03FF" w:rsidRPr="00521897" w:rsidRDefault="003F03FF" w:rsidP="003F03FF">
            <w:pPr>
              <w:pStyle w:val="Default"/>
              <w:rPr>
                <w:rFonts w:ascii="Arial" w:hAnsi="Arial" w:cs="Arial"/>
                <w:sz w:val="22"/>
                <w:szCs w:val="22"/>
              </w:rPr>
            </w:pPr>
            <w:r w:rsidRPr="00521897">
              <w:rPr>
                <w:rFonts w:ascii="Arial" w:hAnsi="Arial" w:cs="Arial"/>
                <w:sz w:val="22"/>
                <w:szCs w:val="22"/>
              </w:rPr>
              <w:t xml:space="preserve">ECSs </w:t>
            </w:r>
          </w:p>
        </w:tc>
        <w:tc>
          <w:tcPr>
            <w:tcW w:w="2705" w:type="dxa"/>
            <w:gridSpan w:val="2"/>
            <w:tcBorders>
              <w:top w:val="single" w:sz="4" w:space="0" w:color="auto"/>
              <w:left w:val="single" w:sz="4" w:space="0" w:color="auto"/>
              <w:bottom w:val="single" w:sz="4" w:space="0" w:color="auto"/>
              <w:right w:val="single" w:sz="4" w:space="0" w:color="auto"/>
            </w:tcBorders>
          </w:tcPr>
          <w:p w:rsidR="003F03FF" w:rsidRPr="00521897" w:rsidRDefault="003F03FF" w:rsidP="003F03FF">
            <w:pPr>
              <w:pStyle w:val="Default"/>
              <w:rPr>
                <w:rFonts w:ascii="Arial" w:hAnsi="Arial" w:cs="Arial"/>
                <w:sz w:val="22"/>
                <w:szCs w:val="22"/>
              </w:rPr>
            </w:pPr>
            <w:r w:rsidRPr="00521897">
              <w:rPr>
                <w:rFonts w:ascii="Arial" w:hAnsi="Arial" w:cs="Arial"/>
                <w:sz w:val="22"/>
                <w:szCs w:val="22"/>
              </w:rPr>
              <w:t xml:space="preserve">Tracé du réseau Eau Chaude Sanitaire secondaire </w:t>
            </w:r>
          </w:p>
        </w:tc>
      </w:tr>
      <w:tr w:rsidR="003F03FF" w:rsidRPr="00521897" w:rsidTr="003F03FF">
        <w:tblPrEx>
          <w:tblBorders>
            <w:top w:val="nil"/>
            <w:left w:val="nil"/>
            <w:bottom w:val="nil"/>
            <w:right w:val="nil"/>
            <w:insideH w:val="none" w:sz="0" w:space="0" w:color="auto"/>
            <w:insideV w:val="none" w:sz="0" w:space="0" w:color="auto"/>
          </w:tblBorders>
        </w:tblPrEx>
        <w:trPr>
          <w:trHeight w:val="227"/>
        </w:trPr>
        <w:tc>
          <w:tcPr>
            <w:tcW w:w="4075" w:type="dxa"/>
            <w:tcBorders>
              <w:top w:val="single" w:sz="4" w:space="0" w:color="auto"/>
              <w:left w:val="single" w:sz="4" w:space="0" w:color="auto"/>
              <w:bottom w:val="single" w:sz="4" w:space="0" w:color="auto"/>
              <w:right w:val="single" w:sz="4" w:space="0" w:color="auto"/>
            </w:tcBorders>
          </w:tcPr>
          <w:p w:rsidR="003F03FF" w:rsidRPr="00521897" w:rsidRDefault="003F03FF" w:rsidP="003F03FF">
            <w:pPr>
              <w:pStyle w:val="Default"/>
              <w:rPr>
                <w:rFonts w:ascii="Arial" w:hAnsi="Arial" w:cs="Arial"/>
                <w:sz w:val="22"/>
                <w:szCs w:val="22"/>
              </w:rPr>
            </w:pPr>
            <w:r w:rsidRPr="00521897">
              <w:rPr>
                <w:rFonts w:ascii="Arial" w:hAnsi="Arial" w:cs="Arial"/>
                <w:sz w:val="22"/>
                <w:szCs w:val="22"/>
              </w:rPr>
              <w:t xml:space="preserve">RES_EAU CHAUDE SECONDAIRE-EQUIP-TEXTE </w:t>
            </w:r>
          </w:p>
        </w:tc>
        <w:tc>
          <w:tcPr>
            <w:tcW w:w="853" w:type="dxa"/>
            <w:tcBorders>
              <w:top w:val="single" w:sz="4" w:space="0" w:color="auto"/>
              <w:left w:val="single" w:sz="4" w:space="0" w:color="auto"/>
              <w:bottom w:val="single" w:sz="4" w:space="0" w:color="auto"/>
              <w:right w:val="single" w:sz="4" w:space="0" w:color="auto"/>
            </w:tcBorders>
          </w:tcPr>
          <w:p w:rsidR="003F03FF" w:rsidRPr="00521897" w:rsidRDefault="003F03FF" w:rsidP="003F03FF">
            <w:pPr>
              <w:pStyle w:val="Default"/>
              <w:rPr>
                <w:rFonts w:ascii="Arial" w:hAnsi="Arial" w:cs="Arial"/>
                <w:sz w:val="22"/>
                <w:szCs w:val="22"/>
              </w:rPr>
            </w:pPr>
            <w:r w:rsidRPr="00521897">
              <w:rPr>
                <w:rFonts w:ascii="Arial" w:hAnsi="Arial" w:cs="Arial"/>
                <w:sz w:val="22"/>
                <w:szCs w:val="22"/>
              </w:rPr>
              <w:t xml:space="preserve">1 </w:t>
            </w:r>
          </w:p>
        </w:tc>
        <w:tc>
          <w:tcPr>
            <w:tcW w:w="2268" w:type="dxa"/>
            <w:tcBorders>
              <w:top w:val="single" w:sz="4" w:space="0" w:color="auto"/>
              <w:left w:val="single" w:sz="4" w:space="0" w:color="auto"/>
              <w:bottom w:val="single" w:sz="4" w:space="0" w:color="auto"/>
              <w:right w:val="single" w:sz="4" w:space="0" w:color="auto"/>
            </w:tcBorders>
          </w:tcPr>
          <w:p w:rsidR="003F03FF" w:rsidRPr="00521897" w:rsidRDefault="003F03FF" w:rsidP="003F03FF">
            <w:pPr>
              <w:pStyle w:val="Default"/>
              <w:rPr>
                <w:rFonts w:ascii="Arial" w:hAnsi="Arial" w:cs="Arial"/>
                <w:sz w:val="22"/>
                <w:szCs w:val="22"/>
              </w:rPr>
            </w:pPr>
            <w:r w:rsidRPr="00521897">
              <w:rPr>
                <w:rFonts w:ascii="Arial" w:hAnsi="Arial" w:cs="Arial"/>
                <w:sz w:val="22"/>
                <w:szCs w:val="22"/>
              </w:rPr>
              <w:t xml:space="preserve">Lib </w:t>
            </w:r>
          </w:p>
        </w:tc>
        <w:tc>
          <w:tcPr>
            <w:tcW w:w="2705" w:type="dxa"/>
            <w:gridSpan w:val="2"/>
            <w:tcBorders>
              <w:top w:val="single" w:sz="4" w:space="0" w:color="auto"/>
              <w:left w:val="single" w:sz="4" w:space="0" w:color="auto"/>
              <w:bottom w:val="single" w:sz="4" w:space="0" w:color="auto"/>
              <w:right w:val="single" w:sz="4" w:space="0" w:color="auto"/>
            </w:tcBorders>
          </w:tcPr>
          <w:p w:rsidR="003F03FF" w:rsidRPr="00521897" w:rsidRDefault="003F03FF" w:rsidP="003F03FF">
            <w:pPr>
              <w:pStyle w:val="Default"/>
              <w:rPr>
                <w:rFonts w:ascii="Arial" w:hAnsi="Arial" w:cs="Arial"/>
                <w:sz w:val="22"/>
                <w:szCs w:val="22"/>
              </w:rPr>
            </w:pPr>
            <w:r w:rsidRPr="00521897">
              <w:rPr>
                <w:rFonts w:ascii="Arial" w:hAnsi="Arial" w:cs="Arial"/>
                <w:sz w:val="22"/>
                <w:szCs w:val="22"/>
              </w:rPr>
              <w:t xml:space="preserve">Equipements et textes </w:t>
            </w:r>
          </w:p>
        </w:tc>
      </w:tr>
      <w:tr w:rsidR="003F03FF" w:rsidRPr="00521897" w:rsidTr="003F03FF">
        <w:tblPrEx>
          <w:tblBorders>
            <w:top w:val="nil"/>
            <w:left w:val="nil"/>
            <w:bottom w:val="nil"/>
            <w:right w:val="nil"/>
            <w:insideH w:val="none" w:sz="0" w:space="0" w:color="auto"/>
            <w:insideV w:val="none" w:sz="0" w:space="0" w:color="auto"/>
          </w:tblBorders>
        </w:tblPrEx>
        <w:trPr>
          <w:trHeight w:val="100"/>
        </w:trPr>
        <w:tc>
          <w:tcPr>
            <w:tcW w:w="4075" w:type="dxa"/>
            <w:tcBorders>
              <w:top w:val="single" w:sz="4" w:space="0" w:color="auto"/>
              <w:left w:val="single" w:sz="4" w:space="0" w:color="auto"/>
              <w:bottom w:val="single" w:sz="4" w:space="0" w:color="auto"/>
              <w:right w:val="single" w:sz="4" w:space="0" w:color="auto"/>
            </w:tcBorders>
          </w:tcPr>
          <w:p w:rsidR="003F03FF" w:rsidRPr="00521897" w:rsidRDefault="003F03FF" w:rsidP="003F03FF">
            <w:pPr>
              <w:pStyle w:val="Default"/>
              <w:rPr>
                <w:rFonts w:ascii="Arial" w:hAnsi="Arial" w:cs="Arial"/>
                <w:sz w:val="22"/>
                <w:szCs w:val="22"/>
              </w:rPr>
            </w:pPr>
            <w:r w:rsidRPr="00521897">
              <w:rPr>
                <w:rFonts w:ascii="Arial" w:hAnsi="Arial" w:cs="Arial"/>
                <w:sz w:val="22"/>
                <w:szCs w:val="22"/>
              </w:rPr>
              <w:t xml:space="preserve">RES_EAU GRISE </w:t>
            </w:r>
          </w:p>
        </w:tc>
        <w:tc>
          <w:tcPr>
            <w:tcW w:w="853" w:type="dxa"/>
            <w:tcBorders>
              <w:top w:val="single" w:sz="4" w:space="0" w:color="auto"/>
              <w:left w:val="single" w:sz="4" w:space="0" w:color="auto"/>
              <w:bottom w:val="single" w:sz="4" w:space="0" w:color="auto"/>
              <w:right w:val="single" w:sz="4" w:space="0" w:color="auto"/>
            </w:tcBorders>
          </w:tcPr>
          <w:p w:rsidR="003F03FF" w:rsidRPr="00521897" w:rsidRDefault="003F03FF" w:rsidP="003F03FF">
            <w:pPr>
              <w:pStyle w:val="Default"/>
              <w:rPr>
                <w:rFonts w:ascii="Arial" w:hAnsi="Arial" w:cs="Arial"/>
                <w:sz w:val="22"/>
                <w:szCs w:val="22"/>
              </w:rPr>
            </w:pPr>
            <w:r w:rsidRPr="00521897">
              <w:rPr>
                <w:rFonts w:ascii="Arial" w:hAnsi="Arial" w:cs="Arial"/>
                <w:sz w:val="22"/>
                <w:szCs w:val="22"/>
              </w:rPr>
              <w:t xml:space="preserve">154 </w:t>
            </w:r>
          </w:p>
        </w:tc>
        <w:tc>
          <w:tcPr>
            <w:tcW w:w="2268" w:type="dxa"/>
            <w:tcBorders>
              <w:top w:val="single" w:sz="4" w:space="0" w:color="auto"/>
              <w:left w:val="single" w:sz="4" w:space="0" w:color="auto"/>
              <w:bottom w:val="single" w:sz="4" w:space="0" w:color="auto"/>
              <w:right w:val="single" w:sz="4" w:space="0" w:color="auto"/>
            </w:tcBorders>
          </w:tcPr>
          <w:p w:rsidR="003F03FF" w:rsidRPr="00521897" w:rsidRDefault="003F03FF" w:rsidP="003F03FF">
            <w:pPr>
              <w:pStyle w:val="Default"/>
              <w:rPr>
                <w:rFonts w:ascii="Arial" w:hAnsi="Arial" w:cs="Arial"/>
                <w:sz w:val="22"/>
                <w:szCs w:val="22"/>
              </w:rPr>
            </w:pPr>
            <w:r w:rsidRPr="00521897">
              <w:rPr>
                <w:rFonts w:ascii="Arial" w:hAnsi="Arial" w:cs="Arial"/>
                <w:sz w:val="22"/>
                <w:szCs w:val="22"/>
              </w:rPr>
              <w:t xml:space="preserve">EAUg </w:t>
            </w:r>
          </w:p>
        </w:tc>
        <w:tc>
          <w:tcPr>
            <w:tcW w:w="2705" w:type="dxa"/>
            <w:gridSpan w:val="2"/>
            <w:tcBorders>
              <w:top w:val="single" w:sz="4" w:space="0" w:color="auto"/>
              <w:left w:val="single" w:sz="4" w:space="0" w:color="auto"/>
              <w:bottom w:val="single" w:sz="4" w:space="0" w:color="auto"/>
              <w:right w:val="single" w:sz="4" w:space="0" w:color="auto"/>
            </w:tcBorders>
          </w:tcPr>
          <w:p w:rsidR="003F03FF" w:rsidRPr="00521897" w:rsidRDefault="003F03FF" w:rsidP="003F03FF">
            <w:pPr>
              <w:pStyle w:val="Default"/>
              <w:rPr>
                <w:rFonts w:ascii="Arial" w:hAnsi="Arial" w:cs="Arial"/>
                <w:sz w:val="22"/>
                <w:szCs w:val="22"/>
              </w:rPr>
            </w:pPr>
            <w:r w:rsidRPr="00521897">
              <w:rPr>
                <w:rFonts w:ascii="Arial" w:hAnsi="Arial" w:cs="Arial"/>
                <w:sz w:val="22"/>
                <w:szCs w:val="22"/>
              </w:rPr>
              <w:t xml:space="preserve">Tracé du réseau Eau Grise </w:t>
            </w:r>
          </w:p>
        </w:tc>
      </w:tr>
      <w:tr w:rsidR="003F03FF" w:rsidRPr="00521897" w:rsidTr="003F03FF">
        <w:tblPrEx>
          <w:tblBorders>
            <w:top w:val="nil"/>
            <w:left w:val="nil"/>
            <w:bottom w:val="nil"/>
            <w:right w:val="nil"/>
            <w:insideH w:val="none" w:sz="0" w:space="0" w:color="auto"/>
            <w:insideV w:val="none" w:sz="0" w:space="0" w:color="auto"/>
          </w:tblBorders>
        </w:tblPrEx>
        <w:trPr>
          <w:trHeight w:val="226"/>
        </w:trPr>
        <w:tc>
          <w:tcPr>
            <w:tcW w:w="4075" w:type="dxa"/>
            <w:tcBorders>
              <w:top w:val="single" w:sz="4" w:space="0" w:color="auto"/>
              <w:left w:val="single" w:sz="4" w:space="0" w:color="auto"/>
              <w:bottom w:val="single" w:sz="4" w:space="0" w:color="auto"/>
              <w:right w:val="single" w:sz="4" w:space="0" w:color="auto"/>
            </w:tcBorders>
          </w:tcPr>
          <w:p w:rsidR="003F03FF" w:rsidRPr="00521897" w:rsidRDefault="003F03FF" w:rsidP="003F03FF">
            <w:pPr>
              <w:pStyle w:val="Default"/>
              <w:rPr>
                <w:rFonts w:ascii="Arial" w:hAnsi="Arial" w:cs="Arial"/>
                <w:sz w:val="22"/>
                <w:szCs w:val="22"/>
              </w:rPr>
            </w:pPr>
            <w:r w:rsidRPr="00521897">
              <w:rPr>
                <w:rFonts w:ascii="Arial" w:hAnsi="Arial" w:cs="Arial"/>
                <w:sz w:val="22"/>
                <w:szCs w:val="22"/>
              </w:rPr>
              <w:t xml:space="preserve">RES_EAU NOIRE-EQUIP-TEXTE </w:t>
            </w:r>
          </w:p>
        </w:tc>
        <w:tc>
          <w:tcPr>
            <w:tcW w:w="853" w:type="dxa"/>
            <w:tcBorders>
              <w:top w:val="single" w:sz="4" w:space="0" w:color="auto"/>
              <w:left w:val="single" w:sz="4" w:space="0" w:color="auto"/>
              <w:bottom w:val="single" w:sz="4" w:space="0" w:color="auto"/>
              <w:right w:val="single" w:sz="4" w:space="0" w:color="auto"/>
            </w:tcBorders>
          </w:tcPr>
          <w:p w:rsidR="003F03FF" w:rsidRPr="00521897" w:rsidRDefault="003F03FF" w:rsidP="003F03FF">
            <w:pPr>
              <w:pStyle w:val="Default"/>
              <w:rPr>
                <w:rFonts w:ascii="Arial" w:hAnsi="Arial" w:cs="Arial"/>
                <w:sz w:val="22"/>
                <w:szCs w:val="22"/>
              </w:rPr>
            </w:pPr>
            <w:r w:rsidRPr="00521897">
              <w:rPr>
                <w:rFonts w:ascii="Arial" w:hAnsi="Arial" w:cs="Arial"/>
                <w:sz w:val="22"/>
                <w:szCs w:val="22"/>
              </w:rPr>
              <w:t xml:space="preserve">154 </w:t>
            </w:r>
          </w:p>
        </w:tc>
        <w:tc>
          <w:tcPr>
            <w:tcW w:w="2268" w:type="dxa"/>
            <w:tcBorders>
              <w:top w:val="single" w:sz="4" w:space="0" w:color="auto"/>
              <w:left w:val="single" w:sz="4" w:space="0" w:color="auto"/>
              <w:bottom w:val="single" w:sz="4" w:space="0" w:color="auto"/>
              <w:right w:val="single" w:sz="4" w:space="0" w:color="auto"/>
            </w:tcBorders>
          </w:tcPr>
          <w:p w:rsidR="003F03FF" w:rsidRPr="00521897" w:rsidRDefault="003F03FF" w:rsidP="003F03FF">
            <w:pPr>
              <w:pStyle w:val="Default"/>
              <w:rPr>
                <w:rFonts w:ascii="Arial" w:hAnsi="Arial" w:cs="Arial"/>
                <w:sz w:val="22"/>
                <w:szCs w:val="22"/>
              </w:rPr>
            </w:pPr>
            <w:r w:rsidRPr="00521897">
              <w:rPr>
                <w:rFonts w:ascii="Arial" w:hAnsi="Arial" w:cs="Arial"/>
                <w:sz w:val="22"/>
                <w:szCs w:val="22"/>
              </w:rPr>
              <w:t xml:space="preserve">Lib </w:t>
            </w:r>
          </w:p>
        </w:tc>
        <w:tc>
          <w:tcPr>
            <w:tcW w:w="2705" w:type="dxa"/>
            <w:gridSpan w:val="2"/>
            <w:tcBorders>
              <w:top w:val="single" w:sz="4" w:space="0" w:color="auto"/>
              <w:left w:val="single" w:sz="4" w:space="0" w:color="auto"/>
              <w:bottom w:val="single" w:sz="4" w:space="0" w:color="auto"/>
              <w:right w:val="single" w:sz="4" w:space="0" w:color="auto"/>
            </w:tcBorders>
          </w:tcPr>
          <w:p w:rsidR="003F03FF" w:rsidRPr="00521897" w:rsidRDefault="003F03FF" w:rsidP="003F03FF">
            <w:pPr>
              <w:pStyle w:val="Default"/>
              <w:rPr>
                <w:rFonts w:ascii="Arial" w:hAnsi="Arial" w:cs="Arial"/>
                <w:sz w:val="22"/>
                <w:szCs w:val="22"/>
              </w:rPr>
            </w:pPr>
            <w:r w:rsidRPr="00521897">
              <w:rPr>
                <w:rFonts w:ascii="Arial" w:hAnsi="Arial" w:cs="Arial"/>
                <w:sz w:val="22"/>
                <w:szCs w:val="22"/>
              </w:rPr>
              <w:t xml:space="preserve">Equipements et textes </w:t>
            </w:r>
          </w:p>
        </w:tc>
      </w:tr>
      <w:tr w:rsidR="003F03FF" w:rsidRPr="00521897" w:rsidTr="003F03FF">
        <w:tblPrEx>
          <w:tblBorders>
            <w:top w:val="nil"/>
            <w:left w:val="nil"/>
            <w:bottom w:val="nil"/>
            <w:right w:val="nil"/>
            <w:insideH w:val="none" w:sz="0" w:space="0" w:color="auto"/>
            <w:insideV w:val="none" w:sz="0" w:space="0" w:color="auto"/>
          </w:tblBorders>
        </w:tblPrEx>
        <w:trPr>
          <w:trHeight w:val="100"/>
        </w:trPr>
        <w:tc>
          <w:tcPr>
            <w:tcW w:w="4075" w:type="dxa"/>
            <w:tcBorders>
              <w:top w:val="single" w:sz="4" w:space="0" w:color="auto"/>
              <w:left w:val="single" w:sz="4" w:space="0" w:color="auto"/>
              <w:bottom w:val="single" w:sz="4" w:space="0" w:color="auto"/>
              <w:right w:val="single" w:sz="4" w:space="0" w:color="auto"/>
            </w:tcBorders>
          </w:tcPr>
          <w:p w:rsidR="003F03FF" w:rsidRPr="00521897" w:rsidRDefault="003F03FF" w:rsidP="003F03FF">
            <w:pPr>
              <w:pStyle w:val="Default"/>
              <w:rPr>
                <w:rFonts w:ascii="Arial" w:hAnsi="Arial" w:cs="Arial"/>
                <w:sz w:val="22"/>
                <w:szCs w:val="22"/>
              </w:rPr>
            </w:pPr>
            <w:r w:rsidRPr="00521897">
              <w:rPr>
                <w:rFonts w:ascii="Arial" w:hAnsi="Arial" w:cs="Arial"/>
                <w:sz w:val="22"/>
                <w:szCs w:val="22"/>
              </w:rPr>
              <w:t xml:space="preserve">RES_EAU HAUTE PRESSION </w:t>
            </w:r>
          </w:p>
        </w:tc>
        <w:tc>
          <w:tcPr>
            <w:tcW w:w="853" w:type="dxa"/>
            <w:tcBorders>
              <w:top w:val="single" w:sz="4" w:space="0" w:color="auto"/>
              <w:left w:val="single" w:sz="4" w:space="0" w:color="auto"/>
              <w:bottom w:val="single" w:sz="4" w:space="0" w:color="auto"/>
              <w:right w:val="single" w:sz="4" w:space="0" w:color="auto"/>
            </w:tcBorders>
          </w:tcPr>
          <w:p w:rsidR="003F03FF" w:rsidRPr="00521897" w:rsidRDefault="003F03FF" w:rsidP="003F03FF">
            <w:pPr>
              <w:pStyle w:val="Default"/>
              <w:rPr>
                <w:rFonts w:ascii="Arial" w:hAnsi="Arial" w:cs="Arial"/>
                <w:sz w:val="22"/>
                <w:szCs w:val="22"/>
              </w:rPr>
            </w:pPr>
            <w:r w:rsidRPr="00521897">
              <w:rPr>
                <w:rFonts w:ascii="Arial" w:hAnsi="Arial" w:cs="Arial"/>
                <w:sz w:val="22"/>
                <w:szCs w:val="22"/>
              </w:rPr>
              <w:t xml:space="preserve">13 </w:t>
            </w:r>
          </w:p>
        </w:tc>
        <w:tc>
          <w:tcPr>
            <w:tcW w:w="2268" w:type="dxa"/>
            <w:tcBorders>
              <w:top w:val="single" w:sz="4" w:space="0" w:color="auto"/>
              <w:left w:val="single" w:sz="4" w:space="0" w:color="auto"/>
              <w:bottom w:val="single" w:sz="4" w:space="0" w:color="auto"/>
              <w:right w:val="single" w:sz="4" w:space="0" w:color="auto"/>
            </w:tcBorders>
          </w:tcPr>
          <w:p w:rsidR="003F03FF" w:rsidRPr="00521897" w:rsidRDefault="003F03FF" w:rsidP="003F03FF">
            <w:pPr>
              <w:pStyle w:val="Default"/>
              <w:rPr>
                <w:rFonts w:ascii="Arial" w:hAnsi="Arial" w:cs="Arial"/>
                <w:sz w:val="22"/>
                <w:szCs w:val="22"/>
              </w:rPr>
            </w:pPr>
            <w:r w:rsidRPr="00521897">
              <w:rPr>
                <w:rFonts w:ascii="Arial" w:hAnsi="Arial" w:cs="Arial"/>
                <w:sz w:val="22"/>
                <w:szCs w:val="22"/>
              </w:rPr>
              <w:t xml:space="preserve">EAUhp </w:t>
            </w:r>
          </w:p>
        </w:tc>
        <w:tc>
          <w:tcPr>
            <w:tcW w:w="2705" w:type="dxa"/>
            <w:gridSpan w:val="2"/>
            <w:tcBorders>
              <w:top w:val="single" w:sz="4" w:space="0" w:color="auto"/>
              <w:left w:val="single" w:sz="4" w:space="0" w:color="auto"/>
              <w:bottom w:val="single" w:sz="4" w:space="0" w:color="auto"/>
              <w:right w:val="single" w:sz="4" w:space="0" w:color="auto"/>
            </w:tcBorders>
          </w:tcPr>
          <w:p w:rsidR="003F03FF" w:rsidRPr="00521897" w:rsidRDefault="003F03FF" w:rsidP="003F03FF">
            <w:pPr>
              <w:pStyle w:val="Default"/>
              <w:rPr>
                <w:rFonts w:ascii="Arial" w:hAnsi="Arial" w:cs="Arial"/>
                <w:sz w:val="22"/>
                <w:szCs w:val="22"/>
              </w:rPr>
            </w:pPr>
            <w:r w:rsidRPr="00521897">
              <w:rPr>
                <w:rFonts w:ascii="Arial" w:hAnsi="Arial" w:cs="Arial"/>
                <w:sz w:val="22"/>
                <w:szCs w:val="22"/>
              </w:rPr>
              <w:t xml:space="preserve">Tracé du réseau d’Eau (A.E.P.) </w:t>
            </w:r>
          </w:p>
        </w:tc>
      </w:tr>
      <w:tr w:rsidR="003F03FF" w:rsidRPr="00521897" w:rsidTr="003F03FF">
        <w:tblPrEx>
          <w:tblBorders>
            <w:top w:val="nil"/>
            <w:left w:val="nil"/>
            <w:bottom w:val="nil"/>
            <w:right w:val="nil"/>
            <w:insideH w:val="none" w:sz="0" w:space="0" w:color="auto"/>
            <w:insideV w:val="none" w:sz="0" w:space="0" w:color="auto"/>
          </w:tblBorders>
        </w:tblPrEx>
        <w:trPr>
          <w:trHeight w:val="226"/>
        </w:trPr>
        <w:tc>
          <w:tcPr>
            <w:tcW w:w="4075" w:type="dxa"/>
            <w:tcBorders>
              <w:top w:val="single" w:sz="4" w:space="0" w:color="auto"/>
              <w:left w:val="single" w:sz="4" w:space="0" w:color="auto"/>
              <w:bottom w:val="single" w:sz="4" w:space="0" w:color="auto"/>
              <w:right w:val="single" w:sz="4" w:space="0" w:color="auto"/>
            </w:tcBorders>
          </w:tcPr>
          <w:p w:rsidR="003F03FF" w:rsidRPr="00521897" w:rsidRDefault="003F03FF" w:rsidP="003F03FF">
            <w:pPr>
              <w:pStyle w:val="Default"/>
              <w:rPr>
                <w:rFonts w:ascii="Arial" w:hAnsi="Arial" w:cs="Arial"/>
                <w:sz w:val="22"/>
                <w:szCs w:val="22"/>
              </w:rPr>
            </w:pPr>
            <w:r w:rsidRPr="00521897">
              <w:rPr>
                <w:rFonts w:ascii="Arial" w:hAnsi="Arial" w:cs="Arial"/>
                <w:sz w:val="22"/>
                <w:szCs w:val="22"/>
              </w:rPr>
              <w:t xml:space="preserve">RES_EAU HAUTE PRESSION-EQUIP-TEXTE </w:t>
            </w:r>
          </w:p>
        </w:tc>
        <w:tc>
          <w:tcPr>
            <w:tcW w:w="853" w:type="dxa"/>
            <w:tcBorders>
              <w:top w:val="single" w:sz="4" w:space="0" w:color="auto"/>
              <w:left w:val="single" w:sz="4" w:space="0" w:color="auto"/>
              <w:bottom w:val="single" w:sz="4" w:space="0" w:color="auto"/>
              <w:right w:val="single" w:sz="4" w:space="0" w:color="auto"/>
            </w:tcBorders>
          </w:tcPr>
          <w:p w:rsidR="003F03FF" w:rsidRPr="00521897" w:rsidRDefault="003F03FF" w:rsidP="003F03FF">
            <w:pPr>
              <w:pStyle w:val="Default"/>
              <w:rPr>
                <w:rFonts w:ascii="Arial" w:hAnsi="Arial" w:cs="Arial"/>
                <w:sz w:val="22"/>
                <w:szCs w:val="22"/>
              </w:rPr>
            </w:pPr>
            <w:r w:rsidRPr="00521897">
              <w:rPr>
                <w:rFonts w:ascii="Arial" w:hAnsi="Arial" w:cs="Arial"/>
                <w:sz w:val="22"/>
                <w:szCs w:val="22"/>
              </w:rPr>
              <w:t xml:space="preserve">13 </w:t>
            </w:r>
          </w:p>
        </w:tc>
        <w:tc>
          <w:tcPr>
            <w:tcW w:w="2268" w:type="dxa"/>
            <w:tcBorders>
              <w:top w:val="single" w:sz="4" w:space="0" w:color="auto"/>
              <w:left w:val="single" w:sz="4" w:space="0" w:color="auto"/>
              <w:bottom w:val="single" w:sz="4" w:space="0" w:color="auto"/>
              <w:right w:val="single" w:sz="4" w:space="0" w:color="auto"/>
            </w:tcBorders>
          </w:tcPr>
          <w:p w:rsidR="003F03FF" w:rsidRPr="00521897" w:rsidRDefault="003F03FF" w:rsidP="003F03FF">
            <w:pPr>
              <w:pStyle w:val="Default"/>
              <w:rPr>
                <w:rFonts w:ascii="Arial" w:hAnsi="Arial" w:cs="Arial"/>
                <w:sz w:val="22"/>
                <w:szCs w:val="22"/>
              </w:rPr>
            </w:pPr>
            <w:r w:rsidRPr="00521897">
              <w:rPr>
                <w:rFonts w:ascii="Arial" w:hAnsi="Arial" w:cs="Arial"/>
                <w:sz w:val="22"/>
                <w:szCs w:val="22"/>
              </w:rPr>
              <w:t xml:space="preserve">Lib </w:t>
            </w:r>
          </w:p>
        </w:tc>
        <w:tc>
          <w:tcPr>
            <w:tcW w:w="2705" w:type="dxa"/>
            <w:gridSpan w:val="2"/>
            <w:tcBorders>
              <w:top w:val="single" w:sz="4" w:space="0" w:color="auto"/>
              <w:left w:val="single" w:sz="4" w:space="0" w:color="auto"/>
              <w:bottom w:val="single" w:sz="4" w:space="0" w:color="auto"/>
              <w:right w:val="single" w:sz="4" w:space="0" w:color="auto"/>
            </w:tcBorders>
          </w:tcPr>
          <w:p w:rsidR="003F03FF" w:rsidRPr="00521897" w:rsidRDefault="003F03FF" w:rsidP="003F03FF">
            <w:pPr>
              <w:pStyle w:val="Default"/>
              <w:rPr>
                <w:rFonts w:ascii="Arial" w:hAnsi="Arial" w:cs="Arial"/>
                <w:sz w:val="22"/>
                <w:szCs w:val="22"/>
              </w:rPr>
            </w:pPr>
            <w:r w:rsidRPr="00521897">
              <w:rPr>
                <w:rFonts w:ascii="Arial" w:hAnsi="Arial" w:cs="Arial"/>
                <w:sz w:val="22"/>
                <w:szCs w:val="22"/>
              </w:rPr>
              <w:t xml:space="preserve">Equipements et textes </w:t>
            </w:r>
          </w:p>
        </w:tc>
      </w:tr>
      <w:tr w:rsidR="003F03FF" w:rsidRPr="00521897" w:rsidTr="003F03FF">
        <w:tblPrEx>
          <w:tblBorders>
            <w:top w:val="nil"/>
            <w:left w:val="nil"/>
            <w:bottom w:val="nil"/>
            <w:right w:val="nil"/>
            <w:insideH w:val="none" w:sz="0" w:space="0" w:color="auto"/>
            <w:insideV w:val="none" w:sz="0" w:space="0" w:color="auto"/>
          </w:tblBorders>
        </w:tblPrEx>
        <w:trPr>
          <w:trHeight w:val="100"/>
        </w:trPr>
        <w:tc>
          <w:tcPr>
            <w:tcW w:w="4075" w:type="dxa"/>
            <w:tcBorders>
              <w:top w:val="single" w:sz="4" w:space="0" w:color="auto"/>
              <w:left w:val="single" w:sz="4" w:space="0" w:color="auto"/>
              <w:bottom w:val="single" w:sz="4" w:space="0" w:color="auto"/>
              <w:right w:val="single" w:sz="4" w:space="0" w:color="auto"/>
            </w:tcBorders>
          </w:tcPr>
          <w:p w:rsidR="003F03FF" w:rsidRPr="00521897" w:rsidRDefault="003F03FF" w:rsidP="003F03FF">
            <w:pPr>
              <w:pStyle w:val="Default"/>
              <w:rPr>
                <w:rFonts w:ascii="Arial" w:hAnsi="Arial" w:cs="Arial"/>
                <w:sz w:val="22"/>
                <w:szCs w:val="22"/>
              </w:rPr>
            </w:pPr>
            <w:r w:rsidRPr="00521897">
              <w:rPr>
                <w:rFonts w:ascii="Arial" w:hAnsi="Arial" w:cs="Arial"/>
                <w:sz w:val="22"/>
                <w:szCs w:val="22"/>
              </w:rPr>
              <w:t xml:space="preserve">RES_EAU NOIRE </w:t>
            </w:r>
          </w:p>
        </w:tc>
        <w:tc>
          <w:tcPr>
            <w:tcW w:w="853" w:type="dxa"/>
            <w:tcBorders>
              <w:top w:val="single" w:sz="4" w:space="0" w:color="auto"/>
              <w:left w:val="single" w:sz="4" w:space="0" w:color="auto"/>
              <w:bottom w:val="single" w:sz="4" w:space="0" w:color="auto"/>
              <w:right w:val="single" w:sz="4" w:space="0" w:color="auto"/>
            </w:tcBorders>
          </w:tcPr>
          <w:p w:rsidR="003F03FF" w:rsidRPr="00521897" w:rsidRDefault="003F03FF" w:rsidP="003F03FF">
            <w:pPr>
              <w:pStyle w:val="Default"/>
              <w:rPr>
                <w:rFonts w:ascii="Arial" w:hAnsi="Arial" w:cs="Arial"/>
                <w:sz w:val="22"/>
                <w:szCs w:val="22"/>
              </w:rPr>
            </w:pPr>
            <w:r w:rsidRPr="00521897">
              <w:rPr>
                <w:rFonts w:ascii="Arial" w:hAnsi="Arial" w:cs="Arial"/>
                <w:sz w:val="22"/>
                <w:szCs w:val="22"/>
              </w:rPr>
              <w:t xml:space="preserve">152 </w:t>
            </w:r>
          </w:p>
        </w:tc>
        <w:tc>
          <w:tcPr>
            <w:tcW w:w="2268" w:type="dxa"/>
            <w:tcBorders>
              <w:top w:val="single" w:sz="4" w:space="0" w:color="auto"/>
              <w:left w:val="single" w:sz="4" w:space="0" w:color="auto"/>
              <w:bottom w:val="single" w:sz="4" w:space="0" w:color="auto"/>
              <w:right w:val="single" w:sz="4" w:space="0" w:color="auto"/>
            </w:tcBorders>
          </w:tcPr>
          <w:p w:rsidR="003F03FF" w:rsidRPr="00521897" w:rsidRDefault="003F03FF" w:rsidP="003F03FF">
            <w:pPr>
              <w:pStyle w:val="Default"/>
              <w:rPr>
                <w:rFonts w:ascii="Arial" w:hAnsi="Arial" w:cs="Arial"/>
                <w:sz w:val="22"/>
                <w:szCs w:val="22"/>
              </w:rPr>
            </w:pPr>
            <w:r w:rsidRPr="00521897">
              <w:rPr>
                <w:rFonts w:ascii="Arial" w:hAnsi="Arial" w:cs="Arial"/>
                <w:sz w:val="22"/>
                <w:szCs w:val="22"/>
              </w:rPr>
              <w:t xml:space="preserve">EAUn </w:t>
            </w:r>
          </w:p>
        </w:tc>
        <w:tc>
          <w:tcPr>
            <w:tcW w:w="2705" w:type="dxa"/>
            <w:gridSpan w:val="2"/>
            <w:tcBorders>
              <w:top w:val="single" w:sz="4" w:space="0" w:color="auto"/>
              <w:left w:val="single" w:sz="4" w:space="0" w:color="auto"/>
              <w:bottom w:val="single" w:sz="4" w:space="0" w:color="auto"/>
              <w:right w:val="single" w:sz="4" w:space="0" w:color="auto"/>
            </w:tcBorders>
          </w:tcPr>
          <w:p w:rsidR="003F03FF" w:rsidRPr="00521897" w:rsidRDefault="003F03FF" w:rsidP="003F03FF">
            <w:pPr>
              <w:pStyle w:val="Default"/>
              <w:rPr>
                <w:rFonts w:ascii="Arial" w:hAnsi="Arial" w:cs="Arial"/>
                <w:sz w:val="22"/>
                <w:szCs w:val="22"/>
              </w:rPr>
            </w:pPr>
            <w:r w:rsidRPr="00521897">
              <w:rPr>
                <w:rFonts w:ascii="Arial" w:hAnsi="Arial" w:cs="Arial"/>
                <w:sz w:val="22"/>
                <w:szCs w:val="22"/>
              </w:rPr>
              <w:t xml:space="preserve">Tracé du réseau Eau Noire </w:t>
            </w:r>
          </w:p>
        </w:tc>
      </w:tr>
      <w:tr w:rsidR="003F03FF" w:rsidRPr="00521897" w:rsidTr="003F03FF">
        <w:tblPrEx>
          <w:tblBorders>
            <w:top w:val="nil"/>
            <w:left w:val="nil"/>
            <w:bottom w:val="nil"/>
            <w:right w:val="nil"/>
            <w:insideH w:val="none" w:sz="0" w:space="0" w:color="auto"/>
            <w:insideV w:val="none" w:sz="0" w:space="0" w:color="auto"/>
          </w:tblBorders>
        </w:tblPrEx>
        <w:trPr>
          <w:trHeight w:val="227"/>
        </w:trPr>
        <w:tc>
          <w:tcPr>
            <w:tcW w:w="4075" w:type="dxa"/>
            <w:tcBorders>
              <w:top w:val="single" w:sz="4" w:space="0" w:color="auto"/>
              <w:left w:val="single" w:sz="4" w:space="0" w:color="auto"/>
              <w:bottom w:val="single" w:sz="4" w:space="0" w:color="auto"/>
              <w:right w:val="single" w:sz="4" w:space="0" w:color="auto"/>
            </w:tcBorders>
          </w:tcPr>
          <w:p w:rsidR="003F03FF" w:rsidRPr="00521897" w:rsidRDefault="003F03FF" w:rsidP="003F03FF">
            <w:pPr>
              <w:pStyle w:val="Default"/>
              <w:rPr>
                <w:rFonts w:ascii="Arial" w:hAnsi="Arial" w:cs="Arial"/>
                <w:sz w:val="22"/>
                <w:szCs w:val="22"/>
              </w:rPr>
            </w:pPr>
            <w:r w:rsidRPr="00521897">
              <w:rPr>
                <w:rFonts w:ascii="Arial" w:hAnsi="Arial" w:cs="Arial"/>
                <w:sz w:val="22"/>
                <w:szCs w:val="22"/>
              </w:rPr>
              <w:t xml:space="preserve">RES_EAU NOIRE-EQUIP-TEXTE </w:t>
            </w:r>
          </w:p>
        </w:tc>
        <w:tc>
          <w:tcPr>
            <w:tcW w:w="853" w:type="dxa"/>
            <w:tcBorders>
              <w:top w:val="single" w:sz="4" w:space="0" w:color="auto"/>
              <w:left w:val="single" w:sz="4" w:space="0" w:color="auto"/>
              <w:bottom w:val="single" w:sz="4" w:space="0" w:color="auto"/>
              <w:right w:val="single" w:sz="4" w:space="0" w:color="auto"/>
            </w:tcBorders>
          </w:tcPr>
          <w:p w:rsidR="003F03FF" w:rsidRPr="00521897" w:rsidRDefault="003F03FF" w:rsidP="003F03FF">
            <w:pPr>
              <w:pStyle w:val="Default"/>
              <w:rPr>
                <w:rFonts w:ascii="Arial" w:hAnsi="Arial" w:cs="Arial"/>
                <w:sz w:val="22"/>
                <w:szCs w:val="22"/>
              </w:rPr>
            </w:pPr>
            <w:r w:rsidRPr="00521897">
              <w:rPr>
                <w:rFonts w:ascii="Arial" w:hAnsi="Arial" w:cs="Arial"/>
                <w:sz w:val="22"/>
                <w:szCs w:val="22"/>
              </w:rPr>
              <w:t xml:space="preserve">152 </w:t>
            </w:r>
          </w:p>
        </w:tc>
        <w:tc>
          <w:tcPr>
            <w:tcW w:w="2268" w:type="dxa"/>
            <w:tcBorders>
              <w:top w:val="single" w:sz="4" w:space="0" w:color="auto"/>
              <w:left w:val="single" w:sz="4" w:space="0" w:color="auto"/>
              <w:bottom w:val="single" w:sz="4" w:space="0" w:color="auto"/>
              <w:right w:val="single" w:sz="4" w:space="0" w:color="auto"/>
            </w:tcBorders>
          </w:tcPr>
          <w:p w:rsidR="003F03FF" w:rsidRPr="00521897" w:rsidRDefault="003F03FF" w:rsidP="003F03FF">
            <w:pPr>
              <w:pStyle w:val="Default"/>
              <w:rPr>
                <w:rFonts w:ascii="Arial" w:hAnsi="Arial" w:cs="Arial"/>
                <w:sz w:val="22"/>
                <w:szCs w:val="22"/>
              </w:rPr>
            </w:pPr>
            <w:r w:rsidRPr="00521897">
              <w:rPr>
                <w:rFonts w:ascii="Arial" w:hAnsi="Arial" w:cs="Arial"/>
                <w:sz w:val="22"/>
                <w:szCs w:val="22"/>
              </w:rPr>
              <w:t xml:space="preserve">Lib </w:t>
            </w:r>
          </w:p>
        </w:tc>
        <w:tc>
          <w:tcPr>
            <w:tcW w:w="2705" w:type="dxa"/>
            <w:gridSpan w:val="2"/>
            <w:tcBorders>
              <w:top w:val="single" w:sz="4" w:space="0" w:color="auto"/>
              <w:left w:val="single" w:sz="4" w:space="0" w:color="auto"/>
              <w:bottom w:val="single" w:sz="4" w:space="0" w:color="auto"/>
              <w:right w:val="single" w:sz="4" w:space="0" w:color="auto"/>
            </w:tcBorders>
          </w:tcPr>
          <w:p w:rsidR="003F03FF" w:rsidRPr="00521897" w:rsidRDefault="003F03FF" w:rsidP="003F03FF">
            <w:pPr>
              <w:pStyle w:val="Default"/>
              <w:rPr>
                <w:rFonts w:ascii="Arial" w:hAnsi="Arial" w:cs="Arial"/>
                <w:sz w:val="22"/>
                <w:szCs w:val="22"/>
              </w:rPr>
            </w:pPr>
            <w:r w:rsidRPr="00521897">
              <w:rPr>
                <w:rFonts w:ascii="Arial" w:hAnsi="Arial" w:cs="Arial"/>
                <w:sz w:val="22"/>
                <w:szCs w:val="22"/>
              </w:rPr>
              <w:t xml:space="preserve">Equipements et textes </w:t>
            </w:r>
          </w:p>
        </w:tc>
      </w:tr>
      <w:tr w:rsidR="003F03FF" w:rsidRPr="00521897" w:rsidTr="003F03FF">
        <w:tblPrEx>
          <w:tblBorders>
            <w:top w:val="nil"/>
            <w:left w:val="nil"/>
            <w:bottom w:val="nil"/>
            <w:right w:val="nil"/>
            <w:insideH w:val="none" w:sz="0" w:space="0" w:color="auto"/>
            <w:insideV w:val="none" w:sz="0" w:space="0" w:color="auto"/>
          </w:tblBorders>
        </w:tblPrEx>
        <w:trPr>
          <w:trHeight w:val="100"/>
        </w:trPr>
        <w:tc>
          <w:tcPr>
            <w:tcW w:w="4075" w:type="dxa"/>
            <w:tcBorders>
              <w:top w:val="single" w:sz="4" w:space="0" w:color="auto"/>
              <w:left w:val="single" w:sz="4" w:space="0" w:color="auto"/>
              <w:bottom w:val="single" w:sz="4" w:space="0" w:color="auto"/>
              <w:right w:val="single" w:sz="4" w:space="0" w:color="auto"/>
            </w:tcBorders>
          </w:tcPr>
          <w:p w:rsidR="003F03FF" w:rsidRPr="00521897" w:rsidRDefault="003F03FF" w:rsidP="003F03FF">
            <w:pPr>
              <w:pStyle w:val="Default"/>
              <w:rPr>
                <w:rFonts w:ascii="Arial" w:hAnsi="Arial" w:cs="Arial"/>
                <w:sz w:val="22"/>
                <w:szCs w:val="22"/>
              </w:rPr>
            </w:pPr>
            <w:r w:rsidRPr="00521897">
              <w:rPr>
                <w:rFonts w:ascii="Arial" w:hAnsi="Arial" w:cs="Arial"/>
                <w:sz w:val="22"/>
                <w:szCs w:val="22"/>
              </w:rPr>
              <w:t xml:space="preserve">RES_EAU PLUVIALE </w:t>
            </w:r>
          </w:p>
        </w:tc>
        <w:tc>
          <w:tcPr>
            <w:tcW w:w="853" w:type="dxa"/>
            <w:tcBorders>
              <w:top w:val="single" w:sz="4" w:space="0" w:color="auto"/>
              <w:left w:val="single" w:sz="4" w:space="0" w:color="auto"/>
              <w:bottom w:val="single" w:sz="4" w:space="0" w:color="auto"/>
              <w:right w:val="single" w:sz="4" w:space="0" w:color="auto"/>
            </w:tcBorders>
          </w:tcPr>
          <w:p w:rsidR="003F03FF" w:rsidRPr="00521897" w:rsidRDefault="003F03FF" w:rsidP="003F03FF">
            <w:pPr>
              <w:pStyle w:val="Default"/>
              <w:rPr>
                <w:rFonts w:ascii="Arial" w:hAnsi="Arial" w:cs="Arial"/>
                <w:sz w:val="22"/>
                <w:szCs w:val="22"/>
              </w:rPr>
            </w:pPr>
            <w:r w:rsidRPr="00521897">
              <w:rPr>
                <w:rFonts w:ascii="Arial" w:hAnsi="Arial" w:cs="Arial"/>
                <w:sz w:val="22"/>
                <w:szCs w:val="22"/>
              </w:rPr>
              <w:t xml:space="preserve">7 </w:t>
            </w:r>
          </w:p>
        </w:tc>
        <w:tc>
          <w:tcPr>
            <w:tcW w:w="2268" w:type="dxa"/>
            <w:tcBorders>
              <w:top w:val="single" w:sz="4" w:space="0" w:color="auto"/>
              <w:left w:val="single" w:sz="4" w:space="0" w:color="auto"/>
              <w:bottom w:val="single" w:sz="4" w:space="0" w:color="auto"/>
              <w:right w:val="single" w:sz="4" w:space="0" w:color="auto"/>
            </w:tcBorders>
          </w:tcPr>
          <w:p w:rsidR="003F03FF" w:rsidRPr="00521897" w:rsidRDefault="003F03FF" w:rsidP="003F03FF">
            <w:pPr>
              <w:pStyle w:val="Default"/>
              <w:rPr>
                <w:rFonts w:ascii="Arial" w:hAnsi="Arial" w:cs="Arial"/>
                <w:sz w:val="22"/>
                <w:szCs w:val="22"/>
              </w:rPr>
            </w:pPr>
            <w:r w:rsidRPr="00521897">
              <w:rPr>
                <w:rFonts w:ascii="Arial" w:hAnsi="Arial" w:cs="Arial"/>
                <w:sz w:val="22"/>
                <w:szCs w:val="22"/>
              </w:rPr>
              <w:t xml:space="preserve">EP </w:t>
            </w:r>
          </w:p>
        </w:tc>
        <w:tc>
          <w:tcPr>
            <w:tcW w:w="2705" w:type="dxa"/>
            <w:gridSpan w:val="2"/>
            <w:tcBorders>
              <w:top w:val="single" w:sz="4" w:space="0" w:color="auto"/>
              <w:left w:val="single" w:sz="4" w:space="0" w:color="auto"/>
              <w:bottom w:val="single" w:sz="4" w:space="0" w:color="auto"/>
              <w:right w:val="single" w:sz="4" w:space="0" w:color="auto"/>
            </w:tcBorders>
          </w:tcPr>
          <w:p w:rsidR="003F03FF" w:rsidRPr="00521897" w:rsidRDefault="003F03FF" w:rsidP="003F03FF">
            <w:pPr>
              <w:pStyle w:val="Default"/>
              <w:rPr>
                <w:rFonts w:ascii="Arial" w:hAnsi="Arial" w:cs="Arial"/>
                <w:sz w:val="22"/>
                <w:szCs w:val="22"/>
              </w:rPr>
            </w:pPr>
            <w:r w:rsidRPr="00521897">
              <w:rPr>
                <w:rFonts w:ascii="Arial" w:hAnsi="Arial" w:cs="Arial"/>
                <w:sz w:val="22"/>
                <w:szCs w:val="22"/>
              </w:rPr>
              <w:t xml:space="preserve">Tracé du réseau Eau Pluviale </w:t>
            </w:r>
          </w:p>
        </w:tc>
      </w:tr>
      <w:tr w:rsidR="003F03FF" w:rsidRPr="00521897" w:rsidTr="003F03FF">
        <w:tblPrEx>
          <w:tblBorders>
            <w:top w:val="nil"/>
            <w:left w:val="nil"/>
            <w:bottom w:val="nil"/>
            <w:right w:val="nil"/>
            <w:insideH w:val="none" w:sz="0" w:space="0" w:color="auto"/>
            <w:insideV w:val="none" w:sz="0" w:space="0" w:color="auto"/>
          </w:tblBorders>
        </w:tblPrEx>
        <w:trPr>
          <w:trHeight w:val="227"/>
        </w:trPr>
        <w:tc>
          <w:tcPr>
            <w:tcW w:w="4075" w:type="dxa"/>
            <w:tcBorders>
              <w:top w:val="single" w:sz="4" w:space="0" w:color="auto"/>
              <w:left w:val="single" w:sz="4" w:space="0" w:color="auto"/>
              <w:bottom w:val="single" w:sz="4" w:space="0" w:color="auto"/>
              <w:right w:val="single" w:sz="4" w:space="0" w:color="auto"/>
            </w:tcBorders>
          </w:tcPr>
          <w:p w:rsidR="003F03FF" w:rsidRPr="00521897" w:rsidRDefault="003F03FF" w:rsidP="003F03FF">
            <w:pPr>
              <w:pStyle w:val="Default"/>
              <w:rPr>
                <w:rFonts w:ascii="Arial" w:hAnsi="Arial" w:cs="Arial"/>
                <w:sz w:val="22"/>
                <w:szCs w:val="22"/>
              </w:rPr>
            </w:pPr>
            <w:r w:rsidRPr="00521897">
              <w:rPr>
                <w:rFonts w:ascii="Arial" w:hAnsi="Arial" w:cs="Arial"/>
                <w:sz w:val="22"/>
                <w:szCs w:val="22"/>
              </w:rPr>
              <w:t xml:space="preserve">RES_EAU PLUVIALE-EQUIP-TEXTE </w:t>
            </w:r>
          </w:p>
        </w:tc>
        <w:tc>
          <w:tcPr>
            <w:tcW w:w="853" w:type="dxa"/>
            <w:tcBorders>
              <w:top w:val="single" w:sz="4" w:space="0" w:color="auto"/>
              <w:left w:val="single" w:sz="4" w:space="0" w:color="auto"/>
              <w:bottom w:val="single" w:sz="4" w:space="0" w:color="auto"/>
              <w:right w:val="single" w:sz="4" w:space="0" w:color="auto"/>
            </w:tcBorders>
          </w:tcPr>
          <w:p w:rsidR="003F03FF" w:rsidRPr="00521897" w:rsidRDefault="003F03FF" w:rsidP="003F03FF">
            <w:pPr>
              <w:pStyle w:val="Default"/>
              <w:rPr>
                <w:rFonts w:ascii="Arial" w:hAnsi="Arial" w:cs="Arial"/>
                <w:sz w:val="22"/>
                <w:szCs w:val="22"/>
              </w:rPr>
            </w:pPr>
            <w:r w:rsidRPr="00521897">
              <w:rPr>
                <w:rFonts w:ascii="Arial" w:hAnsi="Arial" w:cs="Arial"/>
                <w:sz w:val="22"/>
                <w:szCs w:val="22"/>
              </w:rPr>
              <w:t xml:space="preserve">7 </w:t>
            </w:r>
          </w:p>
        </w:tc>
        <w:tc>
          <w:tcPr>
            <w:tcW w:w="2268" w:type="dxa"/>
            <w:tcBorders>
              <w:top w:val="single" w:sz="4" w:space="0" w:color="auto"/>
              <w:left w:val="single" w:sz="4" w:space="0" w:color="auto"/>
              <w:bottom w:val="single" w:sz="4" w:space="0" w:color="auto"/>
              <w:right w:val="single" w:sz="4" w:space="0" w:color="auto"/>
            </w:tcBorders>
          </w:tcPr>
          <w:p w:rsidR="003F03FF" w:rsidRPr="00521897" w:rsidRDefault="003F03FF" w:rsidP="003F03FF">
            <w:pPr>
              <w:pStyle w:val="Default"/>
              <w:rPr>
                <w:rFonts w:ascii="Arial" w:hAnsi="Arial" w:cs="Arial"/>
                <w:sz w:val="22"/>
                <w:szCs w:val="22"/>
              </w:rPr>
            </w:pPr>
            <w:r w:rsidRPr="00521897">
              <w:rPr>
                <w:rFonts w:ascii="Arial" w:hAnsi="Arial" w:cs="Arial"/>
                <w:sz w:val="22"/>
                <w:szCs w:val="22"/>
              </w:rPr>
              <w:t xml:space="preserve">Lib </w:t>
            </w:r>
          </w:p>
        </w:tc>
        <w:tc>
          <w:tcPr>
            <w:tcW w:w="2705" w:type="dxa"/>
            <w:gridSpan w:val="2"/>
            <w:tcBorders>
              <w:top w:val="single" w:sz="4" w:space="0" w:color="auto"/>
              <w:left w:val="single" w:sz="4" w:space="0" w:color="auto"/>
              <w:bottom w:val="single" w:sz="4" w:space="0" w:color="auto"/>
              <w:right w:val="single" w:sz="4" w:space="0" w:color="auto"/>
            </w:tcBorders>
          </w:tcPr>
          <w:p w:rsidR="003F03FF" w:rsidRPr="00521897" w:rsidRDefault="003F03FF" w:rsidP="003F03FF">
            <w:pPr>
              <w:pStyle w:val="Default"/>
              <w:rPr>
                <w:rFonts w:ascii="Arial" w:hAnsi="Arial" w:cs="Arial"/>
                <w:sz w:val="22"/>
                <w:szCs w:val="22"/>
              </w:rPr>
            </w:pPr>
            <w:r w:rsidRPr="00521897">
              <w:rPr>
                <w:rFonts w:ascii="Arial" w:hAnsi="Arial" w:cs="Arial"/>
                <w:sz w:val="22"/>
                <w:szCs w:val="22"/>
              </w:rPr>
              <w:t xml:space="preserve">Equipements et textes </w:t>
            </w:r>
          </w:p>
        </w:tc>
      </w:tr>
      <w:tr w:rsidR="003F03FF" w:rsidRPr="00521897" w:rsidTr="003F03FF">
        <w:tblPrEx>
          <w:tblBorders>
            <w:top w:val="nil"/>
            <w:left w:val="nil"/>
            <w:bottom w:val="nil"/>
            <w:right w:val="nil"/>
            <w:insideH w:val="none" w:sz="0" w:space="0" w:color="auto"/>
            <w:insideV w:val="none" w:sz="0" w:space="0" w:color="auto"/>
          </w:tblBorders>
        </w:tblPrEx>
        <w:trPr>
          <w:trHeight w:val="100"/>
        </w:trPr>
        <w:tc>
          <w:tcPr>
            <w:tcW w:w="4075" w:type="dxa"/>
            <w:tcBorders>
              <w:top w:val="single" w:sz="4" w:space="0" w:color="auto"/>
              <w:left w:val="single" w:sz="4" w:space="0" w:color="auto"/>
              <w:bottom w:val="single" w:sz="4" w:space="0" w:color="auto"/>
              <w:right w:val="single" w:sz="4" w:space="0" w:color="auto"/>
            </w:tcBorders>
          </w:tcPr>
          <w:p w:rsidR="003F03FF" w:rsidRPr="00521897" w:rsidRDefault="003F03FF" w:rsidP="003F03FF">
            <w:pPr>
              <w:pStyle w:val="Default"/>
              <w:rPr>
                <w:rFonts w:ascii="Arial" w:hAnsi="Arial" w:cs="Arial"/>
                <w:sz w:val="22"/>
                <w:szCs w:val="22"/>
              </w:rPr>
            </w:pPr>
            <w:r w:rsidRPr="00521897">
              <w:rPr>
                <w:rFonts w:ascii="Arial" w:hAnsi="Arial" w:cs="Arial"/>
                <w:sz w:val="22"/>
                <w:szCs w:val="22"/>
              </w:rPr>
              <w:t xml:space="preserve">RES_EAU USEE </w:t>
            </w:r>
          </w:p>
        </w:tc>
        <w:tc>
          <w:tcPr>
            <w:tcW w:w="853" w:type="dxa"/>
            <w:tcBorders>
              <w:top w:val="single" w:sz="4" w:space="0" w:color="auto"/>
              <w:left w:val="single" w:sz="4" w:space="0" w:color="auto"/>
              <w:bottom w:val="single" w:sz="4" w:space="0" w:color="auto"/>
              <w:right w:val="single" w:sz="4" w:space="0" w:color="auto"/>
            </w:tcBorders>
          </w:tcPr>
          <w:p w:rsidR="003F03FF" w:rsidRPr="00521897" w:rsidRDefault="003F03FF" w:rsidP="003F03FF">
            <w:pPr>
              <w:pStyle w:val="Default"/>
              <w:rPr>
                <w:rFonts w:ascii="Arial" w:hAnsi="Arial" w:cs="Arial"/>
                <w:sz w:val="22"/>
                <w:szCs w:val="22"/>
              </w:rPr>
            </w:pPr>
            <w:r w:rsidRPr="00521897">
              <w:rPr>
                <w:rFonts w:ascii="Arial" w:hAnsi="Arial" w:cs="Arial"/>
                <w:sz w:val="22"/>
                <w:szCs w:val="22"/>
              </w:rPr>
              <w:t xml:space="preserve">3 </w:t>
            </w:r>
          </w:p>
        </w:tc>
        <w:tc>
          <w:tcPr>
            <w:tcW w:w="2268" w:type="dxa"/>
            <w:tcBorders>
              <w:top w:val="single" w:sz="4" w:space="0" w:color="auto"/>
              <w:left w:val="single" w:sz="4" w:space="0" w:color="auto"/>
              <w:bottom w:val="single" w:sz="4" w:space="0" w:color="auto"/>
              <w:right w:val="single" w:sz="4" w:space="0" w:color="auto"/>
            </w:tcBorders>
          </w:tcPr>
          <w:p w:rsidR="003F03FF" w:rsidRPr="00521897" w:rsidRDefault="003F03FF" w:rsidP="003F03FF">
            <w:pPr>
              <w:pStyle w:val="Default"/>
              <w:rPr>
                <w:rFonts w:ascii="Arial" w:hAnsi="Arial" w:cs="Arial"/>
                <w:sz w:val="22"/>
                <w:szCs w:val="22"/>
              </w:rPr>
            </w:pPr>
            <w:r w:rsidRPr="00521897">
              <w:rPr>
                <w:rFonts w:ascii="Arial" w:hAnsi="Arial" w:cs="Arial"/>
                <w:sz w:val="22"/>
                <w:szCs w:val="22"/>
              </w:rPr>
              <w:t xml:space="preserve">EU </w:t>
            </w:r>
          </w:p>
        </w:tc>
        <w:tc>
          <w:tcPr>
            <w:tcW w:w="2705" w:type="dxa"/>
            <w:gridSpan w:val="2"/>
            <w:tcBorders>
              <w:top w:val="single" w:sz="4" w:space="0" w:color="auto"/>
              <w:left w:val="single" w:sz="4" w:space="0" w:color="auto"/>
              <w:bottom w:val="single" w:sz="4" w:space="0" w:color="auto"/>
              <w:right w:val="single" w:sz="4" w:space="0" w:color="auto"/>
            </w:tcBorders>
          </w:tcPr>
          <w:p w:rsidR="003F03FF" w:rsidRPr="00521897" w:rsidRDefault="003F03FF" w:rsidP="003F03FF">
            <w:pPr>
              <w:pStyle w:val="Default"/>
              <w:rPr>
                <w:rFonts w:ascii="Arial" w:hAnsi="Arial" w:cs="Arial"/>
                <w:sz w:val="22"/>
                <w:szCs w:val="22"/>
              </w:rPr>
            </w:pPr>
            <w:r w:rsidRPr="00521897">
              <w:rPr>
                <w:rFonts w:ascii="Arial" w:hAnsi="Arial" w:cs="Arial"/>
                <w:sz w:val="22"/>
                <w:szCs w:val="22"/>
              </w:rPr>
              <w:t xml:space="preserve">Tracé du réseau Eau Usée </w:t>
            </w:r>
          </w:p>
        </w:tc>
      </w:tr>
      <w:tr w:rsidR="003F03FF" w:rsidRPr="00521897" w:rsidTr="003F03FF">
        <w:tblPrEx>
          <w:tblBorders>
            <w:top w:val="nil"/>
            <w:left w:val="nil"/>
            <w:bottom w:val="nil"/>
            <w:right w:val="nil"/>
            <w:insideH w:val="none" w:sz="0" w:space="0" w:color="auto"/>
            <w:insideV w:val="none" w:sz="0" w:space="0" w:color="auto"/>
          </w:tblBorders>
        </w:tblPrEx>
        <w:trPr>
          <w:trHeight w:val="100"/>
        </w:trPr>
        <w:tc>
          <w:tcPr>
            <w:tcW w:w="4075" w:type="dxa"/>
            <w:tcBorders>
              <w:top w:val="single" w:sz="4" w:space="0" w:color="auto"/>
              <w:left w:val="single" w:sz="4" w:space="0" w:color="auto"/>
              <w:bottom w:val="single" w:sz="4" w:space="0" w:color="auto"/>
              <w:right w:val="single" w:sz="4" w:space="0" w:color="auto"/>
            </w:tcBorders>
          </w:tcPr>
          <w:p w:rsidR="003F03FF" w:rsidRPr="00521897" w:rsidRDefault="003F03FF" w:rsidP="003F03FF">
            <w:pPr>
              <w:pStyle w:val="Default"/>
              <w:rPr>
                <w:rFonts w:ascii="Arial" w:hAnsi="Arial" w:cs="Arial"/>
                <w:sz w:val="22"/>
                <w:szCs w:val="22"/>
              </w:rPr>
            </w:pPr>
            <w:r w:rsidRPr="00521897">
              <w:rPr>
                <w:rFonts w:ascii="Arial" w:hAnsi="Arial" w:cs="Arial"/>
                <w:sz w:val="22"/>
                <w:szCs w:val="22"/>
              </w:rPr>
              <w:t xml:space="preserve">RES_EAU USEE-EQUIP-TEXTE </w:t>
            </w:r>
          </w:p>
        </w:tc>
        <w:tc>
          <w:tcPr>
            <w:tcW w:w="853" w:type="dxa"/>
            <w:tcBorders>
              <w:top w:val="single" w:sz="4" w:space="0" w:color="auto"/>
              <w:left w:val="single" w:sz="4" w:space="0" w:color="auto"/>
              <w:bottom w:val="single" w:sz="4" w:space="0" w:color="auto"/>
              <w:right w:val="single" w:sz="4" w:space="0" w:color="auto"/>
            </w:tcBorders>
          </w:tcPr>
          <w:p w:rsidR="003F03FF" w:rsidRPr="00521897" w:rsidRDefault="003F03FF" w:rsidP="003F03FF">
            <w:pPr>
              <w:pStyle w:val="Default"/>
              <w:rPr>
                <w:rFonts w:ascii="Arial" w:hAnsi="Arial" w:cs="Arial"/>
                <w:sz w:val="22"/>
                <w:szCs w:val="22"/>
              </w:rPr>
            </w:pPr>
            <w:r w:rsidRPr="00521897">
              <w:rPr>
                <w:rFonts w:ascii="Arial" w:hAnsi="Arial" w:cs="Arial"/>
                <w:sz w:val="22"/>
                <w:szCs w:val="22"/>
              </w:rPr>
              <w:t xml:space="preserve">3 </w:t>
            </w:r>
          </w:p>
        </w:tc>
        <w:tc>
          <w:tcPr>
            <w:tcW w:w="2268" w:type="dxa"/>
            <w:tcBorders>
              <w:top w:val="single" w:sz="4" w:space="0" w:color="auto"/>
              <w:left w:val="single" w:sz="4" w:space="0" w:color="auto"/>
              <w:bottom w:val="single" w:sz="4" w:space="0" w:color="auto"/>
              <w:right w:val="single" w:sz="4" w:space="0" w:color="auto"/>
            </w:tcBorders>
          </w:tcPr>
          <w:p w:rsidR="003F03FF" w:rsidRPr="00521897" w:rsidRDefault="003F03FF" w:rsidP="003F03FF">
            <w:pPr>
              <w:pStyle w:val="Default"/>
              <w:rPr>
                <w:rFonts w:ascii="Arial" w:hAnsi="Arial" w:cs="Arial"/>
                <w:sz w:val="22"/>
                <w:szCs w:val="22"/>
              </w:rPr>
            </w:pPr>
            <w:r w:rsidRPr="00521897">
              <w:rPr>
                <w:rFonts w:ascii="Arial" w:hAnsi="Arial" w:cs="Arial"/>
                <w:sz w:val="22"/>
                <w:szCs w:val="22"/>
              </w:rPr>
              <w:t xml:space="preserve">Lib </w:t>
            </w:r>
          </w:p>
        </w:tc>
        <w:tc>
          <w:tcPr>
            <w:tcW w:w="2705" w:type="dxa"/>
            <w:gridSpan w:val="2"/>
            <w:tcBorders>
              <w:top w:val="single" w:sz="4" w:space="0" w:color="auto"/>
              <w:left w:val="single" w:sz="4" w:space="0" w:color="auto"/>
              <w:bottom w:val="single" w:sz="4" w:space="0" w:color="auto"/>
              <w:right w:val="single" w:sz="4" w:space="0" w:color="auto"/>
            </w:tcBorders>
          </w:tcPr>
          <w:p w:rsidR="003F03FF" w:rsidRPr="00521897" w:rsidRDefault="003F03FF" w:rsidP="003F03FF">
            <w:pPr>
              <w:pStyle w:val="Default"/>
              <w:rPr>
                <w:rFonts w:ascii="Arial" w:hAnsi="Arial" w:cs="Arial"/>
                <w:sz w:val="22"/>
                <w:szCs w:val="22"/>
              </w:rPr>
            </w:pPr>
            <w:r w:rsidRPr="00521897">
              <w:rPr>
                <w:rFonts w:ascii="Arial" w:hAnsi="Arial" w:cs="Arial"/>
                <w:sz w:val="22"/>
                <w:szCs w:val="22"/>
              </w:rPr>
              <w:t xml:space="preserve">Equipements et textes </w:t>
            </w:r>
          </w:p>
        </w:tc>
      </w:tr>
      <w:tr w:rsidR="003F03FF" w:rsidRPr="00521897" w:rsidTr="003F03FF">
        <w:tblPrEx>
          <w:tblBorders>
            <w:top w:val="nil"/>
            <w:left w:val="nil"/>
            <w:bottom w:val="nil"/>
            <w:right w:val="nil"/>
            <w:insideH w:val="none" w:sz="0" w:space="0" w:color="auto"/>
            <w:insideV w:val="none" w:sz="0" w:space="0" w:color="auto"/>
          </w:tblBorders>
        </w:tblPrEx>
        <w:trPr>
          <w:trHeight w:val="100"/>
        </w:trPr>
        <w:tc>
          <w:tcPr>
            <w:tcW w:w="4075" w:type="dxa"/>
            <w:tcBorders>
              <w:top w:val="single" w:sz="4" w:space="0" w:color="auto"/>
              <w:left w:val="single" w:sz="4" w:space="0" w:color="auto"/>
              <w:bottom w:val="single" w:sz="4" w:space="0" w:color="auto"/>
              <w:right w:val="single" w:sz="4" w:space="0" w:color="auto"/>
            </w:tcBorders>
          </w:tcPr>
          <w:p w:rsidR="003F03FF" w:rsidRPr="00521897" w:rsidRDefault="003F03FF" w:rsidP="003F03FF">
            <w:pPr>
              <w:pStyle w:val="Default"/>
              <w:rPr>
                <w:rFonts w:ascii="Arial" w:hAnsi="Arial" w:cs="Arial"/>
                <w:sz w:val="22"/>
                <w:szCs w:val="22"/>
              </w:rPr>
            </w:pPr>
            <w:r w:rsidRPr="00521897">
              <w:rPr>
                <w:rFonts w:ascii="Arial" w:hAnsi="Arial" w:cs="Arial"/>
                <w:sz w:val="22"/>
                <w:szCs w:val="22"/>
              </w:rPr>
              <w:t xml:space="preserve">RES_EAU VANNE </w:t>
            </w:r>
          </w:p>
        </w:tc>
        <w:tc>
          <w:tcPr>
            <w:tcW w:w="853" w:type="dxa"/>
            <w:tcBorders>
              <w:top w:val="single" w:sz="4" w:space="0" w:color="auto"/>
              <w:left w:val="single" w:sz="4" w:space="0" w:color="auto"/>
              <w:bottom w:val="single" w:sz="4" w:space="0" w:color="auto"/>
              <w:right w:val="single" w:sz="4" w:space="0" w:color="auto"/>
            </w:tcBorders>
          </w:tcPr>
          <w:p w:rsidR="003F03FF" w:rsidRPr="00521897" w:rsidRDefault="003F03FF" w:rsidP="003F03FF">
            <w:pPr>
              <w:pStyle w:val="Default"/>
              <w:rPr>
                <w:rFonts w:ascii="Arial" w:hAnsi="Arial" w:cs="Arial"/>
                <w:sz w:val="22"/>
                <w:szCs w:val="22"/>
              </w:rPr>
            </w:pPr>
            <w:r w:rsidRPr="00521897">
              <w:rPr>
                <w:rFonts w:ascii="Arial" w:hAnsi="Arial" w:cs="Arial"/>
                <w:sz w:val="22"/>
                <w:szCs w:val="22"/>
              </w:rPr>
              <w:t xml:space="preserve">3 </w:t>
            </w:r>
          </w:p>
        </w:tc>
        <w:tc>
          <w:tcPr>
            <w:tcW w:w="2268" w:type="dxa"/>
            <w:tcBorders>
              <w:top w:val="single" w:sz="4" w:space="0" w:color="auto"/>
              <w:left w:val="single" w:sz="4" w:space="0" w:color="auto"/>
              <w:bottom w:val="single" w:sz="4" w:space="0" w:color="auto"/>
              <w:right w:val="single" w:sz="4" w:space="0" w:color="auto"/>
            </w:tcBorders>
          </w:tcPr>
          <w:p w:rsidR="003F03FF" w:rsidRPr="00521897" w:rsidRDefault="003F03FF" w:rsidP="003F03FF">
            <w:pPr>
              <w:pStyle w:val="Default"/>
              <w:rPr>
                <w:rFonts w:ascii="Arial" w:hAnsi="Arial" w:cs="Arial"/>
                <w:sz w:val="22"/>
                <w:szCs w:val="22"/>
              </w:rPr>
            </w:pPr>
            <w:r w:rsidRPr="00521897">
              <w:rPr>
                <w:rFonts w:ascii="Arial" w:hAnsi="Arial" w:cs="Arial"/>
                <w:sz w:val="22"/>
                <w:szCs w:val="22"/>
              </w:rPr>
              <w:t xml:space="preserve">EV </w:t>
            </w:r>
          </w:p>
        </w:tc>
        <w:tc>
          <w:tcPr>
            <w:tcW w:w="2705" w:type="dxa"/>
            <w:gridSpan w:val="2"/>
            <w:tcBorders>
              <w:top w:val="single" w:sz="4" w:space="0" w:color="auto"/>
              <w:left w:val="single" w:sz="4" w:space="0" w:color="auto"/>
              <w:bottom w:val="single" w:sz="4" w:space="0" w:color="auto"/>
              <w:right w:val="single" w:sz="4" w:space="0" w:color="auto"/>
            </w:tcBorders>
          </w:tcPr>
          <w:p w:rsidR="003F03FF" w:rsidRPr="00521897" w:rsidRDefault="003F03FF" w:rsidP="003F03FF">
            <w:pPr>
              <w:pStyle w:val="Default"/>
              <w:rPr>
                <w:rFonts w:ascii="Arial" w:hAnsi="Arial" w:cs="Arial"/>
                <w:sz w:val="22"/>
                <w:szCs w:val="22"/>
              </w:rPr>
            </w:pPr>
            <w:r w:rsidRPr="00521897">
              <w:rPr>
                <w:rFonts w:ascii="Arial" w:hAnsi="Arial" w:cs="Arial"/>
                <w:sz w:val="22"/>
                <w:szCs w:val="22"/>
              </w:rPr>
              <w:t xml:space="preserve">Tracé du réseau Eau Vanne </w:t>
            </w:r>
          </w:p>
        </w:tc>
      </w:tr>
      <w:tr w:rsidR="003F03FF" w:rsidRPr="00521897" w:rsidTr="003F03FF">
        <w:tblPrEx>
          <w:tblBorders>
            <w:top w:val="nil"/>
            <w:left w:val="nil"/>
            <w:bottom w:val="nil"/>
            <w:right w:val="nil"/>
            <w:insideH w:val="none" w:sz="0" w:space="0" w:color="auto"/>
            <w:insideV w:val="none" w:sz="0" w:space="0" w:color="auto"/>
          </w:tblBorders>
        </w:tblPrEx>
        <w:trPr>
          <w:trHeight w:val="227"/>
        </w:trPr>
        <w:tc>
          <w:tcPr>
            <w:tcW w:w="4075" w:type="dxa"/>
            <w:tcBorders>
              <w:top w:val="single" w:sz="4" w:space="0" w:color="auto"/>
              <w:left w:val="single" w:sz="4" w:space="0" w:color="auto"/>
              <w:bottom w:val="single" w:sz="4" w:space="0" w:color="auto"/>
              <w:right w:val="single" w:sz="4" w:space="0" w:color="auto"/>
            </w:tcBorders>
          </w:tcPr>
          <w:p w:rsidR="003F03FF" w:rsidRPr="00521897" w:rsidRDefault="003F03FF" w:rsidP="003F03FF">
            <w:pPr>
              <w:pStyle w:val="Default"/>
              <w:rPr>
                <w:rFonts w:ascii="Arial" w:hAnsi="Arial" w:cs="Arial"/>
                <w:sz w:val="22"/>
                <w:szCs w:val="22"/>
              </w:rPr>
            </w:pPr>
            <w:r w:rsidRPr="00521897">
              <w:rPr>
                <w:rFonts w:ascii="Arial" w:hAnsi="Arial" w:cs="Arial"/>
                <w:sz w:val="22"/>
                <w:szCs w:val="22"/>
              </w:rPr>
              <w:t xml:space="preserve">RES_EAU VANNE-EQUIP-TEXTE </w:t>
            </w:r>
          </w:p>
        </w:tc>
        <w:tc>
          <w:tcPr>
            <w:tcW w:w="853" w:type="dxa"/>
            <w:tcBorders>
              <w:top w:val="single" w:sz="4" w:space="0" w:color="auto"/>
              <w:left w:val="single" w:sz="4" w:space="0" w:color="auto"/>
              <w:bottom w:val="single" w:sz="4" w:space="0" w:color="auto"/>
              <w:right w:val="single" w:sz="4" w:space="0" w:color="auto"/>
            </w:tcBorders>
          </w:tcPr>
          <w:p w:rsidR="003F03FF" w:rsidRPr="00521897" w:rsidRDefault="003F03FF" w:rsidP="003F03FF">
            <w:pPr>
              <w:pStyle w:val="Default"/>
              <w:rPr>
                <w:rFonts w:ascii="Arial" w:hAnsi="Arial" w:cs="Arial"/>
                <w:sz w:val="22"/>
                <w:szCs w:val="22"/>
              </w:rPr>
            </w:pPr>
            <w:r w:rsidRPr="00521897">
              <w:rPr>
                <w:rFonts w:ascii="Arial" w:hAnsi="Arial" w:cs="Arial"/>
                <w:sz w:val="22"/>
                <w:szCs w:val="22"/>
              </w:rPr>
              <w:t xml:space="preserve">3 </w:t>
            </w:r>
          </w:p>
        </w:tc>
        <w:tc>
          <w:tcPr>
            <w:tcW w:w="2268" w:type="dxa"/>
            <w:tcBorders>
              <w:top w:val="single" w:sz="4" w:space="0" w:color="auto"/>
              <w:left w:val="single" w:sz="4" w:space="0" w:color="auto"/>
              <w:bottom w:val="single" w:sz="4" w:space="0" w:color="auto"/>
              <w:right w:val="single" w:sz="4" w:space="0" w:color="auto"/>
            </w:tcBorders>
          </w:tcPr>
          <w:p w:rsidR="003F03FF" w:rsidRPr="00521897" w:rsidRDefault="003F03FF" w:rsidP="003F03FF">
            <w:pPr>
              <w:pStyle w:val="Default"/>
              <w:rPr>
                <w:rFonts w:ascii="Arial" w:hAnsi="Arial" w:cs="Arial"/>
                <w:sz w:val="22"/>
                <w:szCs w:val="22"/>
              </w:rPr>
            </w:pPr>
            <w:r w:rsidRPr="00521897">
              <w:rPr>
                <w:rFonts w:ascii="Arial" w:hAnsi="Arial" w:cs="Arial"/>
                <w:sz w:val="22"/>
                <w:szCs w:val="22"/>
              </w:rPr>
              <w:t xml:space="preserve">Lib </w:t>
            </w:r>
          </w:p>
        </w:tc>
        <w:tc>
          <w:tcPr>
            <w:tcW w:w="2705" w:type="dxa"/>
            <w:gridSpan w:val="2"/>
            <w:tcBorders>
              <w:top w:val="single" w:sz="4" w:space="0" w:color="auto"/>
              <w:left w:val="single" w:sz="4" w:space="0" w:color="auto"/>
              <w:bottom w:val="single" w:sz="4" w:space="0" w:color="auto"/>
              <w:right w:val="single" w:sz="4" w:space="0" w:color="auto"/>
            </w:tcBorders>
          </w:tcPr>
          <w:p w:rsidR="003F03FF" w:rsidRPr="00521897" w:rsidRDefault="003F03FF" w:rsidP="003F03FF">
            <w:pPr>
              <w:pStyle w:val="Default"/>
              <w:rPr>
                <w:rFonts w:ascii="Arial" w:hAnsi="Arial" w:cs="Arial"/>
                <w:sz w:val="22"/>
                <w:szCs w:val="22"/>
              </w:rPr>
            </w:pPr>
            <w:r w:rsidRPr="00521897">
              <w:rPr>
                <w:rFonts w:ascii="Arial" w:hAnsi="Arial" w:cs="Arial"/>
                <w:sz w:val="22"/>
                <w:szCs w:val="22"/>
              </w:rPr>
              <w:t xml:space="preserve">Equipements et textes </w:t>
            </w:r>
          </w:p>
        </w:tc>
      </w:tr>
      <w:tr w:rsidR="003F03FF" w:rsidRPr="00521897" w:rsidTr="003F03FF">
        <w:tblPrEx>
          <w:tblBorders>
            <w:top w:val="nil"/>
            <w:left w:val="nil"/>
            <w:bottom w:val="nil"/>
            <w:right w:val="nil"/>
            <w:insideH w:val="none" w:sz="0" w:space="0" w:color="auto"/>
            <w:insideV w:val="none" w:sz="0" w:space="0" w:color="auto"/>
          </w:tblBorders>
        </w:tblPrEx>
        <w:trPr>
          <w:trHeight w:val="100"/>
        </w:trPr>
        <w:tc>
          <w:tcPr>
            <w:tcW w:w="4075" w:type="dxa"/>
            <w:tcBorders>
              <w:top w:val="single" w:sz="4" w:space="0" w:color="auto"/>
              <w:left w:val="single" w:sz="4" w:space="0" w:color="auto"/>
              <w:bottom w:val="single" w:sz="4" w:space="0" w:color="auto"/>
              <w:right w:val="single" w:sz="4" w:space="0" w:color="auto"/>
            </w:tcBorders>
          </w:tcPr>
          <w:p w:rsidR="003F03FF" w:rsidRPr="00521897" w:rsidRDefault="003F03FF" w:rsidP="003F03FF">
            <w:pPr>
              <w:pStyle w:val="Default"/>
              <w:rPr>
                <w:rFonts w:ascii="Arial" w:hAnsi="Arial" w:cs="Arial"/>
                <w:sz w:val="22"/>
                <w:szCs w:val="22"/>
              </w:rPr>
            </w:pPr>
            <w:r w:rsidRPr="00521897">
              <w:rPr>
                <w:rFonts w:ascii="Arial" w:hAnsi="Arial" w:cs="Arial"/>
                <w:sz w:val="22"/>
                <w:szCs w:val="22"/>
              </w:rPr>
              <w:t xml:space="preserve">RES_ECL PUBLIC AERIEN </w:t>
            </w:r>
          </w:p>
        </w:tc>
        <w:tc>
          <w:tcPr>
            <w:tcW w:w="853" w:type="dxa"/>
            <w:tcBorders>
              <w:top w:val="single" w:sz="4" w:space="0" w:color="auto"/>
              <w:left w:val="single" w:sz="4" w:space="0" w:color="auto"/>
              <w:bottom w:val="single" w:sz="4" w:space="0" w:color="auto"/>
              <w:right w:val="single" w:sz="4" w:space="0" w:color="auto"/>
            </w:tcBorders>
          </w:tcPr>
          <w:p w:rsidR="003F03FF" w:rsidRPr="00521897" w:rsidRDefault="003F03FF" w:rsidP="003F03FF">
            <w:pPr>
              <w:pStyle w:val="Default"/>
              <w:rPr>
                <w:rFonts w:ascii="Arial" w:hAnsi="Arial" w:cs="Arial"/>
                <w:sz w:val="22"/>
                <w:szCs w:val="22"/>
              </w:rPr>
            </w:pPr>
            <w:r w:rsidRPr="00521897">
              <w:rPr>
                <w:rFonts w:ascii="Arial" w:hAnsi="Arial" w:cs="Arial"/>
                <w:sz w:val="22"/>
                <w:szCs w:val="22"/>
              </w:rPr>
              <w:t xml:space="preserve">166 </w:t>
            </w:r>
          </w:p>
        </w:tc>
        <w:tc>
          <w:tcPr>
            <w:tcW w:w="2268" w:type="dxa"/>
            <w:tcBorders>
              <w:top w:val="single" w:sz="4" w:space="0" w:color="auto"/>
              <w:left w:val="single" w:sz="4" w:space="0" w:color="auto"/>
              <w:bottom w:val="single" w:sz="4" w:space="0" w:color="auto"/>
              <w:right w:val="single" w:sz="4" w:space="0" w:color="auto"/>
            </w:tcBorders>
          </w:tcPr>
          <w:p w:rsidR="003F03FF" w:rsidRPr="00521897" w:rsidRDefault="003F03FF" w:rsidP="003F03FF">
            <w:pPr>
              <w:pStyle w:val="Default"/>
              <w:rPr>
                <w:rFonts w:ascii="Arial" w:hAnsi="Arial" w:cs="Arial"/>
                <w:sz w:val="22"/>
                <w:szCs w:val="22"/>
              </w:rPr>
            </w:pPr>
            <w:r w:rsidRPr="00521897">
              <w:rPr>
                <w:rFonts w:ascii="Arial" w:hAnsi="Arial" w:cs="Arial"/>
                <w:sz w:val="22"/>
                <w:szCs w:val="22"/>
              </w:rPr>
              <w:t xml:space="preserve">ECLa </w:t>
            </w:r>
          </w:p>
        </w:tc>
        <w:tc>
          <w:tcPr>
            <w:tcW w:w="2705" w:type="dxa"/>
            <w:gridSpan w:val="2"/>
            <w:tcBorders>
              <w:top w:val="single" w:sz="4" w:space="0" w:color="auto"/>
              <w:left w:val="single" w:sz="4" w:space="0" w:color="auto"/>
              <w:bottom w:val="single" w:sz="4" w:space="0" w:color="auto"/>
              <w:right w:val="single" w:sz="4" w:space="0" w:color="auto"/>
            </w:tcBorders>
          </w:tcPr>
          <w:p w:rsidR="003F03FF" w:rsidRPr="00521897" w:rsidRDefault="003F03FF" w:rsidP="003F03FF">
            <w:pPr>
              <w:pStyle w:val="Default"/>
              <w:rPr>
                <w:rFonts w:ascii="Arial" w:hAnsi="Arial" w:cs="Arial"/>
                <w:sz w:val="22"/>
                <w:szCs w:val="22"/>
              </w:rPr>
            </w:pPr>
            <w:r w:rsidRPr="00521897">
              <w:rPr>
                <w:rFonts w:ascii="Arial" w:hAnsi="Arial" w:cs="Arial"/>
                <w:sz w:val="22"/>
                <w:szCs w:val="22"/>
              </w:rPr>
              <w:t xml:space="preserve">Tracé du réseau Eclairage Public aérien </w:t>
            </w:r>
          </w:p>
        </w:tc>
      </w:tr>
      <w:tr w:rsidR="003F03FF" w:rsidRPr="00521897" w:rsidTr="003F03FF">
        <w:tblPrEx>
          <w:tblBorders>
            <w:top w:val="nil"/>
            <w:left w:val="nil"/>
            <w:bottom w:val="nil"/>
            <w:right w:val="nil"/>
            <w:insideH w:val="none" w:sz="0" w:space="0" w:color="auto"/>
            <w:insideV w:val="none" w:sz="0" w:space="0" w:color="auto"/>
          </w:tblBorders>
        </w:tblPrEx>
        <w:trPr>
          <w:trHeight w:val="226"/>
        </w:trPr>
        <w:tc>
          <w:tcPr>
            <w:tcW w:w="4075" w:type="dxa"/>
            <w:tcBorders>
              <w:top w:val="single" w:sz="4" w:space="0" w:color="auto"/>
              <w:left w:val="single" w:sz="4" w:space="0" w:color="auto"/>
              <w:bottom w:val="single" w:sz="4" w:space="0" w:color="auto"/>
              <w:right w:val="single" w:sz="4" w:space="0" w:color="auto"/>
            </w:tcBorders>
          </w:tcPr>
          <w:p w:rsidR="003F03FF" w:rsidRPr="00521897" w:rsidRDefault="003F03FF" w:rsidP="003F03FF">
            <w:pPr>
              <w:pStyle w:val="Default"/>
              <w:rPr>
                <w:rFonts w:ascii="Arial" w:hAnsi="Arial" w:cs="Arial"/>
                <w:sz w:val="22"/>
                <w:szCs w:val="22"/>
              </w:rPr>
            </w:pPr>
            <w:r w:rsidRPr="00521897">
              <w:rPr>
                <w:rFonts w:ascii="Arial" w:hAnsi="Arial" w:cs="Arial"/>
                <w:sz w:val="22"/>
                <w:szCs w:val="22"/>
              </w:rPr>
              <w:t xml:space="preserve">RES_ ECL PUBLIC AERIEN-EQUIP-TEXTE </w:t>
            </w:r>
          </w:p>
        </w:tc>
        <w:tc>
          <w:tcPr>
            <w:tcW w:w="853" w:type="dxa"/>
            <w:tcBorders>
              <w:top w:val="single" w:sz="4" w:space="0" w:color="auto"/>
              <w:left w:val="single" w:sz="4" w:space="0" w:color="auto"/>
              <w:bottom w:val="single" w:sz="4" w:space="0" w:color="auto"/>
              <w:right w:val="single" w:sz="4" w:space="0" w:color="auto"/>
            </w:tcBorders>
          </w:tcPr>
          <w:p w:rsidR="003F03FF" w:rsidRPr="00521897" w:rsidRDefault="003F03FF" w:rsidP="003F03FF">
            <w:pPr>
              <w:pStyle w:val="Default"/>
              <w:rPr>
                <w:rFonts w:ascii="Arial" w:hAnsi="Arial" w:cs="Arial"/>
                <w:sz w:val="22"/>
                <w:szCs w:val="22"/>
              </w:rPr>
            </w:pPr>
            <w:r w:rsidRPr="00521897">
              <w:rPr>
                <w:rFonts w:ascii="Arial" w:hAnsi="Arial" w:cs="Arial"/>
                <w:sz w:val="22"/>
                <w:szCs w:val="22"/>
              </w:rPr>
              <w:t xml:space="preserve">166 </w:t>
            </w:r>
          </w:p>
        </w:tc>
        <w:tc>
          <w:tcPr>
            <w:tcW w:w="2268" w:type="dxa"/>
            <w:tcBorders>
              <w:top w:val="single" w:sz="4" w:space="0" w:color="auto"/>
              <w:left w:val="single" w:sz="4" w:space="0" w:color="auto"/>
              <w:bottom w:val="single" w:sz="4" w:space="0" w:color="auto"/>
              <w:right w:val="single" w:sz="4" w:space="0" w:color="auto"/>
            </w:tcBorders>
          </w:tcPr>
          <w:p w:rsidR="003F03FF" w:rsidRPr="00521897" w:rsidRDefault="003F03FF" w:rsidP="003F03FF">
            <w:pPr>
              <w:pStyle w:val="Default"/>
              <w:rPr>
                <w:rFonts w:ascii="Arial" w:hAnsi="Arial" w:cs="Arial"/>
                <w:sz w:val="22"/>
                <w:szCs w:val="22"/>
              </w:rPr>
            </w:pPr>
            <w:r w:rsidRPr="00521897">
              <w:rPr>
                <w:rFonts w:ascii="Arial" w:hAnsi="Arial" w:cs="Arial"/>
                <w:sz w:val="22"/>
                <w:szCs w:val="22"/>
              </w:rPr>
              <w:t xml:space="preserve">Lib </w:t>
            </w:r>
          </w:p>
        </w:tc>
        <w:tc>
          <w:tcPr>
            <w:tcW w:w="2705" w:type="dxa"/>
            <w:gridSpan w:val="2"/>
            <w:tcBorders>
              <w:top w:val="single" w:sz="4" w:space="0" w:color="auto"/>
              <w:left w:val="single" w:sz="4" w:space="0" w:color="auto"/>
              <w:bottom w:val="single" w:sz="4" w:space="0" w:color="auto"/>
              <w:right w:val="single" w:sz="4" w:space="0" w:color="auto"/>
            </w:tcBorders>
          </w:tcPr>
          <w:p w:rsidR="003F03FF" w:rsidRPr="00521897" w:rsidRDefault="003F03FF" w:rsidP="003F03FF">
            <w:pPr>
              <w:pStyle w:val="Default"/>
              <w:rPr>
                <w:rFonts w:ascii="Arial" w:hAnsi="Arial" w:cs="Arial"/>
                <w:sz w:val="22"/>
                <w:szCs w:val="22"/>
              </w:rPr>
            </w:pPr>
            <w:r w:rsidRPr="00521897">
              <w:rPr>
                <w:rFonts w:ascii="Arial" w:hAnsi="Arial" w:cs="Arial"/>
                <w:sz w:val="22"/>
                <w:szCs w:val="22"/>
              </w:rPr>
              <w:t xml:space="preserve">Equipements et textes </w:t>
            </w:r>
          </w:p>
        </w:tc>
      </w:tr>
      <w:tr w:rsidR="003F03FF" w:rsidRPr="00521897" w:rsidTr="003F03FF">
        <w:tblPrEx>
          <w:tblBorders>
            <w:top w:val="nil"/>
            <w:left w:val="nil"/>
            <w:bottom w:val="nil"/>
            <w:right w:val="nil"/>
            <w:insideH w:val="none" w:sz="0" w:space="0" w:color="auto"/>
            <w:insideV w:val="none" w:sz="0" w:space="0" w:color="auto"/>
          </w:tblBorders>
        </w:tblPrEx>
        <w:trPr>
          <w:trHeight w:val="227"/>
        </w:trPr>
        <w:tc>
          <w:tcPr>
            <w:tcW w:w="4075" w:type="dxa"/>
            <w:tcBorders>
              <w:top w:val="single" w:sz="4" w:space="0" w:color="auto"/>
              <w:left w:val="single" w:sz="4" w:space="0" w:color="auto"/>
              <w:bottom w:val="single" w:sz="4" w:space="0" w:color="auto"/>
              <w:right w:val="single" w:sz="4" w:space="0" w:color="auto"/>
            </w:tcBorders>
          </w:tcPr>
          <w:p w:rsidR="003F03FF" w:rsidRPr="00521897" w:rsidRDefault="003F03FF" w:rsidP="003F03FF">
            <w:pPr>
              <w:pStyle w:val="Default"/>
              <w:rPr>
                <w:rFonts w:ascii="Arial" w:hAnsi="Arial" w:cs="Arial"/>
                <w:sz w:val="22"/>
                <w:szCs w:val="22"/>
              </w:rPr>
            </w:pPr>
            <w:r w:rsidRPr="00521897">
              <w:rPr>
                <w:rFonts w:ascii="Arial" w:hAnsi="Arial" w:cs="Arial"/>
                <w:sz w:val="22"/>
                <w:szCs w:val="22"/>
              </w:rPr>
              <w:t xml:space="preserve">RES_ECL PUBLIC SOUTERRAIN </w:t>
            </w:r>
          </w:p>
        </w:tc>
        <w:tc>
          <w:tcPr>
            <w:tcW w:w="853" w:type="dxa"/>
            <w:tcBorders>
              <w:top w:val="single" w:sz="4" w:space="0" w:color="auto"/>
              <w:left w:val="single" w:sz="4" w:space="0" w:color="auto"/>
              <w:bottom w:val="single" w:sz="4" w:space="0" w:color="auto"/>
              <w:right w:val="single" w:sz="4" w:space="0" w:color="auto"/>
            </w:tcBorders>
          </w:tcPr>
          <w:p w:rsidR="003F03FF" w:rsidRPr="00521897" w:rsidRDefault="003F03FF" w:rsidP="003F03FF">
            <w:pPr>
              <w:pStyle w:val="Default"/>
              <w:rPr>
                <w:rFonts w:ascii="Arial" w:hAnsi="Arial" w:cs="Arial"/>
                <w:sz w:val="22"/>
                <w:szCs w:val="22"/>
              </w:rPr>
            </w:pPr>
            <w:r w:rsidRPr="00521897">
              <w:rPr>
                <w:rFonts w:ascii="Arial" w:hAnsi="Arial" w:cs="Arial"/>
                <w:sz w:val="22"/>
                <w:szCs w:val="22"/>
              </w:rPr>
              <w:t xml:space="preserve">182 </w:t>
            </w:r>
          </w:p>
        </w:tc>
        <w:tc>
          <w:tcPr>
            <w:tcW w:w="2268" w:type="dxa"/>
            <w:tcBorders>
              <w:top w:val="single" w:sz="4" w:space="0" w:color="auto"/>
              <w:left w:val="single" w:sz="4" w:space="0" w:color="auto"/>
              <w:bottom w:val="single" w:sz="4" w:space="0" w:color="auto"/>
              <w:right w:val="single" w:sz="4" w:space="0" w:color="auto"/>
            </w:tcBorders>
          </w:tcPr>
          <w:p w:rsidR="003F03FF" w:rsidRPr="00521897" w:rsidRDefault="003F03FF" w:rsidP="003F03FF">
            <w:pPr>
              <w:pStyle w:val="Default"/>
              <w:rPr>
                <w:rFonts w:ascii="Arial" w:hAnsi="Arial" w:cs="Arial"/>
                <w:sz w:val="22"/>
                <w:szCs w:val="22"/>
              </w:rPr>
            </w:pPr>
            <w:r w:rsidRPr="00521897">
              <w:rPr>
                <w:rFonts w:ascii="Arial" w:hAnsi="Arial" w:cs="Arial"/>
                <w:sz w:val="22"/>
                <w:szCs w:val="22"/>
              </w:rPr>
              <w:t xml:space="preserve">ECLs </w:t>
            </w:r>
          </w:p>
        </w:tc>
        <w:tc>
          <w:tcPr>
            <w:tcW w:w="2705" w:type="dxa"/>
            <w:gridSpan w:val="2"/>
            <w:tcBorders>
              <w:top w:val="single" w:sz="4" w:space="0" w:color="auto"/>
              <w:left w:val="single" w:sz="4" w:space="0" w:color="auto"/>
              <w:bottom w:val="single" w:sz="4" w:space="0" w:color="auto"/>
              <w:right w:val="single" w:sz="4" w:space="0" w:color="auto"/>
            </w:tcBorders>
          </w:tcPr>
          <w:p w:rsidR="003F03FF" w:rsidRPr="00521897" w:rsidRDefault="003F03FF" w:rsidP="003F03FF">
            <w:pPr>
              <w:pStyle w:val="Default"/>
              <w:rPr>
                <w:rFonts w:ascii="Arial" w:hAnsi="Arial" w:cs="Arial"/>
                <w:sz w:val="22"/>
                <w:szCs w:val="22"/>
              </w:rPr>
            </w:pPr>
            <w:r w:rsidRPr="00521897">
              <w:rPr>
                <w:rFonts w:ascii="Arial" w:hAnsi="Arial" w:cs="Arial"/>
                <w:sz w:val="22"/>
                <w:szCs w:val="22"/>
              </w:rPr>
              <w:t xml:space="preserve">Tracé du réseau Eclairage Public souterrain </w:t>
            </w:r>
          </w:p>
        </w:tc>
      </w:tr>
      <w:tr w:rsidR="003F03FF" w:rsidRPr="00521897" w:rsidTr="003F03FF">
        <w:tblPrEx>
          <w:tblBorders>
            <w:top w:val="nil"/>
            <w:left w:val="nil"/>
            <w:bottom w:val="nil"/>
            <w:right w:val="nil"/>
            <w:insideH w:val="none" w:sz="0" w:space="0" w:color="auto"/>
            <w:insideV w:val="none" w:sz="0" w:space="0" w:color="auto"/>
          </w:tblBorders>
        </w:tblPrEx>
        <w:trPr>
          <w:trHeight w:val="227"/>
        </w:trPr>
        <w:tc>
          <w:tcPr>
            <w:tcW w:w="4075" w:type="dxa"/>
            <w:tcBorders>
              <w:top w:val="single" w:sz="4" w:space="0" w:color="auto"/>
              <w:left w:val="single" w:sz="4" w:space="0" w:color="auto"/>
              <w:bottom w:val="single" w:sz="4" w:space="0" w:color="auto"/>
              <w:right w:val="single" w:sz="4" w:space="0" w:color="auto"/>
            </w:tcBorders>
          </w:tcPr>
          <w:p w:rsidR="003F03FF" w:rsidRPr="00521897" w:rsidRDefault="003F03FF" w:rsidP="003F03FF">
            <w:pPr>
              <w:pStyle w:val="Default"/>
              <w:rPr>
                <w:rFonts w:ascii="Arial" w:hAnsi="Arial" w:cs="Arial"/>
                <w:sz w:val="22"/>
                <w:szCs w:val="22"/>
              </w:rPr>
            </w:pPr>
            <w:r w:rsidRPr="00521897">
              <w:rPr>
                <w:rFonts w:ascii="Arial" w:hAnsi="Arial" w:cs="Arial"/>
                <w:sz w:val="22"/>
                <w:szCs w:val="22"/>
              </w:rPr>
              <w:t xml:space="preserve">RES_ ECL PUBLIC SOUTERRAIN-EQUIP-TEXTE </w:t>
            </w:r>
          </w:p>
        </w:tc>
        <w:tc>
          <w:tcPr>
            <w:tcW w:w="853" w:type="dxa"/>
            <w:tcBorders>
              <w:top w:val="single" w:sz="4" w:space="0" w:color="auto"/>
              <w:left w:val="single" w:sz="4" w:space="0" w:color="auto"/>
              <w:bottom w:val="single" w:sz="4" w:space="0" w:color="auto"/>
              <w:right w:val="single" w:sz="4" w:space="0" w:color="auto"/>
            </w:tcBorders>
          </w:tcPr>
          <w:p w:rsidR="003F03FF" w:rsidRPr="00521897" w:rsidRDefault="003F03FF" w:rsidP="003F03FF">
            <w:pPr>
              <w:pStyle w:val="Default"/>
              <w:rPr>
                <w:rFonts w:ascii="Arial" w:hAnsi="Arial" w:cs="Arial"/>
                <w:sz w:val="22"/>
                <w:szCs w:val="22"/>
              </w:rPr>
            </w:pPr>
            <w:r w:rsidRPr="00521897">
              <w:rPr>
                <w:rFonts w:ascii="Arial" w:hAnsi="Arial" w:cs="Arial"/>
                <w:sz w:val="22"/>
                <w:szCs w:val="22"/>
              </w:rPr>
              <w:t xml:space="preserve">182 </w:t>
            </w:r>
          </w:p>
        </w:tc>
        <w:tc>
          <w:tcPr>
            <w:tcW w:w="2268" w:type="dxa"/>
            <w:tcBorders>
              <w:top w:val="single" w:sz="4" w:space="0" w:color="auto"/>
              <w:left w:val="single" w:sz="4" w:space="0" w:color="auto"/>
              <w:bottom w:val="single" w:sz="4" w:space="0" w:color="auto"/>
              <w:right w:val="single" w:sz="4" w:space="0" w:color="auto"/>
            </w:tcBorders>
          </w:tcPr>
          <w:p w:rsidR="003F03FF" w:rsidRPr="00521897" w:rsidRDefault="003F03FF" w:rsidP="003F03FF">
            <w:pPr>
              <w:pStyle w:val="Default"/>
              <w:rPr>
                <w:rFonts w:ascii="Arial" w:hAnsi="Arial" w:cs="Arial"/>
                <w:sz w:val="22"/>
                <w:szCs w:val="22"/>
              </w:rPr>
            </w:pPr>
            <w:r w:rsidRPr="00521897">
              <w:rPr>
                <w:rFonts w:ascii="Arial" w:hAnsi="Arial" w:cs="Arial"/>
                <w:sz w:val="22"/>
                <w:szCs w:val="22"/>
              </w:rPr>
              <w:t xml:space="preserve">Lib </w:t>
            </w:r>
          </w:p>
        </w:tc>
        <w:tc>
          <w:tcPr>
            <w:tcW w:w="2705" w:type="dxa"/>
            <w:gridSpan w:val="2"/>
            <w:tcBorders>
              <w:top w:val="single" w:sz="4" w:space="0" w:color="auto"/>
              <w:left w:val="single" w:sz="4" w:space="0" w:color="auto"/>
              <w:bottom w:val="single" w:sz="4" w:space="0" w:color="auto"/>
              <w:right w:val="single" w:sz="4" w:space="0" w:color="auto"/>
            </w:tcBorders>
          </w:tcPr>
          <w:p w:rsidR="003F03FF" w:rsidRPr="00521897" w:rsidRDefault="003F03FF" w:rsidP="003F03FF">
            <w:pPr>
              <w:pStyle w:val="Default"/>
              <w:rPr>
                <w:rFonts w:ascii="Arial" w:hAnsi="Arial" w:cs="Arial"/>
                <w:sz w:val="22"/>
                <w:szCs w:val="22"/>
              </w:rPr>
            </w:pPr>
            <w:r w:rsidRPr="00521897">
              <w:rPr>
                <w:rFonts w:ascii="Arial" w:hAnsi="Arial" w:cs="Arial"/>
                <w:sz w:val="22"/>
                <w:szCs w:val="22"/>
              </w:rPr>
              <w:t xml:space="preserve">Equipements et textes </w:t>
            </w:r>
          </w:p>
        </w:tc>
      </w:tr>
      <w:tr w:rsidR="003F03FF" w:rsidRPr="00521897" w:rsidTr="003F03FF">
        <w:tblPrEx>
          <w:tblBorders>
            <w:top w:val="nil"/>
            <w:left w:val="nil"/>
            <w:bottom w:val="nil"/>
            <w:right w:val="nil"/>
            <w:insideH w:val="none" w:sz="0" w:space="0" w:color="auto"/>
            <w:insideV w:val="none" w:sz="0" w:space="0" w:color="auto"/>
          </w:tblBorders>
        </w:tblPrEx>
        <w:trPr>
          <w:trHeight w:val="100"/>
        </w:trPr>
        <w:tc>
          <w:tcPr>
            <w:tcW w:w="4075" w:type="dxa"/>
            <w:tcBorders>
              <w:top w:val="single" w:sz="4" w:space="0" w:color="auto"/>
              <w:left w:val="single" w:sz="4" w:space="0" w:color="auto"/>
              <w:bottom w:val="single" w:sz="4" w:space="0" w:color="auto"/>
              <w:right w:val="single" w:sz="4" w:space="0" w:color="auto"/>
            </w:tcBorders>
          </w:tcPr>
          <w:p w:rsidR="003F03FF" w:rsidRPr="00521897" w:rsidRDefault="003F03FF" w:rsidP="003F03FF">
            <w:pPr>
              <w:pStyle w:val="Default"/>
              <w:rPr>
                <w:rFonts w:ascii="Arial" w:hAnsi="Arial" w:cs="Arial"/>
                <w:sz w:val="22"/>
                <w:szCs w:val="22"/>
              </w:rPr>
            </w:pPr>
            <w:r w:rsidRPr="00521897">
              <w:rPr>
                <w:rFonts w:ascii="Arial" w:hAnsi="Arial" w:cs="Arial"/>
                <w:sz w:val="22"/>
                <w:szCs w:val="22"/>
              </w:rPr>
              <w:t xml:space="preserve">RES_ELEC 400Hz </w:t>
            </w:r>
          </w:p>
        </w:tc>
        <w:tc>
          <w:tcPr>
            <w:tcW w:w="853" w:type="dxa"/>
            <w:tcBorders>
              <w:top w:val="single" w:sz="4" w:space="0" w:color="auto"/>
              <w:left w:val="single" w:sz="4" w:space="0" w:color="auto"/>
              <w:bottom w:val="single" w:sz="4" w:space="0" w:color="auto"/>
              <w:right w:val="single" w:sz="4" w:space="0" w:color="auto"/>
            </w:tcBorders>
          </w:tcPr>
          <w:p w:rsidR="003F03FF" w:rsidRPr="00521897" w:rsidRDefault="003F03FF" w:rsidP="003F03FF">
            <w:pPr>
              <w:pStyle w:val="Default"/>
              <w:rPr>
                <w:rFonts w:ascii="Arial" w:hAnsi="Arial" w:cs="Arial"/>
                <w:sz w:val="22"/>
                <w:szCs w:val="22"/>
              </w:rPr>
            </w:pPr>
            <w:r w:rsidRPr="00521897">
              <w:rPr>
                <w:rFonts w:ascii="Arial" w:hAnsi="Arial" w:cs="Arial"/>
                <w:sz w:val="22"/>
                <w:szCs w:val="22"/>
              </w:rPr>
              <w:t xml:space="preserve">142 </w:t>
            </w:r>
          </w:p>
        </w:tc>
        <w:tc>
          <w:tcPr>
            <w:tcW w:w="2268" w:type="dxa"/>
            <w:tcBorders>
              <w:top w:val="single" w:sz="4" w:space="0" w:color="auto"/>
              <w:left w:val="single" w:sz="4" w:space="0" w:color="auto"/>
              <w:bottom w:val="single" w:sz="4" w:space="0" w:color="auto"/>
              <w:right w:val="single" w:sz="4" w:space="0" w:color="auto"/>
            </w:tcBorders>
          </w:tcPr>
          <w:p w:rsidR="003F03FF" w:rsidRPr="00521897" w:rsidRDefault="003F03FF" w:rsidP="003F03FF">
            <w:pPr>
              <w:pStyle w:val="Default"/>
              <w:rPr>
                <w:rFonts w:ascii="Arial" w:hAnsi="Arial" w:cs="Arial"/>
                <w:sz w:val="22"/>
                <w:szCs w:val="22"/>
              </w:rPr>
            </w:pPr>
            <w:r w:rsidRPr="00521897">
              <w:rPr>
                <w:rFonts w:ascii="Arial" w:hAnsi="Arial" w:cs="Arial"/>
                <w:sz w:val="22"/>
                <w:szCs w:val="22"/>
              </w:rPr>
              <w:t xml:space="preserve">400Hz </w:t>
            </w:r>
          </w:p>
        </w:tc>
        <w:tc>
          <w:tcPr>
            <w:tcW w:w="2705" w:type="dxa"/>
            <w:gridSpan w:val="2"/>
            <w:tcBorders>
              <w:top w:val="single" w:sz="4" w:space="0" w:color="auto"/>
              <w:left w:val="single" w:sz="4" w:space="0" w:color="auto"/>
              <w:bottom w:val="single" w:sz="4" w:space="0" w:color="auto"/>
              <w:right w:val="single" w:sz="4" w:space="0" w:color="auto"/>
            </w:tcBorders>
          </w:tcPr>
          <w:p w:rsidR="003F03FF" w:rsidRPr="00521897" w:rsidRDefault="003F03FF" w:rsidP="003F03FF">
            <w:pPr>
              <w:pStyle w:val="Default"/>
              <w:rPr>
                <w:rFonts w:ascii="Arial" w:hAnsi="Arial" w:cs="Arial"/>
                <w:sz w:val="22"/>
                <w:szCs w:val="22"/>
              </w:rPr>
            </w:pPr>
            <w:r w:rsidRPr="00521897">
              <w:rPr>
                <w:rFonts w:ascii="Arial" w:hAnsi="Arial" w:cs="Arial"/>
                <w:sz w:val="22"/>
                <w:szCs w:val="22"/>
              </w:rPr>
              <w:t xml:space="preserve">Tracé du réseau Electrique 400 Hz </w:t>
            </w:r>
          </w:p>
        </w:tc>
      </w:tr>
      <w:tr w:rsidR="003F03FF" w:rsidRPr="00521897" w:rsidTr="003F03FF">
        <w:tblPrEx>
          <w:tblBorders>
            <w:top w:val="nil"/>
            <w:left w:val="nil"/>
            <w:bottom w:val="nil"/>
            <w:right w:val="nil"/>
            <w:insideH w:val="none" w:sz="0" w:space="0" w:color="auto"/>
            <w:insideV w:val="none" w:sz="0" w:space="0" w:color="auto"/>
          </w:tblBorders>
        </w:tblPrEx>
        <w:trPr>
          <w:trHeight w:val="227"/>
        </w:trPr>
        <w:tc>
          <w:tcPr>
            <w:tcW w:w="4075" w:type="dxa"/>
            <w:tcBorders>
              <w:top w:val="single" w:sz="4" w:space="0" w:color="auto"/>
              <w:left w:val="single" w:sz="4" w:space="0" w:color="auto"/>
              <w:bottom w:val="single" w:sz="4" w:space="0" w:color="auto"/>
              <w:right w:val="single" w:sz="4" w:space="0" w:color="auto"/>
            </w:tcBorders>
          </w:tcPr>
          <w:p w:rsidR="003F03FF" w:rsidRPr="00521897" w:rsidRDefault="003F03FF" w:rsidP="003F03FF">
            <w:pPr>
              <w:pStyle w:val="Default"/>
              <w:rPr>
                <w:rFonts w:ascii="Arial" w:hAnsi="Arial" w:cs="Arial"/>
                <w:sz w:val="22"/>
                <w:szCs w:val="22"/>
              </w:rPr>
            </w:pPr>
            <w:r w:rsidRPr="00521897">
              <w:rPr>
                <w:rFonts w:ascii="Arial" w:hAnsi="Arial" w:cs="Arial"/>
                <w:sz w:val="22"/>
                <w:szCs w:val="22"/>
              </w:rPr>
              <w:t xml:space="preserve">RES_ELEC 400Hz-EQUIP-TEXTE </w:t>
            </w:r>
          </w:p>
        </w:tc>
        <w:tc>
          <w:tcPr>
            <w:tcW w:w="853" w:type="dxa"/>
            <w:tcBorders>
              <w:top w:val="single" w:sz="4" w:space="0" w:color="auto"/>
              <w:left w:val="single" w:sz="4" w:space="0" w:color="auto"/>
              <w:bottom w:val="single" w:sz="4" w:space="0" w:color="auto"/>
              <w:right w:val="single" w:sz="4" w:space="0" w:color="auto"/>
            </w:tcBorders>
          </w:tcPr>
          <w:p w:rsidR="003F03FF" w:rsidRPr="00521897" w:rsidRDefault="003F03FF" w:rsidP="003F03FF">
            <w:pPr>
              <w:pStyle w:val="Default"/>
              <w:rPr>
                <w:rFonts w:ascii="Arial" w:hAnsi="Arial" w:cs="Arial"/>
                <w:sz w:val="22"/>
                <w:szCs w:val="22"/>
              </w:rPr>
            </w:pPr>
            <w:r w:rsidRPr="00521897">
              <w:rPr>
                <w:rFonts w:ascii="Arial" w:hAnsi="Arial" w:cs="Arial"/>
                <w:sz w:val="22"/>
                <w:szCs w:val="22"/>
              </w:rPr>
              <w:t xml:space="preserve">142 </w:t>
            </w:r>
          </w:p>
        </w:tc>
        <w:tc>
          <w:tcPr>
            <w:tcW w:w="2268" w:type="dxa"/>
            <w:tcBorders>
              <w:top w:val="single" w:sz="4" w:space="0" w:color="auto"/>
              <w:left w:val="single" w:sz="4" w:space="0" w:color="auto"/>
              <w:bottom w:val="single" w:sz="4" w:space="0" w:color="auto"/>
              <w:right w:val="single" w:sz="4" w:space="0" w:color="auto"/>
            </w:tcBorders>
          </w:tcPr>
          <w:p w:rsidR="003F03FF" w:rsidRPr="00521897" w:rsidRDefault="003F03FF" w:rsidP="003F03FF">
            <w:pPr>
              <w:pStyle w:val="Default"/>
              <w:rPr>
                <w:rFonts w:ascii="Arial" w:hAnsi="Arial" w:cs="Arial"/>
                <w:sz w:val="22"/>
                <w:szCs w:val="22"/>
              </w:rPr>
            </w:pPr>
            <w:r w:rsidRPr="00521897">
              <w:rPr>
                <w:rFonts w:ascii="Arial" w:hAnsi="Arial" w:cs="Arial"/>
                <w:sz w:val="22"/>
                <w:szCs w:val="22"/>
              </w:rPr>
              <w:t xml:space="preserve">Lib </w:t>
            </w:r>
          </w:p>
        </w:tc>
        <w:tc>
          <w:tcPr>
            <w:tcW w:w="2705" w:type="dxa"/>
            <w:gridSpan w:val="2"/>
            <w:tcBorders>
              <w:top w:val="single" w:sz="4" w:space="0" w:color="auto"/>
              <w:left w:val="single" w:sz="4" w:space="0" w:color="auto"/>
              <w:bottom w:val="single" w:sz="4" w:space="0" w:color="auto"/>
              <w:right w:val="single" w:sz="4" w:space="0" w:color="auto"/>
            </w:tcBorders>
          </w:tcPr>
          <w:p w:rsidR="003F03FF" w:rsidRPr="00521897" w:rsidRDefault="003F03FF" w:rsidP="003F03FF">
            <w:pPr>
              <w:pStyle w:val="Default"/>
              <w:rPr>
                <w:rFonts w:ascii="Arial" w:hAnsi="Arial" w:cs="Arial"/>
                <w:sz w:val="22"/>
                <w:szCs w:val="22"/>
              </w:rPr>
            </w:pPr>
            <w:r w:rsidRPr="00521897">
              <w:rPr>
                <w:rFonts w:ascii="Arial" w:hAnsi="Arial" w:cs="Arial"/>
                <w:sz w:val="22"/>
                <w:szCs w:val="22"/>
              </w:rPr>
              <w:t xml:space="preserve">Equipements et textes </w:t>
            </w:r>
          </w:p>
        </w:tc>
      </w:tr>
      <w:tr w:rsidR="003F03FF" w:rsidRPr="00521897" w:rsidTr="003F03FF">
        <w:tblPrEx>
          <w:tblBorders>
            <w:top w:val="nil"/>
            <w:left w:val="nil"/>
            <w:bottom w:val="nil"/>
            <w:right w:val="nil"/>
            <w:insideH w:val="none" w:sz="0" w:space="0" w:color="auto"/>
            <w:insideV w:val="none" w:sz="0" w:space="0" w:color="auto"/>
          </w:tblBorders>
        </w:tblPrEx>
        <w:trPr>
          <w:trHeight w:val="100"/>
        </w:trPr>
        <w:tc>
          <w:tcPr>
            <w:tcW w:w="4075" w:type="dxa"/>
            <w:tcBorders>
              <w:top w:val="single" w:sz="4" w:space="0" w:color="auto"/>
              <w:left w:val="single" w:sz="4" w:space="0" w:color="auto"/>
              <w:bottom w:val="single" w:sz="4" w:space="0" w:color="auto"/>
              <w:right w:val="single" w:sz="4" w:space="0" w:color="auto"/>
            </w:tcBorders>
          </w:tcPr>
          <w:p w:rsidR="003F03FF" w:rsidRPr="00521897" w:rsidRDefault="003F03FF" w:rsidP="003F03FF">
            <w:pPr>
              <w:pStyle w:val="Default"/>
              <w:rPr>
                <w:rFonts w:ascii="Arial" w:hAnsi="Arial" w:cs="Arial"/>
                <w:sz w:val="22"/>
                <w:szCs w:val="22"/>
              </w:rPr>
            </w:pPr>
            <w:r w:rsidRPr="00521897">
              <w:rPr>
                <w:rFonts w:ascii="Arial" w:hAnsi="Arial" w:cs="Arial"/>
                <w:sz w:val="22"/>
                <w:szCs w:val="22"/>
              </w:rPr>
              <w:t xml:space="preserve">RES_ELEC 60Hz </w:t>
            </w:r>
          </w:p>
        </w:tc>
        <w:tc>
          <w:tcPr>
            <w:tcW w:w="853" w:type="dxa"/>
            <w:tcBorders>
              <w:top w:val="single" w:sz="4" w:space="0" w:color="auto"/>
              <w:left w:val="single" w:sz="4" w:space="0" w:color="auto"/>
              <w:bottom w:val="single" w:sz="4" w:space="0" w:color="auto"/>
              <w:right w:val="single" w:sz="4" w:space="0" w:color="auto"/>
            </w:tcBorders>
          </w:tcPr>
          <w:p w:rsidR="003F03FF" w:rsidRPr="00521897" w:rsidRDefault="003F03FF" w:rsidP="003F03FF">
            <w:pPr>
              <w:pStyle w:val="Default"/>
              <w:rPr>
                <w:rFonts w:ascii="Arial" w:hAnsi="Arial" w:cs="Arial"/>
                <w:sz w:val="22"/>
                <w:szCs w:val="22"/>
              </w:rPr>
            </w:pPr>
            <w:r w:rsidRPr="00521897">
              <w:rPr>
                <w:rFonts w:ascii="Arial" w:hAnsi="Arial" w:cs="Arial"/>
                <w:sz w:val="22"/>
                <w:szCs w:val="22"/>
              </w:rPr>
              <w:t xml:space="preserve">144 </w:t>
            </w:r>
          </w:p>
        </w:tc>
        <w:tc>
          <w:tcPr>
            <w:tcW w:w="2268" w:type="dxa"/>
            <w:tcBorders>
              <w:top w:val="single" w:sz="4" w:space="0" w:color="auto"/>
              <w:left w:val="single" w:sz="4" w:space="0" w:color="auto"/>
              <w:bottom w:val="single" w:sz="4" w:space="0" w:color="auto"/>
              <w:right w:val="single" w:sz="4" w:space="0" w:color="auto"/>
            </w:tcBorders>
          </w:tcPr>
          <w:p w:rsidR="003F03FF" w:rsidRPr="00521897" w:rsidRDefault="003F03FF" w:rsidP="003F03FF">
            <w:pPr>
              <w:pStyle w:val="Default"/>
              <w:rPr>
                <w:rFonts w:ascii="Arial" w:hAnsi="Arial" w:cs="Arial"/>
                <w:sz w:val="22"/>
                <w:szCs w:val="22"/>
              </w:rPr>
            </w:pPr>
            <w:r w:rsidRPr="00521897">
              <w:rPr>
                <w:rFonts w:ascii="Arial" w:hAnsi="Arial" w:cs="Arial"/>
                <w:sz w:val="22"/>
                <w:szCs w:val="22"/>
              </w:rPr>
              <w:t xml:space="preserve">60Hz </w:t>
            </w:r>
          </w:p>
        </w:tc>
        <w:tc>
          <w:tcPr>
            <w:tcW w:w="2705" w:type="dxa"/>
            <w:gridSpan w:val="2"/>
            <w:tcBorders>
              <w:top w:val="single" w:sz="4" w:space="0" w:color="auto"/>
              <w:left w:val="single" w:sz="4" w:space="0" w:color="auto"/>
              <w:bottom w:val="single" w:sz="4" w:space="0" w:color="auto"/>
              <w:right w:val="single" w:sz="4" w:space="0" w:color="auto"/>
            </w:tcBorders>
          </w:tcPr>
          <w:p w:rsidR="003F03FF" w:rsidRPr="00521897" w:rsidRDefault="003F03FF" w:rsidP="003F03FF">
            <w:pPr>
              <w:pStyle w:val="Default"/>
              <w:rPr>
                <w:rFonts w:ascii="Arial" w:hAnsi="Arial" w:cs="Arial"/>
                <w:sz w:val="22"/>
                <w:szCs w:val="22"/>
              </w:rPr>
            </w:pPr>
            <w:r w:rsidRPr="00521897">
              <w:rPr>
                <w:rFonts w:ascii="Arial" w:hAnsi="Arial" w:cs="Arial"/>
                <w:sz w:val="22"/>
                <w:szCs w:val="22"/>
              </w:rPr>
              <w:t xml:space="preserve">Tracé du réseau Electrique 60 Hz </w:t>
            </w:r>
          </w:p>
        </w:tc>
      </w:tr>
      <w:tr w:rsidR="003F03FF" w:rsidRPr="00521897" w:rsidTr="003F03FF">
        <w:tblPrEx>
          <w:tblBorders>
            <w:top w:val="nil"/>
            <w:left w:val="nil"/>
            <w:bottom w:val="nil"/>
            <w:right w:val="nil"/>
            <w:insideH w:val="none" w:sz="0" w:space="0" w:color="auto"/>
            <w:insideV w:val="none" w:sz="0" w:space="0" w:color="auto"/>
          </w:tblBorders>
        </w:tblPrEx>
        <w:trPr>
          <w:trHeight w:val="100"/>
        </w:trPr>
        <w:tc>
          <w:tcPr>
            <w:tcW w:w="4075" w:type="dxa"/>
            <w:tcBorders>
              <w:top w:val="single" w:sz="4" w:space="0" w:color="auto"/>
              <w:left w:val="single" w:sz="4" w:space="0" w:color="auto"/>
              <w:bottom w:val="single" w:sz="4" w:space="0" w:color="auto"/>
              <w:right w:val="single" w:sz="4" w:space="0" w:color="auto"/>
            </w:tcBorders>
          </w:tcPr>
          <w:p w:rsidR="003F03FF" w:rsidRPr="00521897" w:rsidRDefault="003F03FF" w:rsidP="003F03FF">
            <w:pPr>
              <w:pStyle w:val="Default"/>
              <w:rPr>
                <w:rFonts w:ascii="Arial" w:hAnsi="Arial" w:cs="Arial"/>
                <w:sz w:val="22"/>
                <w:szCs w:val="22"/>
              </w:rPr>
            </w:pPr>
            <w:r w:rsidRPr="00521897">
              <w:rPr>
                <w:rFonts w:ascii="Arial" w:hAnsi="Arial" w:cs="Arial"/>
                <w:sz w:val="22"/>
                <w:szCs w:val="22"/>
              </w:rPr>
              <w:t xml:space="preserve">RES_ELEC 60Hz-EQUIP-TEXTE </w:t>
            </w:r>
          </w:p>
        </w:tc>
        <w:tc>
          <w:tcPr>
            <w:tcW w:w="853" w:type="dxa"/>
            <w:tcBorders>
              <w:top w:val="single" w:sz="4" w:space="0" w:color="auto"/>
              <w:left w:val="single" w:sz="4" w:space="0" w:color="auto"/>
              <w:bottom w:val="single" w:sz="4" w:space="0" w:color="auto"/>
              <w:right w:val="single" w:sz="4" w:space="0" w:color="auto"/>
            </w:tcBorders>
          </w:tcPr>
          <w:p w:rsidR="003F03FF" w:rsidRPr="00521897" w:rsidRDefault="003F03FF" w:rsidP="003F03FF">
            <w:pPr>
              <w:pStyle w:val="Default"/>
              <w:rPr>
                <w:rFonts w:ascii="Arial" w:hAnsi="Arial" w:cs="Arial"/>
                <w:sz w:val="22"/>
                <w:szCs w:val="22"/>
              </w:rPr>
            </w:pPr>
            <w:r w:rsidRPr="00521897">
              <w:rPr>
                <w:rFonts w:ascii="Arial" w:hAnsi="Arial" w:cs="Arial"/>
                <w:sz w:val="22"/>
                <w:szCs w:val="22"/>
              </w:rPr>
              <w:t xml:space="preserve">144 </w:t>
            </w:r>
          </w:p>
        </w:tc>
        <w:tc>
          <w:tcPr>
            <w:tcW w:w="2268" w:type="dxa"/>
            <w:tcBorders>
              <w:top w:val="single" w:sz="4" w:space="0" w:color="auto"/>
              <w:left w:val="single" w:sz="4" w:space="0" w:color="auto"/>
              <w:bottom w:val="single" w:sz="4" w:space="0" w:color="auto"/>
              <w:right w:val="single" w:sz="4" w:space="0" w:color="auto"/>
            </w:tcBorders>
          </w:tcPr>
          <w:p w:rsidR="003F03FF" w:rsidRPr="00521897" w:rsidRDefault="003F03FF" w:rsidP="003F03FF">
            <w:pPr>
              <w:pStyle w:val="Default"/>
              <w:rPr>
                <w:rFonts w:ascii="Arial" w:hAnsi="Arial" w:cs="Arial"/>
                <w:sz w:val="22"/>
                <w:szCs w:val="22"/>
              </w:rPr>
            </w:pPr>
            <w:r w:rsidRPr="00521897">
              <w:rPr>
                <w:rFonts w:ascii="Arial" w:hAnsi="Arial" w:cs="Arial"/>
                <w:sz w:val="22"/>
                <w:szCs w:val="22"/>
              </w:rPr>
              <w:t xml:space="preserve">Lib </w:t>
            </w:r>
          </w:p>
        </w:tc>
        <w:tc>
          <w:tcPr>
            <w:tcW w:w="2705" w:type="dxa"/>
            <w:gridSpan w:val="2"/>
            <w:tcBorders>
              <w:top w:val="single" w:sz="4" w:space="0" w:color="auto"/>
              <w:left w:val="single" w:sz="4" w:space="0" w:color="auto"/>
              <w:bottom w:val="single" w:sz="4" w:space="0" w:color="auto"/>
              <w:right w:val="single" w:sz="4" w:space="0" w:color="auto"/>
            </w:tcBorders>
          </w:tcPr>
          <w:p w:rsidR="003F03FF" w:rsidRPr="00521897" w:rsidRDefault="003F03FF" w:rsidP="003F03FF">
            <w:pPr>
              <w:pStyle w:val="Default"/>
              <w:rPr>
                <w:rFonts w:ascii="Arial" w:hAnsi="Arial" w:cs="Arial"/>
                <w:sz w:val="22"/>
                <w:szCs w:val="22"/>
              </w:rPr>
            </w:pPr>
            <w:r w:rsidRPr="00521897">
              <w:rPr>
                <w:rFonts w:ascii="Arial" w:hAnsi="Arial" w:cs="Arial"/>
                <w:sz w:val="22"/>
                <w:szCs w:val="22"/>
              </w:rPr>
              <w:t xml:space="preserve">Equipements et textes </w:t>
            </w:r>
          </w:p>
        </w:tc>
      </w:tr>
      <w:tr w:rsidR="003F03FF" w:rsidRPr="00521897" w:rsidTr="003F03FF">
        <w:tblPrEx>
          <w:tblBorders>
            <w:top w:val="nil"/>
            <w:left w:val="nil"/>
            <w:bottom w:val="nil"/>
            <w:right w:val="nil"/>
            <w:insideH w:val="none" w:sz="0" w:space="0" w:color="auto"/>
            <w:insideV w:val="none" w:sz="0" w:space="0" w:color="auto"/>
          </w:tblBorders>
        </w:tblPrEx>
        <w:trPr>
          <w:trHeight w:val="100"/>
        </w:trPr>
        <w:tc>
          <w:tcPr>
            <w:tcW w:w="4075" w:type="dxa"/>
            <w:tcBorders>
              <w:top w:val="single" w:sz="4" w:space="0" w:color="auto"/>
              <w:left w:val="single" w:sz="4" w:space="0" w:color="auto"/>
              <w:bottom w:val="single" w:sz="4" w:space="0" w:color="auto"/>
              <w:right w:val="single" w:sz="4" w:space="0" w:color="auto"/>
            </w:tcBorders>
          </w:tcPr>
          <w:p w:rsidR="003F03FF" w:rsidRPr="00521897" w:rsidRDefault="003F03FF" w:rsidP="003F03FF">
            <w:pPr>
              <w:pStyle w:val="Default"/>
              <w:rPr>
                <w:rFonts w:ascii="Arial" w:hAnsi="Arial" w:cs="Arial"/>
                <w:sz w:val="22"/>
                <w:szCs w:val="22"/>
              </w:rPr>
            </w:pPr>
            <w:r w:rsidRPr="00521897">
              <w:rPr>
                <w:rFonts w:ascii="Arial" w:hAnsi="Arial" w:cs="Arial"/>
                <w:sz w:val="22"/>
                <w:szCs w:val="22"/>
              </w:rPr>
              <w:lastRenderedPageBreak/>
              <w:t xml:space="preserve">RES_ELEC 50Hz </w:t>
            </w:r>
          </w:p>
        </w:tc>
        <w:tc>
          <w:tcPr>
            <w:tcW w:w="853" w:type="dxa"/>
            <w:tcBorders>
              <w:top w:val="single" w:sz="4" w:space="0" w:color="auto"/>
              <w:left w:val="single" w:sz="4" w:space="0" w:color="auto"/>
              <w:bottom w:val="single" w:sz="4" w:space="0" w:color="auto"/>
              <w:right w:val="single" w:sz="4" w:space="0" w:color="auto"/>
            </w:tcBorders>
          </w:tcPr>
          <w:p w:rsidR="003F03FF" w:rsidRPr="00521897" w:rsidRDefault="003F03FF" w:rsidP="003F03FF">
            <w:pPr>
              <w:pStyle w:val="Default"/>
              <w:rPr>
                <w:rFonts w:ascii="Arial" w:hAnsi="Arial" w:cs="Arial"/>
                <w:sz w:val="22"/>
                <w:szCs w:val="22"/>
              </w:rPr>
            </w:pPr>
            <w:r w:rsidRPr="00521897">
              <w:rPr>
                <w:rFonts w:ascii="Arial" w:hAnsi="Arial" w:cs="Arial"/>
                <w:sz w:val="22"/>
                <w:szCs w:val="22"/>
              </w:rPr>
              <w:t xml:space="preserve">146 </w:t>
            </w:r>
          </w:p>
        </w:tc>
        <w:tc>
          <w:tcPr>
            <w:tcW w:w="2268" w:type="dxa"/>
            <w:tcBorders>
              <w:top w:val="single" w:sz="4" w:space="0" w:color="auto"/>
              <w:left w:val="single" w:sz="4" w:space="0" w:color="auto"/>
              <w:bottom w:val="single" w:sz="4" w:space="0" w:color="auto"/>
              <w:right w:val="single" w:sz="4" w:space="0" w:color="auto"/>
            </w:tcBorders>
          </w:tcPr>
          <w:p w:rsidR="003F03FF" w:rsidRPr="00521897" w:rsidRDefault="003F03FF" w:rsidP="003F03FF">
            <w:pPr>
              <w:pStyle w:val="Default"/>
              <w:rPr>
                <w:rFonts w:ascii="Arial" w:hAnsi="Arial" w:cs="Arial"/>
                <w:sz w:val="22"/>
                <w:szCs w:val="22"/>
              </w:rPr>
            </w:pPr>
            <w:r w:rsidRPr="00521897">
              <w:rPr>
                <w:rFonts w:ascii="Arial" w:hAnsi="Arial" w:cs="Arial"/>
                <w:sz w:val="22"/>
                <w:szCs w:val="22"/>
              </w:rPr>
              <w:t xml:space="preserve">50Hz </w:t>
            </w:r>
          </w:p>
        </w:tc>
        <w:tc>
          <w:tcPr>
            <w:tcW w:w="2705" w:type="dxa"/>
            <w:gridSpan w:val="2"/>
            <w:tcBorders>
              <w:top w:val="single" w:sz="4" w:space="0" w:color="auto"/>
              <w:left w:val="single" w:sz="4" w:space="0" w:color="auto"/>
              <w:bottom w:val="single" w:sz="4" w:space="0" w:color="auto"/>
              <w:right w:val="single" w:sz="4" w:space="0" w:color="auto"/>
            </w:tcBorders>
          </w:tcPr>
          <w:p w:rsidR="003F03FF" w:rsidRPr="00521897" w:rsidRDefault="003F03FF" w:rsidP="003F03FF">
            <w:pPr>
              <w:pStyle w:val="Default"/>
              <w:rPr>
                <w:rFonts w:ascii="Arial" w:hAnsi="Arial" w:cs="Arial"/>
                <w:sz w:val="22"/>
                <w:szCs w:val="22"/>
              </w:rPr>
            </w:pPr>
            <w:r w:rsidRPr="00521897">
              <w:rPr>
                <w:rFonts w:ascii="Arial" w:hAnsi="Arial" w:cs="Arial"/>
                <w:sz w:val="22"/>
                <w:szCs w:val="22"/>
              </w:rPr>
              <w:t xml:space="preserve">Tracé du réseau Electrique 50 Hz </w:t>
            </w:r>
          </w:p>
        </w:tc>
      </w:tr>
      <w:tr w:rsidR="003F03FF" w:rsidRPr="00521897" w:rsidTr="003F03FF">
        <w:tblPrEx>
          <w:tblBorders>
            <w:top w:val="nil"/>
            <w:left w:val="nil"/>
            <w:bottom w:val="nil"/>
            <w:right w:val="nil"/>
            <w:insideH w:val="none" w:sz="0" w:space="0" w:color="auto"/>
            <w:insideV w:val="none" w:sz="0" w:space="0" w:color="auto"/>
          </w:tblBorders>
        </w:tblPrEx>
        <w:trPr>
          <w:trHeight w:val="100"/>
        </w:trPr>
        <w:tc>
          <w:tcPr>
            <w:tcW w:w="4075" w:type="dxa"/>
            <w:tcBorders>
              <w:top w:val="single" w:sz="4" w:space="0" w:color="auto"/>
              <w:left w:val="single" w:sz="4" w:space="0" w:color="auto"/>
              <w:bottom w:val="single" w:sz="4" w:space="0" w:color="auto"/>
              <w:right w:val="single" w:sz="4" w:space="0" w:color="auto"/>
            </w:tcBorders>
          </w:tcPr>
          <w:p w:rsidR="003F03FF" w:rsidRPr="00521897" w:rsidRDefault="003F03FF" w:rsidP="003F03FF">
            <w:pPr>
              <w:pStyle w:val="Default"/>
              <w:rPr>
                <w:rFonts w:ascii="Arial" w:hAnsi="Arial" w:cs="Arial"/>
                <w:sz w:val="22"/>
                <w:szCs w:val="22"/>
              </w:rPr>
            </w:pPr>
            <w:r w:rsidRPr="00521897">
              <w:rPr>
                <w:rFonts w:ascii="Arial" w:hAnsi="Arial" w:cs="Arial"/>
                <w:sz w:val="22"/>
                <w:szCs w:val="22"/>
              </w:rPr>
              <w:t xml:space="preserve">RES_ELEC 50Hz-EQUIP-TEXTE </w:t>
            </w:r>
          </w:p>
        </w:tc>
        <w:tc>
          <w:tcPr>
            <w:tcW w:w="853" w:type="dxa"/>
            <w:tcBorders>
              <w:top w:val="single" w:sz="4" w:space="0" w:color="auto"/>
              <w:left w:val="single" w:sz="4" w:space="0" w:color="auto"/>
              <w:bottom w:val="single" w:sz="4" w:space="0" w:color="auto"/>
              <w:right w:val="single" w:sz="4" w:space="0" w:color="auto"/>
            </w:tcBorders>
          </w:tcPr>
          <w:p w:rsidR="003F03FF" w:rsidRPr="00521897" w:rsidRDefault="003F03FF" w:rsidP="003F03FF">
            <w:pPr>
              <w:pStyle w:val="Default"/>
              <w:rPr>
                <w:rFonts w:ascii="Arial" w:hAnsi="Arial" w:cs="Arial"/>
                <w:sz w:val="22"/>
                <w:szCs w:val="22"/>
              </w:rPr>
            </w:pPr>
            <w:r w:rsidRPr="00521897">
              <w:rPr>
                <w:rFonts w:ascii="Arial" w:hAnsi="Arial" w:cs="Arial"/>
                <w:sz w:val="22"/>
                <w:szCs w:val="22"/>
              </w:rPr>
              <w:t xml:space="preserve">146 </w:t>
            </w:r>
          </w:p>
        </w:tc>
        <w:tc>
          <w:tcPr>
            <w:tcW w:w="2268" w:type="dxa"/>
            <w:tcBorders>
              <w:top w:val="single" w:sz="4" w:space="0" w:color="auto"/>
              <w:left w:val="single" w:sz="4" w:space="0" w:color="auto"/>
              <w:bottom w:val="single" w:sz="4" w:space="0" w:color="auto"/>
              <w:right w:val="single" w:sz="4" w:space="0" w:color="auto"/>
            </w:tcBorders>
          </w:tcPr>
          <w:p w:rsidR="003F03FF" w:rsidRPr="00521897" w:rsidRDefault="003F03FF" w:rsidP="003F03FF">
            <w:pPr>
              <w:pStyle w:val="Default"/>
              <w:rPr>
                <w:rFonts w:ascii="Arial" w:hAnsi="Arial" w:cs="Arial"/>
                <w:sz w:val="22"/>
                <w:szCs w:val="22"/>
              </w:rPr>
            </w:pPr>
            <w:r w:rsidRPr="00521897">
              <w:rPr>
                <w:rFonts w:ascii="Arial" w:hAnsi="Arial" w:cs="Arial"/>
                <w:sz w:val="22"/>
                <w:szCs w:val="22"/>
              </w:rPr>
              <w:t xml:space="preserve">Lib </w:t>
            </w:r>
          </w:p>
        </w:tc>
        <w:tc>
          <w:tcPr>
            <w:tcW w:w="2705" w:type="dxa"/>
            <w:gridSpan w:val="2"/>
            <w:tcBorders>
              <w:top w:val="single" w:sz="4" w:space="0" w:color="auto"/>
              <w:left w:val="single" w:sz="4" w:space="0" w:color="auto"/>
              <w:bottom w:val="single" w:sz="4" w:space="0" w:color="auto"/>
              <w:right w:val="single" w:sz="4" w:space="0" w:color="auto"/>
            </w:tcBorders>
          </w:tcPr>
          <w:p w:rsidR="003F03FF" w:rsidRPr="00521897" w:rsidRDefault="003F03FF" w:rsidP="003F03FF">
            <w:pPr>
              <w:pStyle w:val="Default"/>
              <w:rPr>
                <w:rFonts w:ascii="Arial" w:hAnsi="Arial" w:cs="Arial"/>
                <w:sz w:val="22"/>
                <w:szCs w:val="22"/>
              </w:rPr>
            </w:pPr>
            <w:r w:rsidRPr="00521897">
              <w:rPr>
                <w:rFonts w:ascii="Arial" w:hAnsi="Arial" w:cs="Arial"/>
                <w:sz w:val="22"/>
                <w:szCs w:val="22"/>
              </w:rPr>
              <w:t xml:space="preserve">Equipements et textes </w:t>
            </w:r>
          </w:p>
        </w:tc>
      </w:tr>
      <w:tr w:rsidR="003F03FF" w:rsidRPr="00521897" w:rsidTr="003F03FF">
        <w:tblPrEx>
          <w:tblBorders>
            <w:top w:val="nil"/>
            <w:left w:val="nil"/>
            <w:bottom w:val="nil"/>
            <w:right w:val="nil"/>
            <w:insideH w:val="none" w:sz="0" w:space="0" w:color="auto"/>
            <w:insideV w:val="none" w:sz="0" w:space="0" w:color="auto"/>
          </w:tblBorders>
        </w:tblPrEx>
        <w:trPr>
          <w:trHeight w:val="100"/>
        </w:trPr>
        <w:tc>
          <w:tcPr>
            <w:tcW w:w="4075" w:type="dxa"/>
            <w:tcBorders>
              <w:top w:val="single" w:sz="4" w:space="0" w:color="auto"/>
              <w:left w:val="single" w:sz="4" w:space="0" w:color="auto"/>
              <w:bottom w:val="single" w:sz="4" w:space="0" w:color="auto"/>
              <w:right w:val="single" w:sz="4" w:space="0" w:color="auto"/>
            </w:tcBorders>
          </w:tcPr>
          <w:p w:rsidR="003F03FF" w:rsidRPr="00521897" w:rsidRDefault="003F03FF" w:rsidP="003F03FF">
            <w:pPr>
              <w:pStyle w:val="Default"/>
              <w:rPr>
                <w:rFonts w:ascii="Arial" w:hAnsi="Arial" w:cs="Arial"/>
                <w:sz w:val="22"/>
                <w:szCs w:val="22"/>
              </w:rPr>
            </w:pPr>
            <w:r w:rsidRPr="00521897">
              <w:rPr>
                <w:rFonts w:ascii="Arial" w:hAnsi="Arial" w:cs="Arial"/>
                <w:sz w:val="22"/>
                <w:szCs w:val="22"/>
              </w:rPr>
              <w:t xml:space="preserve">RES_ELEC 12Vcc </w:t>
            </w:r>
          </w:p>
        </w:tc>
        <w:tc>
          <w:tcPr>
            <w:tcW w:w="853" w:type="dxa"/>
            <w:tcBorders>
              <w:top w:val="single" w:sz="4" w:space="0" w:color="auto"/>
              <w:left w:val="single" w:sz="4" w:space="0" w:color="auto"/>
              <w:bottom w:val="single" w:sz="4" w:space="0" w:color="auto"/>
              <w:right w:val="single" w:sz="4" w:space="0" w:color="auto"/>
            </w:tcBorders>
          </w:tcPr>
          <w:p w:rsidR="003F03FF" w:rsidRPr="00521897" w:rsidRDefault="003F03FF" w:rsidP="003F03FF">
            <w:pPr>
              <w:pStyle w:val="Default"/>
              <w:rPr>
                <w:rFonts w:ascii="Arial" w:hAnsi="Arial" w:cs="Arial"/>
                <w:sz w:val="22"/>
                <w:szCs w:val="22"/>
              </w:rPr>
            </w:pPr>
            <w:r w:rsidRPr="00521897">
              <w:rPr>
                <w:rFonts w:ascii="Arial" w:hAnsi="Arial" w:cs="Arial"/>
                <w:sz w:val="22"/>
                <w:szCs w:val="22"/>
              </w:rPr>
              <w:t xml:space="preserve">148 </w:t>
            </w:r>
          </w:p>
        </w:tc>
        <w:tc>
          <w:tcPr>
            <w:tcW w:w="2268" w:type="dxa"/>
            <w:tcBorders>
              <w:top w:val="single" w:sz="4" w:space="0" w:color="auto"/>
              <w:left w:val="single" w:sz="4" w:space="0" w:color="auto"/>
              <w:bottom w:val="single" w:sz="4" w:space="0" w:color="auto"/>
              <w:right w:val="single" w:sz="4" w:space="0" w:color="auto"/>
            </w:tcBorders>
          </w:tcPr>
          <w:p w:rsidR="003F03FF" w:rsidRPr="00521897" w:rsidRDefault="003F03FF" w:rsidP="003F03FF">
            <w:pPr>
              <w:pStyle w:val="Default"/>
              <w:rPr>
                <w:rFonts w:ascii="Arial" w:hAnsi="Arial" w:cs="Arial"/>
                <w:sz w:val="22"/>
                <w:szCs w:val="22"/>
              </w:rPr>
            </w:pPr>
            <w:r w:rsidRPr="00521897">
              <w:rPr>
                <w:rFonts w:ascii="Arial" w:hAnsi="Arial" w:cs="Arial"/>
                <w:sz w:val="22"/>
                <w:szCs w:val="22"/>
              </w:rPr>
              <w:t xml:space="preserve">12Vcc </w:t>
            </w:r>
          </w:p>
        </w:tc>
        <w:tc>
          <w:tcPr>
            <w:tcW w:w="2705" w:type="dxa"/>
            <w:gridSpan w:val="2"/>
            <w:tcBorders>
              <w:top w:val="single" w:sz="4" w:space="0" w:color="auto"/>
              <w:left w:val="single" w:sz="4" w:space="0" w:color="auto"/>
              <w:bottom w:val="single" w:sz="4" w:space="0" w:color="auto"/>
              <w:right w:val="single" w:sz="4" w:space="0" w:color="auto"/>
            </w:tcBorders>
          </w:tcPr>
          <w:p w:rsidR="003F03FF" w:rsidRPr="00521897" w:rsidRDefault="003F03FF" w:rsidP="003F03FF">
            <w:pPr>
              <w:pStyle w:val="Default"/>
              <w:rPr>
                <w:rFonts w:ascii="Arial" w:hAnsi="Arial" w:cs="Arial"/>
                <w:sz w:val="22"/>
                <w:szCs w:val="22"/>
              </w:rPr>
            </w:pPr>
            <w:r w:rsidRPr="00521897">
              <w:rPr>
                <w:rFonts w:ascii="Arial" w:hAnsi="Arial" w:cs="Arial"/>
                <w:sz w:val="22"/>
                <w:szCs w:val="22"/>
              </w:rPr>
              <w:t xml:space="preserve">Tracé du réseau Electrique 12Vcc </w:t>
            </w:r>
          </w:p>
        </w:tc>
      </w:tr>
      <w:tr w:rsidR="003F03FF" w:rsidRPr="00521897" w:rsidTr="003F03FF">
        <w:tblPrEx>
          <w:tblBorders>
            <w:top w:val="nil"/>
            <w:left w:val="nil"/>
            <w:bottom w:val="nil"/>
            <w:right w:val="nil"/>
            <w:insideH w:val="none" w:sz="0" w:space="0" w:color="auto"/>
            <w:insideV w:val="none" w:sz="0" w:space="0" w:color="auto"/>
          </w:tblBorders>
        </w:tblPrEx>
        <w:trPr>
          <w:trHeight w:val="227"/>
        </w:trPr>
        <w:tc>
          <w:tcPr>
            <w:tcW w:w="4075" w:type="dxa"/>
            <w:tcBorders>
              <w:top w:val="single" w:sz="4" w:space="0" w:color="auto"/>
              <w:left w:val="single" w:sz="4" w:space="0" w:color="auto"/>
              <w:bottom w:val="single" w:sz="4" w:space="0" w:color="auto"/>
              <w:right w:val="single" w:sz="4" w:space="0" w:color="auto"/>
            </w:tcBorders>
          </w:tcPr>
          <w:p w:rsidR="003F03FF" w:rsidRPr="00521897" w:rsidRDefault="003F03FF" w:rsidP="003F03FF">
            <w:pPr>
              <w:pStyle w:val="Default"/>
              <w:rPr>
                <w:rFonts w:ascii="Arial" w:hAnsi="Arial" w:cs="Arial"/>
                <w:sz w:val="22"/>
                <w:szCs w:val="22"/>
              </w:rPr>
            </w:pPr>
            <w:r w:rsidRPr="00521897">
              <w:rPr>
                <w:rFonts w:ascii="Arial" w:hAnsi="Arial" w:cs="Arial"/>
                <w:sz w:val="22"/>
                <w:szCs w:val="22"/>
              </w:rPr>
              <w:t xml:space="preserve">RES_ELEC 12Vcc-EQUIP-TEXTE </w:t>
            </w:r>
          </w:p>
        </w:tc>
        <w:tc>
          <w:tcPr>
            <w:tcW w:w="853" w:type="dxa"/>
            <w:tcBorders>
              <w:top w:val="single" w:sz="4" w:space="0" w:color="auto"/>
              <w:left w:val="single" w:sz="4" w:space="0" w:color="auto"/>
              <w:bottom w:val="single" w:sz="4" w:space="0" w:color="auto"/>
              <w:right w:val="single" w:sz="4" w:space="0" w:color="auto"/>
            </w:tcBorders>
          </w:tcPr>
          <w:p w:rsidR="003F03FF" w:rsidRPr="00521897" w:rsidRDefault="003F03FF" w:rsidP="003F03FF">
            <w:pPr>
              <w:pStyle w:val="Default"/>
              <w:rPr>
                <w:rFonts w:ascii="Arial" w:hAnsi="Arial" w:cs="Arial"/>
                <w:sz w:val="22"/>
                <w:szCs w:val="22"/>
              </w:rPr>
            </w:pPr>
            <w:r w:rsidRPr="00521897">
              <w:rPr>
                <w:rFonts w:ascii="Arial" w:hAnsi="Arial" w:cs="Arial"/>
                <w:sz w:val="22"/>
                <w:szCs w:val="22"/>
              </w:rPr>
              <w:t xml:space="preserve">148 </w:t>
            </w:r>
          </w:p>
        </w:tc>
        <w:tc>
          <w:tcPr>
            <w:tcW w:w="2268" w:type="dxa"/>
            <w:tcBorders>
              <w:top w:val="single" w:sz="4" w:space="0" w:color="auto"/>
              <w:left w:val="single" w:sz="4" w:space="0" w:color="auto"/>
              <w:bottom w:val="single" w:sz="4" w:space="0" w:color="auto"/>
              <w:right w:val="single" w:sz="4" w:space="0" w:color="auto"/>
            </w:tcBorders>
          </w:tcPr>
          <w:p w:rsidR="003F03FF" w:rsidRPr="00521897" w:rsidRDefault="003F03FF" w:rsidP="003F03FF">
            <w:pPr>
              <w:pStyle w:val="Default"/>
              <w:rPr>
                <w:rFonts w:ascii="Arial" w:hAnsi="Arial" w:cs="Arial"/>
                <w:sz w:val="22"/>
                <w:szCs w:val="22"/>
              </w:rPr>
            </w:pPr>
            <w:r w:rsidRPr="00521897">
              <w:rPr>
                <w:rFonts w:ascii="Arial" w:hAnsi="Arial" w:cs="Arial"/>
                <w:sz w:val="22"/>
                <w:szCs w:val="22"/>
              </w:rPr>
              <w:t xml:space="preserve">Lib </w:t>
            </w:r>
          </w:p>
        </w:tc>
        <w:tc>
          <w:tcPr>
            <w:tcW w:w="2705" w:type="dxa"/>
            <w:gridSpan w:val="2"/>
            <w:tcBorders>
              <w:top w:val="single" w:sz="4" w:space="0" w:color="auto"/>
              <w:left w:val="single" w:sz="4" w:space="0" w:color="auto"/>
              <w:bottom w:val="single" w:sz="4" w:space="0" w:color="auto"/>
              <w:right w:val="single" w:sz="4" w:space="0" w:color="auto"/>
            </w:tcBorders>
          </w:tcPr>
          <w:p w:rsidR="003F03FF" w:rsidRPr="00521897" w:rsidRDefault="003F03FF" w:rsidP="003F03FF">
            <w:pPr>
              <w:pStyle w:val="Default"/>
              <w:rPr>
                <w:rFonts w:ascii="Arial" w:hAnsi="Arial" w:cs="Arial"/>
                <w:sz w:val="22"/>
                <w:szCs w:val="22"/>
              </w:rPr>
            </w:pPr>
            <w:r w:rsidRPr="00521897">
              <w:rPr>
                <w:rFonts w:ascii="Arial" w:hAnsi="Arial" w:cs="Arial"/>
                <w:sz w:val="22"/>
                <w:szCs w:val="22"/>
              </w:rPr>
              <w:t xml:space="preserve">Equipements et textes </w:t>
            </w:r>
          </w:p>
        </w:tc>
      </w:tr>
      <w:tr w:rsidR="003F03FF" w:rsidRPr="00521897" w:rsidTr="003F03FF">
        <w:tblPrEx>
          <w:tblBorders>
            <w:top w:val="nil"/>
            <w:left w:val="nil"/>
            <w:bottom w:val="nil"/>
            <w:right w:val="nil"/>
            <w:insideH w:val="none" w:sz="0" w:space="0" w:color="auto"/>
            <w:insideV w:val="none" w:sz="0" w:space="0" w:color="auto"/>
          </w:tblBorders>
        </w:tblPrEx>
        <w:trPr>
          <w:trHeight w:val="227"/>
        </w:trPr>
        <w:tc>
          <w:tcPr>
            <w:tcW w:w="4075" w:type="dxa"/>
            <w:tcBorders>
              <w:top w:val="single" w:sz="4" w:space="0" w:color="auto"/>
              <w:left w:val="single" w:sz="4" w:space="0" w:color="auto"/>
              <w:bottom w:val="single" w:sz="4" w:space="0" w:color="auto"/>
              <w:right w:val="single" w:sz="4" w:space="0" w:color="auto"/>
            </w:tcBorders>
          </w:tcPr>
          <w:p w:rsidR="003F03FF" w:rsidRPr="00521897" w:rsidRDefault="003F03FF" w:rsidP="003F03FF">
            <w:pPr>
              <w:pStyle w:val="Default"/>
              <w:rPr>
                <w:rFonts w:ascii="Arial" w:hAnsi="Arial" w:cs="Arial"/>
                <w:sz w:val="22"/>
                <w:szCs w:val="22"/>
              </w:rPr>
            </w:pPr>
            <w:r w:rsidRPr="00521897">
              <w:rPr>
                <w:rFonts w:ascii="Arial" w:hAnsi="Arial" w:cs="Arial"/>
                <w:sz w:val="22"/>
                <w:szCs w:val="22"/>
              </w:rPr>
              <w:t xml:space="preserve">RES_EQUIP HYDROCARBURE </w:t>
            </w:r>
          </w:p>
        </w:tc>
        <w:tc>
          <w:tcPr>
            <w:tcW w:w="853" w:type="dxa"/>
            <w:tcBorders>
              <w:top w:val="single" w:sz="4" w:space="0" w:color="auto"/>
              <w:left w:val="single" w:sz="4" w:space="0" w:color="auto"/>
              <w:bottom w:val="single" w:sz="4" w:space="0" w:color="auto"/>
              <w:right w:val="single" w:sz="4" w:space="0" w:color="auto"/>
            </w:tcBorders>
          </w:tcPr>
          <w:p w:rsidR="003F03FF" w:rsidRPr="00521897" w:rsidRDefault="003F03FF" w:rsidP="003F03FF">
            <w:pPr>
              <w:pStyle w:val="Default"/>
              <w:rPr>
                <w:rFonts w:ascii="Arial" w:hAnsi="Arial" w:cs="Arial"/>
                <w:sz w:val="22"/>
                <w:szCs w:val="22"/>
              </w:rPr>
            </w:pPr>
            <w:r w:rsidRPr="00521897">
              <w:rPr>
                <w:rFonts w:ascii="Arial" w:hAnsi="Arial" w:cs="Arial"/>
                <w:sz w:val="22"/>
                <w:szCs w:val="22"/>
              </w:rPr>
              <w:t xml:space="preserve">9 </w:t>
            </w:r>
          </w:p>
        </w:tc>
        <w:tc>
          <w:tcPr>
            <w:tcW w:w="2268" w:type="dxa"/>
            <w:tcBorders>
              <w:top w:val="single" w:sz="4" w:space="0" w:color="auto"/>
              <w:left w:val="single" w:sz="4" w:space="0" w:color="auto"/>
              <w:bottom w:val="single" w:sz="4" w:space="0" w:color="auto"/>
              <w:right w:val="single" w:sz="4" w:space="0" w:color="auto"/>
            </w:tcBorders>
          </w:tcPr>
          <w:p w:rsidR="003F03FF" w:rsidRPr="00521897" w:rsidRDefault="003F03FF" w:rsidP="003F03FF">
            <w:pPr>
              <w:pStyle w:val="Default"/>
              <w:rPr>
                <w:rFonts w:ascii="Arial" w:hAnsi="Arial" w:cs="Arial"/>
                <w:sz w:val="22"/>
                <w:szCs w:val="22"/>
              </w:rPr>
            </w:pPr>
            <w:r w:rsidRPr="00521897">
              <w:rPr>
                <w:rFonts w:ascii="Arial" w:hAnsi="Arial" w:cs="Arial"/>
                <w:sz w:val="22"/>
                <w:szCs w:val="22"/>
              </w:rPr>
              <w:t xml:space="preserve">Lib </w:t>
            </w:r>
          </w:p>
        </w:tc>
        <w:tc>
          <w:tcPr>
            <w:tcW w:w="2705" w:type="dxa"/>
            <w:gridSpan w:val="2"/>
            <w:tcBorders>
              <w:top w:val="single" w:sz="4" w:space="0" w:color="auto"/>
              <w:left w:val="single" w:sz="4" w:space="0" w:color="auto"/>
              <w:bottom w:val="single" w:sz="4" w:space="0" w:color="auto"/>
              <w:right w:val="single" w:sz="4" w:space="0" w:color="auto"/>
            </w:tcBorders>
          </w:tcPr>
          <w:p w:rsidR="003F03FF" w:rsidRPr="00521897" w:rsidRDefault="003F03FF" w:rsidP="003F03FF">
            <w:pPr>
              <w:pStyle w:val="Default"/>
              <w:rPr>
                <w:rFonts w:ascii="Arial" w:hAnsi="Arial" w:cs="Arial"/>
                <w:sz w:val="22"/>
                <w:szCs w:val="22"/>
              </w:rPr>
            </w:pPr>
            <w:r w:rsidRPr="00521897">
              <w:rPr>
                <w:rFonts w:ascii="Arial" w:hAnsi="Arial" w:cs="Arial"/>
                <w:sz w:val="22"/>
                <w:szCs w:val="22"/>
              </w:rPr>
              <w:t xml:space="preserve">Equipement Hydrocarbure (citerne, volucompteur, évents …) </w:t>
            </w:r>
          </w:p>
        </w:tc>
      </w:tr>
      <w:tr w:rsidR="003F03FF" w:rsidRPr="00521897" w:rsidTr="003F03FF">
        <w:tblPrEx>
          <w:tblBorders>
            <w:top w:val="nil"/>
            <w:left w:val="nil"/>
            <w:bottom w:val="nil"/>
            <w:right w:val="nil"/>
            <w:insideH w:val="none" w:sz="0" w:space="0" w:color="auto"/>
            <w:insideV w:val="none" w:sz="0" w:space="0" w:color="auto"/>
          </w:tblBorders>
        </w:tblPrEx>
        <w:trPr>
          <w:trHeight w:val="100"/>
        </w:trPr>
        <w:tc>
          <w:tcPr>
            <w:tcW w:w="4075" w:type="dxa"/>
            <w:tcBorders>
              <w:top w:val="single" w:sz="4" w:space="0" w:color="auto"/>
              <w:left w:val="single" w:sz="4" w:space="0" w:color="auto"/>
              <w:bottom w:val="single" w:sz="4" w:space="0" w:color="auto"/>
              <w:right w:val="single" w:sz="4" w:space="0" w:color="auto"/>
            </w:tcBorders>
          </w:tcPr>
          <w:p w:rsidR="003F03FF" w:rsidRPr="00521897" w:rsidRDefault="003F03FF" w:rsidP="003F03FF">
            <w:pPr>
              <w:pStyle w:val="Default"/>
              <w:rPr>
                <w:rFonts w:ascii="Arial" w:hAnsi="Arial" w:cs="Arial"/>
                <w:sz w:val="22"/>
                <w:szCs w:val="22"/>
              </w:rPr>
            </w:pPr>
            <w:r w:rsidRPr="00521897">
              <w:rPr>
                <w:rFonts w:ascii="Arial" w:hAnsi="Arial" w:cs="Arial"/>
                <w:sz w:val="22"/>
                <w:szCs w:val="22"/>
              </w:rPr>
              <w:t xml:space="preserve">RES_ESSENCE </w:t>
            </w:r>
          </w:p>
        </w:tc>
        <w:tc>
          <w:tcPr>
            <w:tcW w:w="853" w:type="dxa"/>
            <w:tcBorders>
              <w:top w:val="single" w:sz="4" w:space="0" w:color="auto"/>
              <w:left w:val="single" w:sz="4" w:space="0" w:color="auto"/>
              <w:bottom w:val="single" w:sz="4" w:space="0" w:color="auto"/>
              <w:right w:val="single" w:sz="4" w:space="0" w:color="auto"/>
            </w:tcBorders>
          </w:tcPr>
          <w:p w:rsidR="003F03FF" w:rsidRPr="00521897" w:rsidRDefault="003F03FF" w:rsidP="003F03FF">
            <w:pPr>
              <w:pStyle w:val="Default"/>
              <w:rPr>
                <w:rFonts w:ascii="Arial" w:hAnsi="Arial" w:cs="Arial"/>
                <w:sz w:val="22"/>
                <w:szCs w:val="22"/>
              </w:rPr>
            </w:pPr>
            <w:r w:rsidRPr="00521897">
              <w:rPr>
                <w:rFonts w:ascii="Arial" w:hAnsi="Arial" w:cs="Arial"/>
                <w:sz w:val="22"/>
                <w:szCs w:val="22"/>
              </w:rPr>
              <w:t xml:space="preserve">9 </w:t>
            </w:r>
          </w:p>
        </w:tc>
        <w:tc>
          <w:tcPr>
            <w:tcW w:w="2268" w:type="dxa"/>
            <w:tcBorders>
              <w:top w:val="single" w:sz="4" w:space="0" w:color="auto"/>
              <w:left w:val="single" w:sz="4" w:space="0" w:color="auto"/>
              <w:bottom w:val="single" w:sz="4" w:space="0" w:color="auto"/>
              <w:right w:val="single" w:sz="4" w:space="0" w:color="auto"/>
            </w:tcBorders>
          </w:tcPr>
          <w:p w:rsidR="003F03FF" w:rsidRPr="00521897" w:rsidRDefault="003F03FF" w:rsidP="003F03FF">
            <w:pPr>
              <w:pStyle w:val="Default"/>
              <w:rPr>
                <w:rFonts w:ascii="Arial" w:hAnsi="Arial" w:cs="Arial"/>
                <w:sz w:val="22"/>
                <w:szCs w:val="22"/>
              </w:rPr>
            </w:pPr>
            <w:r w:rsidRPr="00521897">
              <w:rPr>
                <w:rFonts w:ascii="Arial" w:hAnsi="Arial" w:cs="Arial"/>
                <w:sz w:val="22"/>
                <w:szCs w:val="22"/>
              </w:rPr>
              <w:t xml:space="preserve">ESS </w:t>
            </w:r>
          </w:p>
        </w:tc>
        <w:tc>
          <w:tcPr>
            <w:tcW w:w="2705" w:type="dxa"/>
            <w:gridSpan w:val="2"/>
            <w:tcBorders>
              <w:top w:val="single" w:sz="4" w:space="0" w:color="auto"/>
              <w:left w:val="single" w:sz="4" w:space="0" w:color="auto"/>
              <w:bottom w:val="single" w:sz="4" w:space="0" w:color="auto"/>
              <w:right w:val="single" w:sz="4" w:space="0" w:color="auto"/>
            </w:tcBorders>
          </w:tcPr>
          <w:p w:rsidR="003F03FF" w:rsidRPr="00521897" w:rsidRDefault="003F03FF" w:rsidP="003F03FF">
            <w:pPr>
              <w:pStyle w:val="Default"/>
              <w:rPr>
                <w:rFonts w:ascii="Arial" w:hAnsi="Arial" w:cs="Arial"/>
                <w:sz w:val="22"/>
                <w:szCs w:val="22"/>
              </w:rPr>
            </w:pPr>
            <w:r w:rsidRPr="00521897">
              <w:rPr>
                <w:rFonts w:ascii="Arial" w:hAnsi="Arial" w:cs="Arial"/>
                <w:sz w:val="22"/>
                <w:szCs w:val="22"/>
              </w:rPr>
              <w:t xml:space="preserve">Tracé du réseau d’hydrocarbures Essence </w:t>
            </w:r>
          </w:p>
        </w:tc>
      </w:tr>
      <w:tr w:rsidR="003F03FF" w:rsidRPr="00521897" w:rsidTr="003F03FF">
        <w:tblPrEx>
          <w:tblBorders>
            <w:top w:val="nil"/>
            <w:left w:val="nil"/>
            <w:bottom w:val="nil"/>
            <w:right w:val="nil"/>
            <w:insideH w:val="none" w:sz="0" w:space="0" w:color="auto"/>
            <w:insideV w:val="none" w:sz="0" w:space="0" w:color="auto"/>
          </w:tblBorders>
        </w:tblPrEx>
        <w:trPr>
          <w:trHeight w:val="100"/>
        </w:trPr>
        <w:tc>
          <w:tcPr>
            <w:tcW w:w="4075" w:type="dxa"/>
            <w:tcBorders>
              <w:top w:val="single" w:sz="4" w:space="0" w:color="auto"/>
              <w:left w:val="single" w:sz="4" w:space="0" w:color="auto"/>
              <w:bottom w:val="single" w:sz="4" w:space="0" w:color="auto"/>
              <w:right w:val="single" w:sz="4" w:space="0" w:color="auto"/>
            </w:tcBorders>
          </w:tcPr>
          <w:p w:rsidR="003F03FF" w:rsidRPr="00521897" w:rsidRDefault="003F03FF" w:rsidP="003F03FF">
            <w:pPr>
              <w:pStyle w:val="Default"/>
              <w:rPr>
                <w:rFonts w:ascii="Arial" w:hAnsi="Arial" w:cs="Arial"/>
                <w:sz w:val="22"/>
                <w:szCs w:val="22"/>
              </w:rPr>
            </w:pPr>
            <w:r w:rsidRPr="00521897">
              <w:rPr>
                <w:rFonts w:ascii="Arial" w:hAnsi="Arial" w:cs="Arial"/>
                <w:sz w:val="22"/>
                <w:szCs w:val="22"/>
              </w:rPr>
              <w:t xml:space="preserve">RES _FIBRE OPTIQUE </w:t>
            </w:r>
          </w:p>
        </w:tc>
        <w:tc>
          <w:tcPr>
            <w:tcW w:w="853" w:type="dxa"/>
            <w:tcBorders>
              <w:top w:val="single" w:sz="4" w:space="0" w:color="auto"/>
              <w:left w:val="single" w:sz="4" w:space="0" w:color="auto"/>
              <w:bottom w:val="single" w:sz="4" w:space="0" w:color="auto"/>
              <w:right w:val="single" w:sz="4" w:space="0" w:color="auto"/>
            </w:tcBorders>
          </w:tcPr>
          <w:p w:rsidR="003F03FF" w:rsidRPr="00521897" w:rsidRDefault="003F03FF" w:rsidP="003F03FF">
            <w:pPr>
              <w:pStyle w:val="Default"/>
              <w:rPr>
                <w:rFonts w:ascii="Arial" w:hAnsi="Arial" w:cs="Arial"/>
                <w:sz w:val="22"/>
                <w:szCs w:val="22"/>
              </w:rPr>
            </w:pPr>
            <w:r w:rsidRPr="00521897">
              <w:rPr>
                <w:rFonts w:ascii="Arial" w:hAnsi="Arial" w:cs="Arial"/>
                <w:sz w:val="22"/>
                <w:szCs w:val="22"/>
              </w:rPr>
              <w:t xml:space="preserve">189 </w:t>
            </w:r>
          </w:p>
        </w:tc>
        <w:tc>
          <w:tcPr>
            <w:tcW w:w="2268" w:type="dxa"/>
            <w:tcBorders>
              <w:top w:val="single" w:sz="4" w:space="0" w:color="auto"/>
              <w:left w:val="single" w:sz="4" w:space="0" w:color="auto"/>
              <w:bottom w:val="single" w:sz="4" w:space="0" w:color="auto"/>
              <w:right w:val="single" w:sz="4" w:space="0" w:color="auto"/>
            </w:tcBorders>
          </w:tcPr>
          <w:p w:rsidR="003F03FF" w:rsidRPr="00521897" w:rsidRDefault="003F03FF" w:rsidP="003F03FF">
            <w:pPr>
              <w:pStyle w:val="Default"/>
              <w:rPr>
                <w:rFonts w:ascii="Arial" w:hAnsi="Arial" w:cs="Arial"/>
                <w:sz w:val="22"/>
                <w:szCs w:val="22"/>
              </w:rPr>
            </w:pPr>
            <w:r w:rsidRPr="00521897">
              <w:rPr>
                <w:rFonts w:ascii="Arial" w:hAnsi="Arial" w:cs="Arial"/>
                <w:sz w:val="22"/>
                <w:szCs w:val="22"/>
              </w:rPr>
              <w:t xml:space="preserve">FOpt </w:t>
            </w:r>
          </w:p>
        </w:tc>
        <w:tc>
          <w:tcPr>
            <w:tcW w:w="2705" w:type="dxa"/>
            <w:gridSpan w:val="2"/>
            <w:tcBorders>
              <w:top w:val="single" w:sz="4" w:space="0" w:color="auto"/>
              <w:left w:val="single" w:sz="4" w:space="0" w:color="auto"/>
              <w:bottom w:val="single" w:sz="4" w:space="0" w:color="auto"/>
              <w:right w:val="single" w:sz="4" w:space="0" w:color="auto"/>
            </w:tcBorders>
          </w:tcPr>
          <w:p w:rsidR="003F03FF" w:rsidRPr="00521897" w:rsidRDefault="003F03FF" w:rsidP="003F03FF">
            <w:pPr>
              <w:pStyle w:val="Default"/>
              <w:rPr>
                <w:rFonts w:ascii="Arial" w:hAnsi="Arial" w:cs="Arial"/>
                <w:sz w:val="22"/>
                <w:szCs w:val="22"/>
              </w:rPr>
            </w:pPr>
            <w:r w:rsidRPr="00521897">
              <w:rPr>
                <w:rFonts w:ascii="Arial" w:hAnsi="Arial" w:cs="Arial"/>
                <w:sz w:val="22"/>
                <w:szCs w:val="22"/>
              </w:rPr>
              <w:t xml:space="preserve">Tracé du réseau fibre optique </w:t>
            </w:r>
          </w:p>
        </w:tc>
      </w:tr>
      <w:tr w:rsidR="003F03FF" w:rsidRPr="00521897" w:rsidTr="003F03FF">
        <w:tblPrEx>
          <w:tblBorders>
            <w:top w:val="nil"/>
            <w:left w:val="nil"/>
            <w:bottom w:val="nil"/>
            <w:right w:val="nil"/>
            <w:insideH w:val="none" w:sz="0" w:space="0" w:color="auto"/>
            <w:insideV w:val="none" w:sz="0" w:space="0" w:color="auto"/>
          </w:tblBorders>
        </w:tblPrEx>
        <w:trPr>
          <w:trHeight w:val="226"/>
        </w:trPr>
        <w:tc>
          <w:tcPr>
            <w:tcW w:w="4075" w:type="dxa"/>
            <w:tcBorders>
              <w:top w:val="single" w:sz="4" w:space="0" w:color="auto"/>
              <w:left w:val="single" w:sz="4" w:space="0" w:color="auto"/>
              <w:bottom w:val="single" w:sz="4" w:space="0" w:color="auto"/>
              <w:right w:val="single" w:sz="4" w:space="0" w:color="auto"/>
            </w:tcBorders>
          </w:tcPr>
          <w:p w:rsidR="003F03FF" w:rsidRPr="00521897" w:rsidRDefault="003F03FF" w:rsidP="003F03FF">
            <w:pPr>
              <w:pStyle w:val="Default"/>
              <w:rPr>
                <w:rFonts w:ascii="Arial" w:hAnsi="Arial" w:cs="Arial"/>
                <w:sz w:val="22"/>
                <w:szCs w:val="22"/>
              </w:rPr>
            </w:pPr>
            <w:r w:rsidRPr="00521897">
              <w:rPr>
                <w:rFonts w:ascii="Arial" w:hAnsi="Arial" w:cs="Arial"/>
                <w:sz w:val="22"/>
                <w:szCs w:val="22"/>
              </w:rPr>
              <w:t xml:space="preserve">RES _FIBRE OPTIQUE-EQUIP-TEXTE </w:t>
            </w:r>
          </w:p>
        </w:tc>
        <w:tc>
          <w:tcPr>
            <w:tcW w:w="853" w:type="dxa"/>
            <w:tcBorders>
              <w:top w:val="single" w:sz="4" w:space="0" w:color="auto"/>
              <w:left w:val="single" w:sz="4" w:space="0" w:color="auto"/>
              <w:bottom w:val="single" w:sz="4" w:space="0" w:color="auto"/>
              <w:right w:val="single" w:sz="4" w:space="0" w:color="auto"/>
            </w:tcBorders>
          </w:tcPr>
          <w:p w:rsidR="003F03FF" w:rsidRPr="00521897" w:rsidRDefault="003F03FF" w:rsidP="003F03FF">
            <w:pPr>
              <w:pStyle w:val="Default"/>
              <w:rPr>
                <w:rFonts w:ascii="Arial" w:hAnsi="Arial" w:cs="Arial"/>
                <w:sz w:val="22"/>
                <w:szCs w:val="22"/>
              </w:rPr>
            </w:pPr>
            <w:r w:rsidRPr="00521897">
              <w:rPr>
                <w:rFonts w:ascii="Arial" w:hAnsi="Arial" w:cs="Arial"/>
                <w:sz w:val="22"/>
                <w:szCs w:val="22"/>
              </w:rPr>
              <w:t xml:space="preserve">189 </w:t>
            </w:r>
          </w:p>
        </w:tc>
        <w:tc>
          <w:tcPr>
            <w:tcW w:w="2268" w:type="dxa"/>
            <w:tcBorders>
              <w:top w:val="single" w:sz="4" w:space="0" w:color="auto"/>
              <w:left w:val="single" w:sz="4" w:space="0" w:color="auto"/>
              <w:bottom w:val="single" w:sz="4" w:space="0" w:color="auto"/>
              <w:right w:val="single" w:sz="4" w:space="0" w:color="auto"/>
            </w:tcBorders>
          </w:tcPr>
          <w:p w:rsidR="003F03FF" w:rsidRPr="00521897" w:rsidRDefault="003F03FF" w:rsidP="003F03FF">
            <w:pPr>
              <w:pStyle w:val="Default"/>
              <w:rPr>
                <w:rFonts w:ascii="Arial" w:hAnsi="Arial" w:cs="Arial"/>
                <w:sz w:val="22"/>
                <w:szCs w:val="22"/>
              </w:rPr>
            </w:pPr>
            <w:r w:rsidRPr="00521897">
              <w:rPr>
                <w:rFonts w:ascii="Arial" w:hAnsi="Arial" w:cs="Arial"/>
                <w:sz w:val="22"/>
                <w:szCs w:val="22"/>
              </w:rPr>
              <w:t xml:space="preserve">Lib </w:t>
            </w:r>
          </w:p>
        </w:tc>
        <w:tc>
          <w:tcPr>
            <w:tcW w:w="2705" w:type="dxa"/>
            <w:gridSpan w:val="2"/>
            <w:tcBorders>
              <w:top w:val="single" w:sz="4" w:space="0" w:color="auto"/>
              <w:left w:val="single" w:sz="4" w:space="0" w:color="auto"/>
              <w:bottom w:val="single" w:sz="4" w:space="0" w:color="auto"/>
              <w:right w:val="single" w:sz="4" w:space="0" w:color="auto"/>
            </w:tcBorders>
          </w:tcPr>
          <w:p w:rsidR="003F03FF" w:rsidRPr="00521897" w:rsidRDefault="003F03FF" w:rsidP="003F03FF">
            <w:pPr>
              <w:pStyle w:val="Default"/>
              <w:rPr>
                <w:rFonts w:ascii="Arial" w:hAnsi="Arial" w:cs="Arial"/>
                <w:sz w:val="22"/>
                <w:szCs w:val="22"/>
              </w:rPr>
            </w:pPr>
            <w:r w:rsidRPr="00521897">
              <w:rPr>
                <w:rFonts w:ascii="Arial" w:hAnsi="Arial" w:cs="Arial"/>
                <w:sz w:val="22"/>
                <w:szCs w:val="22"/>
              </w:rPr>
              <w:t xml:space="preserve">Equipements et textes </w:t>
            </w:r>
          </w:p>
        </w:tc>
      </w:tr>
      <w:tr w:rsidR="003F03FF" w:rsidRPr="00521897" w:rsidTr="003F03FF">
        <w:tblPrEx>
          <w:tblBorders>
            <w:top w:val="nil"/>
            <w:left w:val="nil"/>
            <w:bottom w:val="nil"/>
            <w:right w:val="nil"/>
            <w:insideH w:val="none" w:sz="0" w:space="0" w:color="auto"/>
            <w:insideV w:val="none" w:sz="0" w:space="0" w:color="auto"/>
          </w:tblBorders>
        </w:tblPrEx>
        <w:trPr>
          <w:trHeight w:val="100"/>
        </w:trPr>
        <w:tc>
          <w:tcPr>
            <w:tcW w:w="4075" w:type="dxa"/>
            <w:tcBorders>
              <w:top w:val="single" w:sz="4" w:space="0" w:color="auto"/>
              <w:left w:val="single" w:sz="4" w:space="0" w:color="auto"/>
              <w:bottom w:val="single" w:sz="4" w:space="0" w:color="auto"/>
              <w:right w:val="single" w:sz="4" w:space="0" w:color="auto"/>
            </w:tcBorders>
          </w:tcPr>
          <w:p w:rsidR="003F03FF" w:rsidRPr="00521897" w:rsidRDefault="003F03FF" w:rsidP="003F03FF">
            <w:pPr>
              <w:pStyle w:val="Default"/>
              <w:rPr>
                <w:rFonts w:ascii="Arial" w:hAnsi="Arial" w:cs="Arial"/>
                <w:sz w:val="22"/>
                <w:szCs w:val="22"/>
              </w:rPr>
            </w:pPr>
            <w:r w:rsidRPr="00521897">
              <w:rPr>
                <w:rFonts w:ascii="Arial" w:hAnsi="Arial" w:cs="Arial"/>
                <w:sz w:val="22"/>
                <w:szCs w:val="22"/>
              </w:rPr>
              <w:t xml:space="preserve">RES_FIOUL LOURD </w:t>
            </w:r>
          </w:p>
        </w:tc>
        <w:tc>
          <w:tcPr>
            <w:tcW w:w="853" w:type="dxa"/>
            <w:tcBorders>
              <w:top w:val="single" w:sz="4" w:space="0" w:color="auto"/>
              <w:left w:val="single" w:sz="4" w:space="0" w:color="auto"/>
              <w:bottom w:val="single" w:sz="4" w:space="0" w:color="auto"/>
              <w:right w:val="single" w:sz="4" w:space="0" w:color="auto"/>
            </w:tcBorders>
          </w:tcPr>
          <w:p w:rsidR="003F03FF" w:rsidRPr="00521897" w:rsidRDefault="003F03FF" w:rsidP="003F03FF">
            <w:pPr>
              <w:pStyle w:val="Default"/>
              <w:rPr>
                <w:rFonts w:ascii="Arial" w:hAnsi="Arial" w:cs="Arial"/>
                <w:sz w:val="22"/>
                <w:szCs w:val="22"/>
              </w:rPr>
            </w:pPr>
            <w:r w:rsidRPr="00521897">
              <w:rPr>
                <w:rFonts w:ascii="Arial" w:hAnsi="Arial" w:cs="Arial"/>
                <w:sz w:val="22"/>
                <w:szCs w:val="22"/>
              </w:rPr>
              <w:t xml:space="preserve">9 </w:t>
            </w:r>
          </w:p>
        </w:tc>
        <w:tc>
          <w:tcPr>
            <w:tcW w:w="2268" w:type="dxa"/>
            <w:tcBorders>
              <w:top w:val="single" w:sz="4" w:space="0" w:color="auto"/>
              <w:left w:val="single" w:sz="4" w:space="0" w:color="auto"/>
              <w:bottom w:val="single" w:sz="4" w:space="0" w:color="auto"/>
              <w:right w:val="single" w:sz="4" w:space="0" w:color="auto"/>
            </w:tcBorders>
          </w:tcPr>
          <w:p w:rsidR="003F03FF" w:rsidRPr="00521897" w:rsidRDefault="003F03FF" w:rsidP="003F03FF">
            <w:pPr>
              <w:pStyle w:val="Default"/>
              <w:rPr>
                <w:rFonts w:ascii="Arial" w:hAnsi="Arial" w:cs="Arial"/>
                <w:sz w:val="22"/>
                <w:szCs w:val="22"/>
              </w:rPr>
            </w:pPr>
            <w:r w:rsidRPr="00521897">
              <w:rPr>
                <w:rFonts w:ascii="Arial" w:hAnsi="Arial" w:cs="Arial"/>
                <w:sz w:val="22"/>
                <w:szCs w:val="22"/>
              </w:rPr>
              <w:t xml:space="preserve">FLO </w:t>
            </w:r>
          </w:p>
        </w:tc>
        <w:tc>
          <w:tcPr>
            <w:tcW w:w="2705" w:type="dxa"/>
            <w:gridSpan w:val="2"/>
            <w:tcBorders>
              <w:top w:val="single" w:sz="4" w:space="0" w:color="auto"/>
              <w:left w:val="single" w:sz="4" w:space="0" w:color="auto"/>
              <w:bottom w:val="single" w:sz="4" w:space="0" w:color="auto"/>
              <w:right w:val="single" w:sz="4" w:space="0" w:color="auto"/>
            </w:tcBorders>
          </w:tcPr>
          <w:p w:rsidR="003F03FF" w:rsidRPr="00521897" w:rsidRDefault="003F03FF" w:rsidP="003F03FF">
            <w:pPr>
              <w:pStyle w:val="Default"/>
              <w:rPr>
                <w:rFonts w:ascii="Arial" w:hAnsi="Arial" w:cs="Arial"/>
                <w:sz w:val="22"/>
                <w:szCs w:val="22"/>
              </w:rPr>
            </w:pPr>
            <w:r w:rsidRPr="00521897">
              <w:rPr>
                <w:rFonts w:ascii="Arial" w:hAnsi="Arial" w:cs="Arial"/>
                <w:sz w:val="22"/>
                <w:szCs w:val="22"/>
              </w:rPr>
              <w:t xml:space="preserve">Tracé du réseau d’hydrocarbures Fioul lourd </w:t>
            </w:r>
          </w:p>
        </w:tc>
      </w:tr>
      <w:tr w:rsidR="003F03FF" w:rsidRPr="00521897" w:rsidTr="003F03FF">
        <w:tblPrEx>
          <w:tblBorders>
            <w:top w:val="nil"/>
            <w:left w:val="nil"/>
            <w:bottom w:val="nil"/>
            <w:right w:val="nil"/>
            <w:insideH w:val="none" w:sz="0" w:space="0" w:color="auto"/>
            <w:insideV w:val="none" w:sz="0" w:space="0" w:color="auto"/>
          </w:tblBorders>
        </w:tblPrEx>
        <w:trPr>
          <w:trHeight w:val="100"/>
        </w:trPr>
        <w:tc>
          <w:tcPr>
            <w:tcW w:w="4075" w:type="dxa"/>
            <w:tcBorders>
              <w:top w:val="single" w:sz="4" w:space="0" w:color="auto"/>
              <w:left w:val="single" w:sz="4" w:space="0" w:color="auto"/>
              <w:bottom w:val="single" w:sz="4" w:space="0" w:color="auto"/>
              <w:right w:val="single" w:sz="4" w:space="0" w:color="auto"/>
            </w:tcBorders>
          </w:tcPr>
          <w:p w:rsidR="003F03FF" w:rsidRPr="00521897" w:rsidRDefault="003F03FF" w:rsidP="003F03FF">
            <w:pPr>
              <w:pStyle w:val="Default"/>
              <w:rPr>
                <w:rFonts w:ascii="Arial" w:hAnsi="Arial" w:cs="Arial"/>
                <w:sz w:val="22"/>
                <w:szCs w:val="22"/>
              </w:rPr>
            </w:pPr>
            <w:r w:rsidRPr="00521897">
              <w:rPr>
                <w:rFonts w:ascii="Arial" w:hAnsi="Arial" w:cs="Arial"/>
                <w:sz w:val="22"/>
                <w:szCs w:val="22"/>
              </w:rPr>
              <w:t xml:space="preserve">RES_GAS OIL </w:t>
            </w:r>
          </w:p>
        </w:tc>
        <w:tc>
          <w:tcPr>
            <w:tcW w:w="853" w:type="dxa"/>
            <w:tcBorders>
              <w:top w:val="single" w:sz="4" w:space="0" w:color="auto"/>
              <w:left w:val="single" w:sz="4" w:space="0" w:color="auto"/>
              <w:bottom w:val="single" w:sz="4" w:space="0" w:color="auto"/>
              <w:right w:val="single" w:sz="4" w:space="0" w:color="auto"/>
            </w:tcBorders>
          </w:tcPr>
          <w:p w:rsidR="003F03FF" w:rsidRPr="00521897" w:rsidRDefault="003F03FF" w:rsidP="003F03FF">
            <w:pPr>
              <w:pStyle w:val="Default"/>
              <w:rPr>
                <w:rFonts w:ascii="Arial" w:hAnsi="Arial" w:cs="Arial"/>
                <w:sz w:val="22"/>
                <w:szCs w:val="22"/>
              </w:rPr>
            </w:pPr>
            <w:r w:rsidRPr="00521897">
              <w:rPr>
                <w:rFonts w:ascii="Arial" w:hAnsi="Arial" w:cs="Arial"/>
                <w:sz w:val="22"/>
                <w:szCs w:val="22"/>
              </w:rPr>
              <w:t xml:space="preserve">9 </w:t>
            </w:r>
          </w:p>
        </w:tc>
        <w:tc>
          <w:tcPr>
            <w:tcW w:w="2268" w:type="dxa"/>
            <w:tcBorders>
              <w:top w:val="single" w:sz="4" w:space="0" w:color="auto"/>
              <w:left w:val="single" w:sz="4" w:space="0" w:color="auto"/>
              <w:bottom w:val="single" w:sz="4" w:space="0" w:color="auto"/>
              <w:right w:val="single" w:sz="4" w:space="0" w:color="auto"/>
            </w:tcBorders>
          </w:tcPr>
          <w:p w:rsidR="003F03FF" w:rsidRPr="00521897" w:rsidRDefault="003F03FF" w:rsidP="003F03FF">
            <w:pPr>
              <w:pStyle w:val="Default"/>
              <w:rPr>
                <w:rFonts w:ascii="Arial" w:hAnsi="Arial" w:cs="Arial"/>
                <w:sz w:val="22"/>
                <w:szCs w:val="22"/>
              </w:rPr>
            </w:pPr>
            <w:r w:rsidRPr="00521897">
              <w:rPr>
                <w:rFonts w:ascii="Arial" w:hAnsi="Arial" w:cs="Arial"/>
                <w:sz w:val="22"/>
                <w:szCs w:val="22"/>
              </w:rPr>
              <w:t xml:space="preserve">GO </w:t>
            </w:r>
          </w:p>
        </w:tc>
        <w:tc>
          <w:tcPr>
            <w:tcW w:w="2705" w:type="dxa"/>
            <w:gridSpan w:val="2"/>
            <w:tcBorders>
              <w:top w:val="single" w:sz="4" w:space="0" w:color="auto"/>
              <w:left w:val="single" w:sz="4" w:space="0" w:color="auto"/>
              <w:bottom w:val="single" w:sz="4" w:space="0" w:color="auto"/>
              <w:right w:val="single" w:sz="4" w:space="0" w:color="auto"/>
            </w:tcBorders>
          </w:tcPr>
          <w:p w:rsidR="003F03FF" w:rsidRPr="00521897" w:rsidRDefault="003F03FF" w:rsidP="003F03FF">
            <w:pPr>
              <w:pStyle w:val="Default"/>
              <w:rPr>
                <w:rFonts w:ascii="Arial" w:hAnsi="Arial" w:cs="Arial"/>
                <w:sz w:val="22"/>
                <w:szCs w:val="22"/>
              </w:rPr>
            </w:pPr>
            <w:r w:rsidRPr="00521897">
              <w:rPr>
                <w:rFonts w:ascii="Arial" w:hAnsi="Arial" w:cs="Arial"/>
                <w:sz w:val="22"/>
                <w:szCs w:val="22"/>
              </w:rPr>
              <w:t xml:space="preserve">Tracé du réseau d’hydrocarbures Gasoil </w:t>
            </w:r>
          </w:p>
        </w:tc>
      </w:tr>
      <w:tr w:rsidR="003F03FF" w:rsidRPr="00521897" w:rsidTr="003F03FF">
        <w:tblPrEx>
          <w:tblBorders>
            <w:top w:val="nil"/>
            <w:left w:val="nil"/>
            <w:bottom w:val="nil"/>
            <w:right w:val="nil"/>
            <w:insideH w:val="none" w:sz="0" w:space="0" w:color="auto"/>
            <w:insideV w:val="none" w:sz="0" w:space="0" w:color="auto"/>
          </w:tblBorders>
        </w:tblPrEx>
        <w:trPr>
          <w:trHeight w:val="100"/>
        </w:trPr>
        <w:tc>
          <w:tcPr>
            <w:tcW w:w="4075" w:type="dxa"/>
            <w:tcBorders>
              <w:top w:val="single" w:sz="4" w:space="0" w:color="auto"/>
              <w:left w:val="single" w:sz="4" w:space="0" w:color="auto"/>
              <w:bottom w:val="single" w:sz="4" w:space="0" w:color="auto"/>
              <w:right w:val="single" w:sz="4" w:space="0" w:color="auto"/>
            </w:tcBorders>
          </w:tcPr>
          <w:p w:rsidR="003F03FF" w:rsidRPr="00521897" w:rsidRDefault="003F03FF" w:rsidP="003F03FF">
            <w:pPr>
              <w:pStyle w:val="Default"/>
              <w:rPr>
                <w:rFonts w:ascii="Arial" w:hAnsi="Arial" w:cs="Arial"/>
                <w:sz w:val="22"/>
                <w:szCs w:val="22"/>
              </w:rPr>
            </w:pPr>
            <w:r w:rsidRPr="00521897">
              <w:rPr>
                <w:rFonts w:ascii="Arial" w:hAnsi="Arial" w:cs="Arial"/>
                <w:sz w:val="22"/>
                <w:szCs w:val="22"/>
              </w:rPr>
              <w:t xml:space="preserve">RES_GAZ </w:t>
            </w:r>
          </w:p>
        </w:tc>
        <w:tc>
          <w:tcPr>
            <w:tcW w:w="853" w:type="dxa"/>
            <w:tcBorders>
              <w:top w:val="single" w:sz="4" w:space="0" w:color="auto"/>
              <w:left w:val="single" w:sz="4" w:space="0" w:color="auto"/>
              <w:bottom w:val="single" w:sz="4" w:space="0" w:color="auto"/>
              <w:right w:val="single" w:sz="4" w:space="0" w:color="auto"/>
            </w:tcBorders>
          </w:tcPr>
          <w:p w:rsidR="003F03FF" w:rsidRPr="00521897" w:rsidRDefault="003F03FF" w:rsidP="003F03FF">
            <w:pPr>
              <w:pStyle w:val="Default"/>
              <w:rPr>
                <w:rFonts w:ascii="Arial" w:hAnsi="Arial" w:cs="Arial"/>
                <w:sz w:val="22"/>
                <w:szCs w:val="22"/>
              </w:rPr>
            </w:pPr>
            <w:r w:rsidRPr="00521897">
              <w:rPr>
                <w:rFonts w:ascii="Arial" w:hAnsi="Arial" w:cs="Arial"/>
                <w:sz w:val="22"/>
                <w:szCs w:val="22"/>
              </w:rPr>
              <w:t xml:space="preserve">5 </w:t>
            </w:r>
          </w:p>
        </w:tc>
        <w:tc>
          <w:tcPr>
            <w:tcW w:w="2268" w:type="dxa"/>
            <w:tcBorders>
              <w:top w:val="single" w:sz="4" w:space="0" w:color="auto"/>
              <w:left w:val="single" w:sz="4" w:space="0" w:color="auto"/>
              <w:bottom w:val="single" w:sz="4" w:space="0" w:color="auto"/>
              <w:right w:val="single" w:sz="4" w:space="0" w:color="auto"/>
            </w:tcBorders>
          </w:tcPr>
          <w:p w:rsidR="003F03FF" w:rsidRPr="00521897" w:rsidRDefault="003F03FF" w:rsidP="003F03FF">
            <w:pPr>
              <w:pStyle w:val="Default"/>
              <w:rPr>
                <w:rFonts w:ascii="Arial" w:hAnsi="Arial" w:cs="Arial"/>
                <w:sz w:val="22"/>
                <w:szCs w:val="22"/>
              </w:rPr>
            </w:pPr>
            <w:r w:rsidRPr="00521897">
              <w:rPr>
                <w:rFonts w:ascii="Arial" w:hAnsi="Arial" w:cs="Arial"/>
                <w:sz w:val="22"/>
                <w:szCs w:val="22"/>
              </w:rPr>
              <w:t xml:space="preserve">GAZ </w:t>
            </w:r>
          </w:p>
        </w:tc>
        <w:tc>
          <w:tcPr>
            <w:tcW w:w="2705" w:type="dxa"/>
            <w:gridSpan w:val="2"/>
            <w:tcBorders>
              <w:top w:val="single" w:sz="4" w:space="0" w:color="auto"/>
              <w:left w:val="single" w:sz="4" w:space="0" w:color="auto"/>
              <w:bottom w:val="single" w:sz="4" w:space="0" w:color="auto"/>
              <w:right w:val="single" w:sz="4" w:space="0" w:color="auto"/>
            </w:tcBorders>
          </w:tcPr>
          <w:p w:rsidR="003F03FF" w:rsidRPr="00521897" w:rsidRDefault="003F03FF" w:rsidP="003F03FF">
            <w:pPr>
              <w:pStyle w:val="Default"/>
              <w:rPr>
                <w:rFonts w:ascii="Arial" w:hAnsi="Arial" w:cs="Arial"/>
                <w:sz w:val="22"/>
                <w:szCs w:val="22"/>
              </w:rPr>
            </w:pPr>
            <w:r w:rsidRPr="00521897">
              <w:rPr>
                <w:rFonts w:ascii="Arial" w:hAnsi="Arial" w:cs="Arial"/>
                <w:sz w:val="22"/>
                <w:szCs w:val="22"/>
              </w:rPr>
              <w:t xml:space="preserve">Tracé du réseau Gaz </w:t>
            </w:r>
          </w:p>
        </w:tc>
      </w:tr>
      <w:tr w:rsidR="003F03FF" w:rsidRPr="00521897" w:rsidTr="003F03FF">
        <w:tblPrEx>
          <w:tblBorders>
            <w:top w:val="nil"/>
            <w:left w:val="nil"/>
            <w:bottom w:val="nil"/>
            <w:right w:val="nil"/>
            <w:insideH w:val="none" w:sz="0" w:space="0" w:color="auto"/>
            <w:insideV w:val="none" w:sz="0" w:space="0" w:color="auto"/>
          </w:tblBorders>
        </w:tblPrEx>
        <w:trPr>
          <w:trHeight w:val="100"/>
        </w:trPr>
        <w:tc>
          <w:tcPr>
            <w:tcW w:w="4075" w:type="dxa"/>
            <w:tcBorders>
              <w:top w:val="single" w:sz="4" w:space="0" w:color="auto"/>
              <w:left w:val="single" w:sz="4" w:space="0" w:color="auto"/>
              <w:bottom w:val="single" w:sz="4" w:space="0" w:color="auto"/>
              <w:right w:val="single" w:sz="4" w:space="0" w:color="auto"/>
            </w:tcBorders>
          </w:tcPr>
          <w:p w:rsidR="003F03FF" w:rsidRPr="00521897" w:rsidRDefault="003F03FF" w:rsidP="003F03FF">
            <w:pPr>
              <w:pStyle w:val="Default"/>
              <w:rPr>
                <w:rFonts w:ascii="Arial" w:hAnsi="Arial" w:cs="Arial"/>
                <w:sz w:val="22"/>
                <w:szCs w:val="22"/>
              </w:rPr>
            </w:pPr>
            <w:r w:rsidRPr="00521897">
              <w:rPr>
                <w:rFonts w:ascii="Arial" w:hAnsi="Arial" w:cs="Arial"/>
                <w:sz w:val="22"/>
                <w:szCs w:val="22"/>
              </w:rPr>
              <w:t xml:space="preserve">RES_GAZ -EQUIP-TEXTE </w:t>
            </w:r>
          </w:p>
        </w:tc>
        <w:tc>
          <w:tcPr>
            <w:tcW w:w="853" w:type="dxa"/>
            <w:tcBorders>
              <w:top w:val="single" w:sz="4" w:space="0" w:color="auto"/>
              <w:left w:val="single" w:sz="4" w:space="0" w:color="auto"/>
              <w:bottom w:val="single" w:sz="4" w:space="0" w:color="auto"/>
              <w:right w:val="single" w:sz="4" w:space="0" w:color="auto"/>
            </w:tcBorders>
          </w:tcPr>
          <w:p w:rsidR="003F03FF" w:rsidRPr="00521897" w:rsidRDefault="003F03FF" w:rsidP="003F03FF">
            <w:pPr>
              <w:pStyle w:val="Default"/>
              <w:rPr>
                <w:rFonts w:ascii="Arial" w:hAnsi="Arial" w:cs="Arial"/>
                <w:sz w:val="22"/>
                <w:szCs w:val="22"/>
              </w:rPr>
            </w:pPr>
            <w:r w:rsidRPr="00521897">
              <w:rPr>
                <w:rFonts w:ascii="Arial" w:hAnsi="Arial" w:cs="Arial"/>
                <w:sz w:val="22"/>
                <w:szCs w:val="22"/>
              </w:rPr>
              <w:t xml:space="preserve">5 </w:t>
            </w:r>
          </w:p>
        </w:tc>
        <w:tc>
          <w:tcPr>
            <w:tcW w:w="2268" w:type="dxa"/>
            <w:tcBorders>
              <w:top w:val="single" w:sz="4" w:space="0" w:color="auto"/>
              <w:left w:val="single" w:sz="4" w:space="0" w:color="auto"/>
              <w:bottom w:val="single" w:sz="4" w:space="0" w:color="auto"/>
              <w:right w:val="single" w:sz="4" w:space="0" w:color="auto"/>
            </w:tcBorders>
          </w:tcPr>
          <w:p w:rsidR="003F03FF" w:rsidRPr="00521897" w:rsidRDefault="003F03FF" w:rsidP="003F03FF">
            <w:pPr>
              <w:pStyle w:val="Default"/>
              <w:rPr>
                <w:rFonts w:ascii="Arial" w:hAnsi="Arial" w:cs="Arial"/>
                <w:sz w:val="22"/>
                <w:szCs w:val="22"/>
              </w:rPr>
            </w:pPr>
            <w:r w:rsidRPr="00521897">
              <w:rPr>
                <w:rFonts w:ascii="Arial" w:hAnsi="Arial" w:cs="Arial"/>
                <w:sz w:val="22"/>
                <w:szCs w:val="22"/>
              </w:rPr>
              <w:t xml:space="preserve">Lib </w:t>
            </w:r>
          </w:p>
        </w:tc>
        <w:tc>
          <w:tcPr>
            <w:tcW w:w="2705" w:type="dxa"/>
            <w:gridSpan w:val="2"/>
            <w:tcBorders>
              <w:top w:val="single" w:sz="4" w:space="0" w:color="auto"/>
              <w:left w:val="single" w:sz="4" w:space="0" w:color="auto"/>
              <w:bottom w:val="single" w:sz="4" w:space="0" w:color="auto"/>
              <w:right w:val="single" w:sz="4" w:space="0" w:color="auto"/>
            </w:tcBorders>
          </w:tcPr>
          <w:p w:rsidR="003F03FF" w:rsidRPr="00521897" w:rsidRDefault="003F03FF" w:rsidP="003F03FF">
            <w:pPr>
              <w:pStyle w:val="Default"/>
              <w:rPr>
                <w:rFonts w:ascii="Arial" w:hAnsi="Arial" w:cs="Arial"/>
                <w:sz w:val="22"/>
                <w:szCs w:val="22"/>
              </w:rPr>
            </w:pPr>
            <w:r w:rsidRPr="00521897">
              <w:rPr>
                <w:rFonts w:ascii="Arial" w:hAnsi="Arial" w:cs="Arial"/>
                <w:sz w:val="22"/>
                <w:szCs w:val="22"/>
              </w:rPr>
              <w:t xml:space="preserve">Equipements et textes </w:t>
            </w:r>
          </w:p>
        </w:tc>
      </w:tr>
      <w:tr w:rsidR="003F03FF" w:rsidRPr="00521897" w:rsidTr="003F03FF">
        <w:tblPrEx>
          <w:tblBorders>
            <w:top w:val="nil"/>
            <w:left w:val="nil"/>
            <w:bottom w:val="nil"/>
            <w:right w:val="nil"/>
            <w:insideH w:val="none" w:sz="0" w:space="0" w:color="auto"/>
            <w:insideV w:val="none" w:sz="0" w:space="0" w:color="auto"/>
          </w:tblBorders>
        </w:tblPrEx>
        <w:trPr>
          <w:trHeight w:val="100"/>
        </w:trPr>
        <w:tc>
          <w:tcPr>
            <w:tcW w:w="4075" w:type="dxa"/>
            <w:tcBorders>
              <w:top w:val="single" w:sz="4" w:space="0" w:color="auto"/>
              <w:left w:val="single" w:sz="4" w:space="0" w:color="auto"/>
              <w:bottom w:val="single" w:sz="4" w:space="0" w:color="auto"/>
              <w:right w:val="single" w:sz="4" w:space="0" w:color="auto"/>
            </w:tcBorders>
          </w:tcPr>
          <w:p w:rsidR="003F03FF" w:rsidRPr="00521897" w:rsidRDefault="003F03FF" w:rsidP="003F03FF">
            <w:pPr>
              <w:pStyle w:val="Default"/>
              <w:rPr>
                <w:rFonts w:ascii="Arial" w:hAnsi="Arial" w:cs="Arial"/>
                <w:sz w:val="22"/>
                <w:szCs w:val="22"/>
              </w:rPr>
            </w:pPr>
            <w:r w:rsidRPr="00521897">
              <w:rPr>
                <w:rFonts w:ascii="Arial" w:hAnsi="Arial" w:cs="Arial"/>
                <w:sz w:val="22"/>
                <w:szCs w:val="22"/>
              </w:rPr>
              <w:t xml:space="preserve">RES_HAUTE TENSION AERIEN </w:t>
            </w:r>
          </w:p>
        </w:tc>
        <w:tc>
          <w:tcPr>
            <w:tcW w:w="853" w:type="dxa"/>
            <w:tcBorders>
              <w:top w:val="single" w:sz="4" w:space="0" w:color="auto"/>
              <w:left w:val="single" w:sz="4" w:space="0" w:color="auto"/>
              <w:bottom w:val="single" w:sz="4" w:space="0" w:color="auto"/>
              <w:right w:val="single" w:sz="4" w:space="0" w:color="auto"/>
            </w:tcBorders>
          </w:tcPr>
          <w:p w:rsidR="003F03FF" w:rsidRPr="00521897" w:rsidRDefault="003F03FF" w:rsidP="003F03FF">
            <w:pPr>
              <w:pStyle w:val="Default"/>
              <w:rPr>
                <w:rFonts w:ascii="Arial" w:hAnsi="Arial" w:cs="Arial"/>
                <w:sz w:val="22"/>
                <w:szCs w:val="22"/>
              </w:rPr>
            </w:pPr>
            <w:r w:rsidRPr="00521897">
              <w:rPr>
                <w:rFonts w:ascii="Arial" w:hAnsi="Arial" w:cs="Arial"/>
                <w:sz w:val="22"/>
                <w:szCs w:val="22"/>
              </w:rPr>
              <w:t xml:space="preserve">15 </w:t>
            </w:r>
          </w:p>
        </w:tc>
        <w:tc>
          <w:tcPr>
            <w:tcW w:w="2268" w:type="dxa"/>
            <w:tcBorders>
              <w:top w:val="single" w:sz="4" w:space="0" w:color="auto"/>
              <w:left w:val="single" w:sz="4" w:space="0" w:color="auto"/>
              <w:bottom w:val="single" w:sz="4" w:space="0" w:color="auto"/>
              <w:right w:val="single" w:sz="4" w:space="0" w:color="auto"/>
            </w:tcBorders>
          </w:tcPr>
          <w:p w:rsidR="003F03FF" w:rsidRPr="00521897" w:rsidRDefault="003F03FF" w:rsidP="003F03FF">
            <w:pPr>
              <w:pStyle w:val="Default"/>
              <w:rPr>
                <w:rFonts w:ascii="Arial" w:hAnsi="Arial" w:cs="Arial"/>
                <w:sz w:val="22"/>
                <w:szCs w:val="22"/>
              </w:rPr>
            </w:pPr>
            <w:r w:rsidRPr="00521897">
              <w:rPr>
                <w:rFonts w:ascii="Arial" w:hAnsi="Arial" w:cs="Arial"/>
                <w:sz w:val="22"/>
                <w:szCs w:val="22"/>
              </w:rPr>
              <w:t xml:space="preserve">HTa </w:t>
            </w:r>
          </w:p>
        </w:tc>
        <w:tc>
          <w:tcPr>
            <w:tcW w:w="2705" w:type="dxa"/>
            <w:gridSpan w:val="2"/>
            <w:tcBorders>
              <w:top w:val="single" w:sz="4" w:space="0" w:color="auto"/>
              <w:left w:val="single" w:sz="4" w:space="0" w:color="auto"/>
              <w:bottom w:val="single" w:sz="4" w:space="0" w:color="auto"/>
              <w:right w:val="single" w:sz="4" w:space="0" w:color="auto"/>
            </w:tcBorders>
          </w:tcPr>
          <w:p w:rsidR="003F03FF" w:rsidRPr="00521897" w:rsidRDefault="003F03FF" w:rsidP="003F03FF">
            <w:pPr>
              <w:pStyle w:val="Default"/>
              <w:rPr>
                <w:rFonts w:ascii="Arial" w:hAnsi="Arial" w:cs="Arial"/>
                <w:sz w:val="22"/>
                <w:szCs w:val="22"/>
              </w:rPr>
            </w:pPr>
            <w:r w:rsidRPr="00521897">
              <w:rPr>
                <w:rFonts w:ascii="Arial" w:hAnsi="Arial" w:cs="Arial"/>
                <w:sz w:val="22"/>
                <w:szCs w:val="22"/>
              </w:rPr>
              <w:t xml:space="preserve">Tracé du réseau électrique Haute Tension </w:t>
            </w:r>
          </w:p>
        </w:tc>
      </w:tr>
      <w:tr w:rsidR="003F03FF" w:rsidRPr="00521897" w:rsidTr="003F03FF">
        <w:tblPrEx>
          <w:tblBorders>
            <w:top w:val="nil"/>
            <w:left w:val="nil"/>
            <w:bottom w:val="nil"/>
            <w:right w:val="nil"/>
            <w:insideH w:val="none" w:sz="0" w:space="0" w:color="auto"/>
            <w:insideV w:val="none" w:sz="0" w:space="0" w:color="auto"/>
          </w:tblBorders>
        </w:tblPrEx>
        <w:trPr>
          <w:trHeight w:val="100"/>
        </w:trPr>
        <w:tc>
          <w:tcPr>
            <w:tcW w:w="4075" w:type="dxa"/>
            <w:tcBorders>
              <w:top w:val="single" w:sz="4" w:space="0" w:color="auto"/>
              <w:left w:val="single" w:sz="4" w:space="0" w:color="auto"/>
              <w:bottom w:val="single" w:sz="4" w:space="0" w:color="auto"/>
              <w:right w:val="single" w:sz="4" w:space="0" w:color="auto"/>
            </w:tcBorders>
          </w:tcPr>
          <w:p w:rsidR="003F03FF" w:rsidRPr="00521897" w:rsidRDefault="003F03FF" w:rsidP="003F03FF">
            <w:pPr>
              <w:pStyle w:val="Default"/>
              <w:rPr>
                <w:rFonts w:ascii="Arial" w:hAnsi="Arial" w:cs="Arial"/>
                <w:sz w:val="22"/>
                <w:szCs w:val="22"/>
              </w:rPr>
            </w:pPr>
            <w:r w:rsidRPr="00521897">
              <w:rPr>
                <w:rFonts w:ascii="Arial" w:hAnsi="Arial" w:cs="Arial"/>
                <w:sz w:val="22"/>
                <w:szCs w:val="22"/>
              </w:rPr>
              <w:t xml:space="preserve">RES_HAUTE TENSION AERIEN-EQUIP-TEXTE </w:t>
            </w:r>
          </w:p>
        </w:tc>
        <w:tc>
          <w:tcPr>
            <w:tcW w:w="853" w:type="dxa"/>
            <w:tcBorders>
              <w:top w:val="single" w:sz="4" w:space="0" w:color="auto"/>
              <w:left w:val="single" w:sz="4" w:space="0" w:color="auto"/>
              <w:bottom w:val="single" w:sz="4" w:space="0" w:color="auto"/>
              <w:right w:val="single" w:sz="4" w:space="0" w:color="auto"/>
            </w:tcBorders>
          </w:tcPr>
          <w:p w:rsidR="003F03FF" w:rsidRPr="00521897" w:rsidRDefault="003F03FF" w:rsidP="003F03FF">
            <w:pPr>
              <w:pStyle w:val="Default"/>
              <w:rPr>
                <w:rFonts w:ascii="Arial" w:hAnsi="Arial" w:cs="Arial"/>
                <w:sz w:val="22"/>
                <w:szCs w:val="22"/>
              </w:rPr>
            </w:pPr>
            <w:r w:rsidRPr="00521897">
              <w:rPr>
                <w:rFonts w:ascii="Arial" w:hAnsi="Arial" w:cs="Arial"/>
                <w:sz w:val="22"/>
                <w:szCs w:val="22"/>
              </w:rPr>
              <w:t xml:space="preserve">15 </w:t>
            </w:r>
          </w:p>
        </w:tc>
        <w:tc>
          <w:tcPr>
            <w:tcW w:w="2268" w:type="dxa"/>
            <w:tcBorders>
              <w:top w:val="single" w:sz="4" w:space="0" w:color="auto"/>
              <w:left w:val="single" w:sz="4" w:space="0" w:color="auto"/>
              <w:bottom w:val="single" w:sz="4" w:space="0" w:color="auto"/>
              <w:right w:val="single" w:sz="4" w:space="0" w:color="auto"/>
            </w:tcBorders>
          </w:tcPr>
          <w:p w:rsidR="003F03FF" w:rsidRPr="00521897" w:rsidRDefault="003F03FF" w:rsidP="003F03FF">
            <w:pPr>
              <w:pStyle w:val="Default"/>
              <w:rPr>
                <w:rFonts w:ascii="Arial" w:hAnsi="Arial" w:cs="Arial"/>
                <w:sz w:val="22"/>
                <w:szCs w:val="22"/>
              </w:rPr>
            </w:pPr>
            <w:r w:rsidRPr="00521897">
              <w:rPr>
                <w:rFonts w:ascii="Arial" w:hAnsi="Arial" w:cs="Arial"/>
                <w:sz w:val="22"/>
                <w:szCs w:val="22"/>
              </w:rPr>
              <w:t xml:space="preserve">Lib </w:t>
            </w:r>
          </w:p>
        </w:tc>
        <w:tc>
          <w:tcPr>
            <w:tcW w:w="2705" w:type="dxa"/>
            <w:gridSpan w:val="2"/>
            <w:tcBorders>
              <w:top w:val="single" w:sz="4" w:space="0" w:color="auto"/>
              <w:left w:val="single" w:sz="4" w:space="0" w:color="auto"/>
              <w:bottom w:val="single" w:sz="4" w:space="0" w:color="auto"/>
              <w:right w:val="single" w:sz="4" w:space="0" w:color="auto"/>
            </w:tcBorders>
          </w:tcPr>
          <w:p w:rsidR="003F03FF" w:rsidRPr="00521897" w:rsidRDefault="003F03FF" w:rsidP="003F03FF">
            <w:pPr>
              <w:pStyle w:val="Default"/>
              <w:rPr>
                <w:rFonts w:ascii="Arial" w:hAnsi="Arial" w:cs="Arial"/>
                <w:sz w:val="22"/>
                <w:szCs w:val="22"/>
              </w:rPr>
            </w:pPr>
            <w:r w:rsidRPr="00521897">
              <w:rPr>
                <w:rFonts w:ascii="Arial" w:hAnsi="Arial" w:cs="Arial"/>
                <w:sz w:val="22"/>
                <w:szCs w:val="22"/>
              </w:rPr>
              <w:t xml:space="preserve">Equipements et textes </w:t>
            </w:r>
          </w:p>
        </w:tc>
      </w:tr>
      <w:tr w:rsidR="003F03FF" w:rsidRPr="00521897" w:rsidTr="003F03FF">
        <w:tblPrEx>
          <w:tblBorders>
            <w:top w:val="nil"/>
            <w:left w:val="nil"/>
            <w:bottom w:val="nil"/>
            <w:right w:val="nil"/>
            <w:insideH w:val="none" w:sz="0" w:space="0" w:color="auto"/>
            <w:insideV w:val="none" w:sz="0" w:space="0" w:color="auto"/>
          </w:tblBorders>
        </w:tblPrEx>
        <w:trPr>
          <w:trHeight w:val="100"/>
        </w:trPr>
        <w:tc>
          <w:tcPr>
            <w:tcW w:w="4075" w:type="dxa"/>
            <w:tcBorders>
              <w:top w:val="single" w:sz="4" w:space="0" w:color="auto"/>
              <w:left w:val="single" w:sz="4" w:space="0" w:color="auto"/>
              <w:bottom w:val="single" w:sz="4" w:space="0" w:color="auto"/>
              <w:right w:val="single" w:sz="4" w:space="0" w:color="auto"/>
            </w:tcBorders>
          </w:tcPr>
          <w:p w:rsidR="003F03FF" w:rsidRPr="00521897" w:rsidRDefault="003F03FF" w:rsidP="003F03FF">
            <w:pPr>
              <w:pStyle w:val="Default"/>
              <w:rPr>
                <w:rFonts w:ascii="Arial" w:hAnsi="Arial" w:cs="Arial"/>
                <w:sz w:val="22"/>
                <w:szCs w:val="22"/>
              </w:rPr>
            </w:pPr>
            <w:r w:rsidRPr="00521897">
              <w:rPr>
                <w:rFonts w:ascii="Arial" w:hAnsi="Arial" w:cs="Arial"/>
                <w:sz w:val="22"/>
                <w:szCs w:val="22"/>
              </w:rPr>
              <w:t xml:space="preserve">RES_HAUTE TENSION SOUTERRAIN </w:t>
            </w:r>
          </w:p>
        </w:tc>
        <w:tc>
          <w:tcPr>
            <w:tcW w:w="853" w:type="dxa"/>
            <w:tcBorders>
              <w:top w:val="single" w:sz="4" w:space="0" w:color="auto"/>
              <w:left w:val="single" w:sz="4" w:space="0" w:color="auto"/>
              <w:bottom w:val="single" w:sz="4" w:space="0" w:color="auto"/>
              <w:right w:val="single" w:sz="4" w:space="0" w:color="auto"/>
            </w:tcBorders>
          </w:tcPr>
          <w:p w:rsidR="003F03FF" w:rsidRPr="00521897" w:rsidRDefault="003F03FF" w:rsidP="003F03FF">
            <w:pPr>
              <w:pStyle w:val="Default"/>
              <w:rPr>
                <w:rFonts w:ascii="Arial" w:hAnsi="Arial" w:cs="Arial"/>
                <w:sz w:val="22"/>
                <w:szCs w:val="22"/>
              </w:rPr>
            </w:pPr>
            <w:r w:rsidRPr="00521897">
              <w:rPr>
                <w:rFonts w:ascii="Arial" w:hAnsi="Arial" w:cs="Arial"/>
                <w:sz w:val="22"/>
                <w:szCs w:val="22"/>
              </w:rPr>
              <w:t xml:space="preserve">180 </w:t>
            </w:r>
          </w:p>
        </w:tc>
        <w:tc>
          <w:tcPr>
            <w:tcW w:w="2268" w:type="dxa"/>
            <w:tcBorders>
              <w:top w:val="single" w:sz="4" w:space="0" w:color="auto"/>
              <w:left w:val="single" w:sz="4" w:space="0" w:color="auto"/>
              <w:bottom w:val="single" w:sz="4" w:space="0" w:color="auto"/>
              <w:right w:val="single" w:sz="4" w:space="0" w:color="auto"/>
            </w:tcBorders>
          </w:tcPr>
          <w:p w:rsidR="003F03FF" w:rsidRPr="00521897" w:rsidRDefault="003F03FF" w:rsidP="003F03FF">
            <w:pPr>
              <w:pStyle w:val="Default"/>
              <w:rPr>
                <w:rFonts w:ascii="Arial" w:hAnsi="Arial" w:cs="Arial"/>
                <w:sz w:val="22"/>
                <w:szCs w:val="22"/>
              </w:rPr>
            </w:pPr>
            <w:r w:rsidRPr="00521897">
              <w:rPr>
                <w:rFonts w:ascii="Arial" w:hAnsi="Arial" w:cs="Arial"/>
                <w:sz w:val="22"/>
                <w:szCs w:val="22"/>
              </w:rPr>
              <w:t xml:space="preserve">HTs </w:t>
            </w:r>
          </w:p>
        </w:tc>
        <w:tc>
          <w:tcPr>
            <w:tcW w:w="2705" w:type="dxa"/>
            <w:gridSpan w:val="2"/>
            <w:tcBorders>
              <w:top w:val="single" w:sz="4" w:space="0" w:color="auto"/>
              <w:left w:val="single" w:sz="4" w:space="0" w:color="auto"/>
              <w:bottom w:val="single" w:sz="4" w:space="0" w:color="auto"/>
              <w:right w:val="single" w:sz="4" w:space="0" w:color="auto"/>
            </w:tcBorders>
          </w:tcPr>
          <w:p w:rsidR="003F03FF" w:rsidRPr="00521897" w:rsidRDefault="003F03FF" w:rsidP="003F03FF">
            <w:pPr>
              <w:pStyle w:val="Default"/>
              <w:rPr>
                <w:rFonts w:ascii="Arial" w:hAnsi="Arial" w:cs="Arial"/>
                <w:sz w:val="22"/>
                <w:szCs w:val="22"/>
              </w:rPr>
            </w:pPr>
            <w:r w:rsidRPr="00521897">
              <w:rPr>
                <w:rFonts w:ascii="Arial" w:hAnsi="Arial" w:cs="Arial"/>
                <w:sz w:val="22"/>
                <w:szCs w:val="22"/>
              </w:rPr>
              <w:t xml:space="preserve">Tracé du réseau électrique Haute Tension </w:t>
            </w:r>
          </w:p>
        </w:tc>
      </w:tr>
      <w:tr w:rsidR="003F03FF" w:rsidRPr="00521897" w:rsidTr="003F03FF">
        <w:tblPrEx>
          <w:tblBorders>
            <w:top w:val="nil"/>
            <w:left w:val="nil"/>
            <w:bottom w:val="nil"/>
            <w:right w:val="nil"/>
            <w:insideH w:val="none" w:sz="0" w:space="0" w:color="auto"/>
            <w:insideV w:val="none" w:sz="0" w:space="0" w:color="auto"/>
          </w:tblBorders>
        </w:tblPrEx>
        <w:trPr>
          <w:trHeight w:val="100"/>
        </w:trPr>
        <w:tc>
          <w:tcPr>
            <w:tcW w:w="4075" w:type="dxa"/>
            <w:tcBorders>
              <w:top w:val="single" w:sz="4" w:space="0" w:color="auto"/>
              <w:left w:val="single" w:sz="4" w:space="0" w:color="auto"/>
              <w:bottom w:val="single" w:sz="4" w:space="0" w:color="auto"/>
              <w:right w:val="single" w:sz="4" w:space="0" w:color="auto"/>
            </w:tcBorders>
          </w:tcPr>
          <w:p w:rsidR="003F03FF" w:rsidRPr="00521897" w:rsidRDefault="003F03FF" w:rsidP="003F03FF">
            <w:pPr>
              <w:pStyle w:val="Default"/>
              <w:rPr>
                <w:rFonts w:ascii="Arial" w:hAnsi="Arial" w:cs="Arial"/>
                <w:sz w:val="22"/>
                <w:szCs w:val="22"/>
              </w:rPr>
            </w:pPr>
            <w:r w:rsidRPr="00521897">
              <w:rPr>
                <w:rFonts w:ascii="Arial" w:hAnsi="Arial" w:cs="Arial"/>
                <w:sz w:val="22"/>
                <w:szCs w:val="22"/>
              </w:rPr>
              <w:t xml:space="preserve">RES_HAUTE TENSION SOUTERRAIN-EQUIP-TEXTE </w:t>
            </w:r>
          </w:p>
        </w:tc>
        <w:tc>
          <w:tcPr>
            <w:tcW w:w="853" w:type="dxa"/>
            <w:tcBorders>
              <w:top w:val="single" w:sz="4" w:space="0" w:color="auto"/>
              <w:left w:val="single" w:sz="4" w:space="0" w:color="auto"/>
              <w:bottom w:val="single" w:sz="4" w:space="0" w:color="auto"/>
              <w:right w:val="single" w:sz="4" w:space="0" w:color="auto"/>
            </w:tcBorders>
          </w:tcPr>
          <w:p w:rsidR="003F03FF" w:rsidRPr="00521897" w:rsidRDefault="003F03FF" w:rsidP="003F03FF">
            <w:pPr>
              <w:pStyle w:val="Default"/>
              <w:rPr>
                <w:rFonts w:ascii="Arial" w:hAnsi="Arial" w:cs="Arial"/>
                <w:sz w:val="22"/>
                <w:szCs w:val="22"/>
              </w:rPr>
            </w:pPr>
            <w:r w:rsidRPr="00521897">
              <w:rPr>
                <w:rFonts w:ascii="Arial" w:hAnsi="Arial" w:cs="Arial"/>
                <w:sz w:val="22"/>
                <w:szCs w:val="22"/>
              </w:rPr>
              <w:t xml:space="preserve">180 </w:t>
            </w:r>
          </w:p>
        </w:tc>
        <w:tc>
          <w:tcPr>
            <w:tcW w:w="2268" w:type="dxa"/>
            <w:tcBorders>
              <w:top w:val="single" w:sz="4" w:space="0" w:color="auto"/>
              <w:left w:val="single" w:sz="4" w:space="0" w:color="auto"/>
              <w:bottom w:val="single" w:sz="4" w:space="0" w:color="auto"/>
              <w:right w:val="single" w:sz="4" w:space="0" w:color="auto"/>
            </w:tcBorders>
          </w:tcPr>
          <w:p w:rsidR="003F03FF" w:rsidRPr="00521897" w:rsidRDefault="003F03FF" w:rsidP="003F03FF">
            <w:pPr>
              <w:pStyle w:val="Default"/>
              <w:rPr>
                <w:rFonts w:ascii="Arial" w:hAnsi="Arial" w:cs="Arial"/>
                <w:sz w:val="22"/>
                <w:szCs w:val="22"/>
              </w:rPr>
            </w:pPr>
            <w:r w:rsidRPr="00521897">
              <w:rPr>
                <w:rFonts w:ascii="Arial" w:hAnsi="Arial" w:cs="Arial"/>
                <w:sz w:val="22"/>
                <w:szCs w:val="22"/>
              </w:rPr>
              <w:t xml:space="preserve">Lib </w:t>
            </w:r>
          </w:p>
        </w:tc>
        <w:tc>
          <w:tcPr>
            <w:tcW w:w="2705" w:type="dxa"/>
            <w:gridSpan w:val="2"/>
            <w:tcBorders>
              <w:top w:val="single" w:sz="4" w:space="0" w:color="auto"/>
              <w:left w:val="single" w:sz="4" w:space="0" w:color="auto"/>
              <w:bottom w:val="single" w:sz="4" w:space="0" w:color="auto"/>
              <w:right w:val="single" w:sz="4" w:space="0" w:color="auto"/>
            </w:tcBorders>
          </w:tcPr>
          <w:p w:rsidR="003F03FF" w:rsidRPr="00521897" w:rsidRDefault="003F03FF" w:rsidP="003F03FF">
            <w:pPr>
              <w:pStyle w:val="Default"/>
              <w:rPr>
                <w:rFonts w:ascii="Arial" w:hAnsi="Arial" w:cs="Arial"/>
                <w:sz w:val="22"/>
                <w:szCs w:val="22"/>
              </w:rPr>
            </w:pPr>
            <w:r w:rsidRPr="00521897">
              <w:rPr>
                <w:rFonts w:ascii="Arial" w:hAnsi="Arial" w:cs="Arial"/>
                <w:sz w:val="22"/>
                <w:szCs w:val="22"/>
              </w:rPr>
              <w:t xml:space="preserve">Equipements et textes </w:t>
            </w:r>
          </w:p>
        </w:tc>
      </w:tr>
      <w:tr w:rsidR="003F03FF" w:rsidRPr="00521897" w:rsidTr="003F03FF">
        <w:tblPrEx>
          <w:tblBorders>
            <w:top w:val="nil"/>
            <w:left w:val="nil"/>
            <w:bottom w:val="nil"/>
            <w:right w:val="nil"/>
            <w:insideH w:val="none" w:sz="0" w:space="0" w:color="auto"/>
            <w:insideV w:val="none" w:sz="0" w:space="0" w:color="auto"/>
          </w:tblBorders>
        </w:tblPrEx>
        <w:trPr>
          <w:trHeight w:val="100"/>
        </w:trPr>
        <w:tc>
          <w:tcPr>
            <w:tcW w:w="4075" w:type="dxa"/>
            <w:tcBorders>
              <w:top w:val="single" w:sz="4" w:space="0" w:color="auto"/>
              <w:left w:val="single" w:sz="4" w:space="0" w:color="auto"/>
              <w:bottom w:val="single" w:sz="4" w:space="0" w:color="auto"/>
              <w:right w:val="single" w:sz="4" w:space="0" w:color="auto"/>
            </w:tcBorders>
          </w:tcPr>
          <w:p w:rsidR="003F03FF" w:rsidRPr="00521897" w:rsidRDefault="003F03FF" w:rsidP="003F03FF">
            <w:pPr>
              <w:pStyle w:val="Default"/>
              <w:rPr>
                <w:rFonts w:ascii="Arial" w:hAnsi="Arial" w:cs="Arial"/>
                <w:sz w:val="22"/>
                <w:szCs w:val="22"/>
              </w:rPr>
            </w:pPr>
            <w:r w:rsidRPr="00521897">
              <w:rPr>
                <w:rFonts w:ascii="Arial" w:hAnsi="Arial" w:cs="Arial"/>
                <w:sz w:val="22"/>
                <w:szCs w:val="22"/>
              </w:rPr>
              <w:t xml:space="preserve">RES_INCENDIE </w:t>
            </w:r>
          </w:p>
        </w:tc>
        <w:tc>
          <w:tcPr>
            <w:tcW w:w="853" w:type="dxa"/>
            <w:tcBorders>
              <w:top w:val="single" w:sz="4" w:space="0" w:color="auto"/>
              <w:left w:val="single" w:sz="4" w:space="0" w:color="auto"/>
              <w:bottom w:val="single" w:sz="4" w:space="0" w:color="auto"/>
              <w:right w:val="single" w:sz="4" w:space="0" w:color="auto"/>
            </w:tcBorders>
          </w:tcPr>
          <w:p w:rsidR="003F03FF" w:rsidRPr="00521897" w:rsidRDefault="003F03FF" w:rsidP="003F03FF">
            <w:pPr>
              <w:pStyle w:val="Default"/>
              <w:rPr>
                <w:rFonts w:ascii="Arial" w:hAnsi="Arial" w:cs="Arial"/>
                <w:sz w:val="22"/>
                <w:szCs w:val="22"/>
              </w:rPr>
            </w:pPr>
            <w:r w:rsidRPr="00521897">
              <w:rPr>
                <w:rFonts w:ascii="Arial" w:hAnsi="Arial" w:cs="Arial"/>
                <w:sz w:val="22"/>
                <w:szCs w:val="22"/>
              </w:rPr>
              <w:t xml:space="preserve">13 </w:t>
            </w:r>
          </w:p>
        </w:tc>
        <w:tc>
          <w:tcPr>
            <w:tcW w:w="2268" w:type="dxa"/>
            <w:tcBorders>
              <w:top w:val="single" w:sz="4" w:space="0" w:color="auto"/>
              <w:left w:val="single" w:sz="4" w:space="0" w:color="auto"/>
              <w:bottom w:val="single" w:sz="4" w:space="0" w:color="auto"/>
              <w:right w:val="single" w:sz="4" w:space="0" w:color="auto"/>
            </w:tcBorders>
          </w:tcPr>
          <w:p w:rsidR="003F03FF" w:rsidRPr="00521897" w:rsidRDefault="003F03FF" w:rsidP="003F03FF">
            <w:pPr>
              <w:pStyle w:val="Default"/>
              <w:rPr>
                <w:rFonts w:ascii="Arial" w:hAnsi="Arial" w:cs="Arial"/>
                <w:sz w:val="22"/>
                <w:szCs w:val="22"/>
              </w:rPr>
            </w:pPr>
            <w:r w:rsidRPr="00521897">
              <w:rPr>
                <w:rFonts w:ascii="Arial" w:hAnsi="Arial" w:cs="Arial"/>
                <w:sz w:val="22"/>
                <w:szCs w:val="22"/>
              </w:rPr>
              <w:t xml:space="preserve">INC </w:t>
            </w:r>
          </w:p>
        </w:tc>
        <w:tc>
          <w:tcPr>
            <w:tcW w:w="2705" w:type="dxa"/>
            <w:gridSpan w:val="2"/>
            <w:tcBorders>
              <w:top w:val="single" w:sz="4" w:space="0" w:color="auto"/>
              <w:left w:val="single" w:sz="4" w:space="0" w:color="auto"/>
              <w:bottom w:val="single" w:sz="4" w:space="0" w:color="auto"/>
              <w:right w:val="single" w:sz="4" w:space="0" w:color="auto"/>
            </w:tcBorders>
          </w:tcPr>
          <w:p w:rsidR="003F03FF" w:rsidRPr="00521897" w:rsidRDefault="003F03FF" w:rsidP="003F03FF">
            <w:pPr>
              <w:pStyle w:val="Default"/>
              <w:rPr>
                <w:rFonts w:ascii="Arial" w:hAnsi="Arial" w:cs="Arial"/>
                <w:sz w:val="22"/>
                <w:szCs w:val="22"/>
              </w:rPr>
            </w:pPr>
            <w:r w:rsidRPr="00521897">
              <w:rPr>
                <w:rFonts w:ascii="Arial" w:hAnsi="Arial" w:cs="Arial"/>
                <w:sz w:val="22"/>
                <w:szCs w:val="22"/>
              </w:rPr>
              <w:t xml:space="preserve">Tracé du réseau Incendie </w:t>
            </w:r>
          </w:p>
        </w:tc>
      </w:tr>
      <w:tr w:rsidR="003F03FF" w:rsidRPr="00521897" w:rsidTr="003F03FF">
        <w:tblPrEx>
          <w:tblBorders>
            <w:top w:val="nil"/>
            <w:left w:val="nil"/>
            <w:bottom w:val="nil"/>
            <w:right w:val="nil"/>
            <w:insideH w:val="none" w:sz="0" w:space="0" w:color="auto"/>
            <w:insideV w:val="none" w:sz="0" w:space="0" w:color="auto"/>
          </w:tblBorders>
        </w:tblPrEx>
        <w:trPr>
          <w:gridAfter w:val="1"/>
          <w:wAfter w:w="10" w:type="dxa"/>
          <w:trHeight w:val="100"/>
        </w:trPr>
        <w:tc>
          <w:tcPr>
            <w:tcW w:w="4075" w:type="dxa"/>
            <w:tcBorders>
              <w:top w:val="single" w:sz="4" w:space="0" w:color="auto"/>
              <w:left w:val="single" w:sz="4" w:space="0" w:color="auto"/>
              <w:bottom w:val="single" w:sz="4" w:space="0" w:color="auto"/>
              <w:right w:val="single" w:sz="4" w:space="0" w:color="auto"/>
            </w:tcBorders>
          </w:tcPr>
          <w:p w:rsidR="003F03FF" w:rsidRPr="00521897" w:rsidRDefault="003F03FF" w:rsidP="003F03FF">
            <w:pPr>
              <w:pStyle w:val="Default"/>
              <w:rPr>
                <w:rFonts w:ascii="Arial" w:hAnsi="Arial" w:cs="Arial"/>
                <w:sz w:val="22"/>
                <w:szCs w:val="22"/>
              </w:rPr>
            </w:pPr>
            <w:r w:rsidRPr="00521897">
              <w:rPr>
                <w:rFonts w:ascii="Arial" w:hAnsi="Arial" w:cs="Arial"/>
                <w:sz w:val="22"/>
                <w:szCs w:val="22"/>
              </w:rPr>
              <w:t xml:space="preserve">RES_INCENDIE-EQUIP-TEXTE </w:t>
            </w:r>
          </w:p>
        </w:tc>
        <w:tc>
          <w:tcPr>
            <w:tcW w:w="853" w:type="dxa"/>
            <w:tcBorders>
              <w:top w:val="single" w:sz="4" w:space="0" w:color="auto"/>
              <w:left w:val="single" w:sz="4" w:space="0" w:color="auto"/>
              <w:bottom w:val="single" w:sz="4" w:space="0" w:color="auto"/>
              <w:right w:val="single" w:sz="4" w:space="0" w:color="auto"/>
            </w:tcBorders>
          </w:tcPr>
          <w:p w:rsidR="003F03FF" w:rsidRPr="00521897" w:rsidRDefault="003F03FF" w:rsidP="003F03FF">
            <w:pPr>
              <w:pStyle w:val="Default"/>
              <w:rPr>
                <w:rFonts w:ascii="Arial" w:hAnsi="Arial" w:cs="Arial"/>
                <w:sz w:val="22"/>
                <w:szCs w:val="22"/>
              </w:rPr>
            </w:pPr>
            <w:r w:rsidRPr="00521897">
              <w:rPr>
                <w:rFonts w:ascii="Arial" w:hAnsi="Arial" w:cs="Arial"/>
                <w:sz w:val="22"/>
                <w:szCs w:val="22"/>
              </w:rPr>
              <w:t xml:space="preserve">13 </w:t>
            </w:r>
          </w:p>
        </w:tc>
        <w:tc>
          <w:tcPr>
            <w:tcW w:w="2268" w:type="dxa"/>
            <w:tcBorders>
              <w:top w:val="single" w:sz="4" w:space="0" w:color="auto"/>
              <w:left w:val="single" w:sz="4" w:space="0" w:color="auto"/>
              <w:bottom w:val="single" w:sz="4" w:space="0" w:color="auto"/>
              <w:right w:val="single" w:sz="4" w:space="0" w:color="auto"/>
            </w:tcBorders>
          </w:tcPr>
          <w:p w:rsidR="003F03FF" w:rsidRPr="00521897" w:rsidRDefault="003F03FF" w:rsidP="003F03FF">
            <w:pPr>
              <w:pStyle w:val="Default"/>
              <w:rPr>
                <w:rFonts w:ascii="Arial" w:hAnsi="Arial" w:cs="Arial"/>
                <w:sz w:val="22"/>
                <w:szCs w:val="22"/>
              </w:rPr>
            </w:pPr>
            <w:r w:rsidRPr="00521897">
              <w:rPr>
                <w:rFonts w:ascii="Arial" w:hAnsi="Arial" w:cs="Arial"/>
                <w:sz w:val="22"/>
                <w:szCs w:val="22"/>
              </w:rPr>
              <w:t xml:space="preserve">Lib </w:t>
            </w:r>
          </w:p>
        </w:tc>
        <w:tc>
          <w:tcPr>
            <w:tcW w:w="2695" w:type="dxa"/>
            <w:tcBorders>
              <w:top w:val="single" w:sz="4" w:space="0" w:color="auto"/>
              <w:left w:val="single" w:sz="4" w:space="0" w:color="auto"/>
              <w:bottom w:val="single" w:sz="4" w:space="0" w:color="auto"/>
              <w:right w:val="single" w:sz="4" w:space="0" w:color="auto"/>
            </w:tcBorders>
          </w:tcPr>
          <w:p w:rsidR="003F03FF" w:rsidRPr="00521897" w:rsidRDefault="003F03FF" w:rsidP="003F03FF">
            <w:pPr>
              <w:pStyle w:val="Default"/>
              <w:rPr>
                <w:rFonts w:ascii="Arial" w:hAnsi="Arial" w:cs="Arial"/>
                <w:sz w:val="22"/>
                <w:szCs w:val="22"/>
              </w:rPr>
            </w:pPr>
          </w:p>
        </w:tc>
      </w:tr>
      <w:tr w:rsidR="003F03FF" w:rsidRPr="00521897" w:rsidTr="003F03FF">
        <w:tblPrEx>
          <w:tblBorders>
            <w:top w:val="nil"/>
            <w:left w:val="nil"/>
            <w:bottom w:val="nil"/>
            <w:right w:val="nil"/>
            <w:insideH w:val="none" w:sz="0" w:space="0" w:color="auto"/>
            <w:insideV w:val="none" w:sz="0" w:space="0" w:color="auto"/>
          </w:tblBorders>
        </w:tblPrEx>
        <w:trPr>
          <w:gridAfter w:val="1"/>
          <w:wAfter w:w="10" w:type="dxa"/>
          <w:trHeight w:val="100"/>
        </w:trPr>
        <w:tc>
          <w:tcPr>
            <w:tcW w:w="4075" w:type="dxa"/>
            <w:tcBorders>
              <w:top w:val="single" w:sz="4" w:space="0" w:color="auto"/>
              <w:left w:val="single" w:sz="4" w:space="0" w:color="auto"/>
              <w:bottom w:val="single" w:sz="4" w:space="0" w:color="auto"/>
              <w:right w:val="single" w:sz="4" w:space="0" w:color="auto"/>
            </w:tcBorders>
          </w:tcPr>
          <w:p w:rsidR="003F03FF" w:rsidRPr="00521897" w:rsidRDefault="003F03FF" w:rsidP="003F03FF">
            <w:pPr>
              <w:pStyle w:val="Default"/>
              <w:rPr>
                <w:rFonts w:ascii="Arial" w:hAnsi="Arial" w:cs="Arial"/>
                <w:sz w:val="22"/>
                <w:szCs w:val="22"/>
              </w:rPr>
            </w:pPr>
            <w:r w:rsidRPr="00521897">
              <w:rPr>
                <w:rFonts w:ascii="Arial" w:hAnsi="Arial" w:cs="Arial"/>
                <w:sz w:val="22"/>
                <w:szCs w:val="22"/>
              </w:rPr>
              <w:t xml:space="preserve">RES_INFORMATIQUE </w:t>
            </w:r>
          </w:p>
        </w:tc>
        <w:tc>
          <w:tcPr>
            <w:tcW w:w="853" w:type="dxa"/>
            <w:tcBorders>
              <w:top w:val="single" w:sz="4" w:space="0" w:color="auto"/>
              <w:left w:val="single" w:sz="4" w:space="0" w:color="auto"/>
              <w:bottom w:val="single" w:sz="4" w:space="0" w:color="auto"/>
              <w:right w:val="single" w:sz="4" w:space="0" w:color="auto"/>
            </w:tcBorders>
          </w:tcPr>
          <w:p w:rsidR="003F03FF" w:rsidRPr="00521897" w:rsidRDefault="003F03FF" w:rsidP="003F03FF">
            <w:pPr>
              <w:pStyle w:val="Default"/>
              <w:rPr>
                <w:rFonts w:ascii="Arial" w:hAnsi="Arial" w:cs="Arial"/>
                <w:sz w:val="22"/>
                <w:szCs w:val="22"/>
              </w:rPr>
            </w:pPr>
            <w:r w:rsidRPr="00521897">
              <w:rPr>
                <w:rFonts w:ascii="Arial" w:hAnsi="Arial" w:cs="Arial"/>
                <w:sz w:val="22"/>
                <w:szCs w:val="22"/>
              </w:rPr>
              <w:t xml:space="preserve">11 </w:t>
            </w:r>
          </w:p>
        </w:tc>
        <w:tc>
          <w:tcPr>
            <w:tcW w:w="2268" w:type="dxa"/>
            <w:tcBorders>
              <w:top w:val="single" w:sz="4" w:space="0" w:color="auto"/>
              <w:left w:val="single" w:sz="4" w:space="0" w:color="auto"/>
              <w:bottom w:val="single" w:sz="4" w:space="0" w:color="auto"/>
              <w:right w:val="single" w:sz="4" w:space="0" w:color="auto"/>
            </w:tcBorders>
          </w:tcPr>
          <w:p w:rsidR="003F03FF" w:rsidRPr="00521897" w:rsidRDefault="003F03FF" w:rsidP="003F03FF">
            <w:pPr>
              <w:pStyle w:val="Default"/>
              <w:rPr>
                <w:rFonts w:ascii="Arial" w:hAnsi="Arial" w:cs="Arial"/>
                <w:sz w:val="22"/>
                <w:szCs w:val="22"/>
              </w:rPr>
            </w:pPr>
            <w:r w:rsidRPr="00521897">
              <w:rPr>
                <w:rFonts w:ascii="Arial" w:hAnsi="Arial" w:cs="Arial"/>
                <w:sz w:val="22"/>
                <w:szCs w:val="22"/>
              </w:rPr>
              <w:t xml:space="preserve">INFo </w:t>
            </w:r>
          </w:p>
        </w:tc>
        <w:tc>
          <w:tcPr>
            <w:tcW w:w="2695" w:type="dxa"/>
            <w:tcBorders>
              <w:top w:val="single" w:sz="4" w:space="0" w:color="auto"/>
              <w:left w:val="single" w:sz="4" w:space="0" w:color="auto"/>
              <w:bottom w:val="single" w:sz="4" w:space="0" w:color="auto"/>
              <w:right w:val="single" w:sz="4" w:space="0" w:color="auto"/>
            </w:tcBorders>
          </w:tcPr>
          <w:p w:rsidR="003F03FF" w:rsidRPr="00521897" w:rsidRDefault="003F03FF" w:rsidP="003F03FF">
            <w:pPr>
              <w:pStyle w:val="Default"/>
              <w:rPr>
                <w:rFonts w:ascii="Arial" w:hAnsi="Arial" w:cs="Arial"/>
                <w:sz w:val="22"/>
                <w:szCs w:val="22"/>
              </w:rPr>
            </w:pPr>
            <w:r w:rsidRPr="00521897">
              <w:rPr>
                <w:rFonts w:ascii="Arial" w:hAnsi="Arial" w:cs="Arial"/>
                <w:sz w:val="22"/>
                <w:szCs w:val="22"/>
              </w:rPr>
              <w:t xml:space="preserve">Tracé du réseau Informatique </w:t>
            </w:r>
          </w:p>
        </w:tc>
      </w:tr>
      <w:tr w:rsidR="003F03FF" w:rsidRPr="00521897" w:rsidTr="003F03FF">
        <w:tblPrEx>
          <w:tblBorders>
            <w:top w:val="nil"/>
            <w:left w:val="nil"/>
            <w:bottom w:val="nil"/>
            <w:right w:val="nil"/>
            <w:insideH w:val="none" w:sz="0" w:space="0" w:color="auto"/>
            <w:insideV w:val="none" w:sz="0" w:space="0" w:color="auto"/>
          </w:tblBorders>
        </w:tblPrEx>
        <w:trPr>
          <w:gridAfter w:val="1"/>
          <w:wAfter w:w="10" w:type="dxa"/>
          <w:trHeight w:val="227"/>
        </w:trPr>
        <w:tc>
          <w:tcPr>
            <w:tcW w:w="4075" w:type="dxa"/>
            <w:tcBorders>
              <w:top w:val="single" w:sz="4" w:space="0" w:color="auto"/>
              <w:left w:val="single" w:sz="4" w:space="0" w:color="auto"/>
              <w:bottom w:val="single" w:sz="4" w:space="0" w:color="auto"/>
              <w:right w:val="single" w:sz="4" w:space="0" w:color="auto"/>
            </w:tcBorders>
          </w:tcPr>
          <w:p w:rsidR="003F03FF" w:rsidRPr="00521897" w:rsidRDefault="003F03FF" w:rsidP="003F03FF">
            <w:pPr>
              <w:pStyle w:val="Default"/>
              <w:rPr>
                <w:rFonts w:ascii="Arial" w:hAnsi="Arial" w:cs="Arial"/>
                <w:sz w:val="22"/>
                <w:szCs w:val="22"/>
              </w:rPr>
            </w:pPr>
            <w:r w:rsidRPr="00521897">
              <w:rPr>
                <w:rFonts w:ascii="Arial" w:hAnsi="Arial" w:cs="Arial"/>
                <w:sz w:val="22"/>
                <w:szCs w:val="22"/>
              </w:rPr>
              <w:t xml:space="preserve">RES_INFORMATIQUE-EQUIP-TEXTE </w:t>
            </w:r>
          </w:p>
        </w:tc>
        <w:tc>
          <w:tcPr>
            <w:tcW w:w="853" w:type="dxa"/>
            <w:tcBorders>
              <w:top w:val="single" w:sz="4" w:space="0" w:color="auto"/>
              <w:left w:val="single" w:sz="4" w:space="0" w:color="auto"/>
              <w:bottom w:val="single" w:sz="4" w:space="0" w:color="auto"/>
              <w:right w:val="single" w:sz="4" w:space="0" w:color="auto"/>
            </w:tcBorders>
          </w:tcPr>
          <w:p w:rsidR="003F03FF" w:rsidRPr="00521897" w:rsidRDefault="003F03FF" w:rsidP="003F03FF">
            <w:pPr>
              <w:pStyle w:val="Default"/>
              <w:rPr>
                <w:rFonts w:ascii="Arial" w:hAnsi="Arial" w:cs="Arial"/>
                <w:sz w:val="22"/>
                <w:szCs w:val="22"/>
              </w:rPr>
            </w:pPr>
            <w:r w:rsidRPr="00521897">
              <w:rPr>
                <w:rFonts w:ascii="Arial" w:hAnsi="Arial" w:cs="Arial"/>
                <w:sz w:val="22"/>
                <w:szCs w:val="22"/>
              </w:rPr>
              <w:t xml:space="preserve">11 </w:t>
            </w:r>
          </w:p>
        </w:tc>
        <w:tc>
          <w:tcPr>
            <w:tcW w:w="2268" w:type="dxa"/>
            <w:tcBorders>
              <w:top w:val="single" w:sz="4" w:space="0" w:color="auto"/>
              <w:left w:val="single" w:sz="4" w:space="0" w:color="auto"/>
              <w:bottom w:val="single" w:sz="4" w:space="0" w:color="auto"/>
              <w:right w:val="single" w:sz="4" w:space="0" w:color="auto"/>
            </w:tcBorders>
          </w:tcPr>
          <w:p w:rsidR="003F03FF" w:rsidRPr="00521897" w:rsidRDefault="003F03FF" w:rsidP="003F03FF">
            <w:pPr>
              <w:pStyle w:val="Default"/>
              <w:rPr>
                <w:rFonts w:ascii="Arial" w:hAnsi="Arial" w:cs="Arial"/>
                <w:sz w:val="22"/>
                <w:szCs w:val="22"/>
              </w:rPr>
            </w:pPr>
            <w:r w:rsidRPr="00521897">
              <w:rPr>
                <w:rFonts w:ascii="Arial" w:hAnsi="Arial" w:cs="Arial"/>
                <w:sz w:val="22"/>
                <w:szCs w:val="22"/>
              </w:rPr>
              <w:t xml:space="preserve">Lib </w:t>
            </w:r>
          </w:p>
        </w:tc>
        <w:tc>
          <w:tcPr>
            <w:tcW w:w="2695" w:type="dxa"/>
            <w:tcBorders>
              <w:top w:val="single" w:sz="4" w:space="0" w:color="auto"/>
              <w:left w:val="single" w:sz="4" w:space="0" w:color="auto"/>
              <w:bottom w:val="single" w:sz="4" w:space="0" w:color="auto"/>
              <w:right w:val="single" w:sz="4" w:space="0" w:color="auto"/>
            </w:tcBorders>
          </w:tcPr>
          <w:p w:rsidR="003F03FF" w:rsidRPr="00521897" w:rsidRDefault="003F03FF" w:rsidP="003F03FF">
            <w:pPr>
              <w:pStyle w:val="Default"/>
              <w:rPr>
                <w:rFonts w:ascii="Arial" w:hAnsi="Arial" w:cs="Arial"/>
                <w:sz w:val="22"/>
                <w:szCs w:val="22"/>
              </w:rPr>
            </w:pPr>
            <w:r w:rsidRPr="00521897">
              <w:rPr>
                <w:rFonts w:ascii="Arial" w:hAnsi="Arial" w:cs="Arial"/>
                <w:sz w:val="22"/>
                <w:szCs w:val="22"/>
              </w:rPr>
              <w:t xml:space="preserve">Equipements et textes </w:t>
            </w:r>
          </w:p>
        </w:tc>
      </w:tr>
      <w:tr w:rsidR="003F03FF" w:rsidRPr="00521897" w:rsidTr="003F03FF">
        <w:tblPrEx>
          <w:tblBorders>
            <w:top w:val="nil"/>
            <w:left w:val="nil"/>
            <w:bottom w:val="nil"/>
            <w:right w:val="nil"/>
            <w:insideH w:val="none" w:sz="0" w:space="0" w:color="auto"/>
            <w:insideV w:val="none" w:sz="0" w:space="0" w:color="auto"/>
          </w:tblBorders>
        </w:tblPrEx>
        <w:trPr>
          <w:gridAfter w:val="1"/>
          <w:wAfter w:w="10" w:type="dxa"/>
          <w:trHeight w:val="100"/>
        </w:trPr>
        <w:tc>
          <w:tcPr>
            <w:tcW w:w="4075" w:type="dxa"/>
            <w:tcBorders>
              <w:top w:val="single" w:sz="4" w:space="0" w:color="auto"/>
              <w:left w:val="single" w:sz="4" w:space="0" w:color="auto"/>
              <w:bottom w:val="single" w:sz="4" w:space="0" w:color="auto"/>
              <w:right w:val="single" w:sz="4" w:space="0" w:color="auto"/>
            </w:tcBorders>
          </w:tcPr>
          <w:p w:rsidR="003F03FF" w:rsidRPr="00521897" w:rsidRDefault="003F03FF" w:rsidP="003F03FF">
            <w:pPr>
              <w:pStyle w:val="Default"/>
              <w:rPr>
                <w:rFonts w:ascii="Arial" w:hAnsi="Arial" w:cs="Arial"/>
                <w:sz w:val="22"/>
                <w:szCs w:val="22"/>
              </w:rPr>
            </w:pPr>
            <w:r w:rsidRPr="00521897">
              <w:rPr>
                <w:rFonts w:ascii="Arial" w:hAnsi="Arial" w:cs="Arial"/>
                <w:sz w:val="22"/>
                <w:szCs w:val="22"/>
              </w:rPr>
              <w:t xml:space="preserve">RES_MOYENNE TENSION </w:t>
            </w:r>
          </w:p>
        </w:tc>
        <w:tc>
          <w:tcPr>
            <w:tcW w:w="853" w:type="dxa"/>
            <w:tcBorders>
              <w:top w:val="single" w:sz="4" w:space="0" w:color="auto"/>
              <w:left w:val="single" w:sz="4" w:space="0" w:color="auto"/>
              <w:bottom w:val="single" w:sz="4" w:space="0" w:color="auto"/>
              <w:right w:val="single" w:sz="4" w:space="0" w:color="auto"/>
            </w:tcBorders>
          </w:tcPr>
          <w:p w:rsidR="003F03FF" w:rsidRPr="00521897" w:rsidRDefault="003F03FF" w:rsidP="003F03FF">
            <w:pPr>
              <w:pStyle w:val="Default"/>
              <w:rPr>
                <w:rFonts w:ascii="Arial" w:hAnsi="Arial" w:cs="Arial"/>
                <w:sz w:val="22"/>
                <w:szCs w:val="22"/>
              </w:rPr>
            </w:pPr>
            <w:r w:rsidRPr="00521897">
              <w:rPr>
                <w:rFonts w:ascii="Arial" w:hAnsi="Arial" w:cs="Arial"/>
                <w:sz w:val="22"/>
                <w:szCs w:val="22"/>
              </w:rPr>
              <w:t xml:space="preserve">140 </w:t>
            </w:r>
          </w:p>
        </w:tc>
        <w:tc>
          <w:tcPr>
            <w:tcW w:w="2268" w:type="dxa"/>
            <w:tcBorders>
              <w:top w:val="single" w:sz="4" w:space="0" w:color="auto"/>
              <w:left w:val="single" w:sz="4" w:space="0" w:color="auto"/>
              <w:bottom w:val="single" w:sz="4" w:space="0" w:color="auto"/>
              <w:right w:val="single" w:sz="4" w:space="0" w:color="auto"/>
            </w:tcBorders>
          </w:tcPr>
          <w:p w:rsidR="003F03FF" w:rsidRPr="00521897" w:rsidRDefault="003F03FF" w:rsidP="003F03FF">
            <w:pPr>
              <w:pStyle w:val="Default"/>
              <w:rPr>
                <w:rFonts w:ascii="Arial" w:hAnsi="Arial" w:cs="Arial"/>
                <w:sz w:val="22"/>
                <w:szCs w:val="22"/>
              </w:rPr>
            </w:pPr>
            <w:r w:rsidRPr="00521897">
              <w:rPr>
                <w:rFonts w:ascii="Arial" w:hAnsi="Arial" w:cs="Arial"/>
                <w:sz w:val="22"/>
                <w:szCs w:val="22"/>
              </w:rPr>
              <w:t xml:space="preserve">MT </w:t>
            </w:r>
          </w:p>
        </w:tc>
        <w:tc>
          <w:tcPr>
            <w:tcW w:w="2695" w:type="dxa"/>
            <w:tcBorders>
              <w:top w:val="single" w:sz="4" w:space="0" w:color="auto"/>
              <w:left w:val="single" w:sz="4" w:space="0" w:color="auto"/>
              <w:bottom w:val="single" w:sz="4" w:space="0" w:color="auto"/>
              <w:right w:val="single" w:sz="4" w:space="0" w:color="auto"/>
            </w:tcBorders>
          </w:tcPr>
          <w:p w:rsidR="003F03FF" w:rsidRPr="00521897" w:rsidRDefault="003F03FF" w:rsidP="003F03FF">
            <w:pPr>
              <w:pStyle w:val="Default"/>
              <w:rPr>
                <w:rFonts w:ascii="Arial" w:hAnsi="Arial" w:cs="Arial"/>
                <w:sz w:val="22"/>
                <w:szCs w:val="22"/>
              </w:rPr>
            </w:pPr>
            <w:r w:rsidRPr="00521897">
              <w:rPr>
                <w:rFonts w:ascii="Arial" w:hAnsi="Arial" w:cs="Arial"/>
                <w:sz w:val="22"/>
                <w:szCs w:val="22"/>
              </w:rPr>
              <w:t xml:space="preserve">Tracé du réseau Moyenne Tension </w:t>
            </w:r>
          </w:p>
        </w:tc>
      </w:tr>
      <w:tr w:rsidR="003F03FF" w:rsidRPr="00521897" w:rsidTr="003F03FF">
        <w:tblPrEx>
          <w:tblBorders>
            <w:top w:val="nil"/>
            <w:left w:val="nil"/>
            <w:bottom w:val="nil"/>
            <w:right w:val="nil"/>
            <w:insideH w:val="none" w:sz="0" w:space="0" w:color="auto"/>
            <w:insideV w:val="none" w:sz="0" w:space="0" w:color="auto"/>
          </w:tblBorders>
        </w:tblPrEx>
        <w:trPr>
          <w:gridAfter w:val="1"/>
          <w:wAfter w:w="10" w:type="dxa"/>
          <w:trHeight w:val="226"/>
        </w:trPr>
        <w:tc>
          <w:tcPr>
            <w:tcW w:w="4075" w:type="dxa"/>
            <w:tcBorders>
              <w:top w:val="single" w:sz="4" w:space="0" w:color="auto"/>
              <w:left w:val="single" w:sz="4" w:space="0" w:color="auto"/>
              <w:bottom w:val="single" w:sz="4" w:space="0" w:color="auto"/>
              <w:right w:val="single" w:sz="4" w:space="0" w:color="auto"/>
            </w:tcBorders>
          </w:tcPr>
          <w:p w:rsidR="003F03FF" w:rsidRPr="00521897" w:rsidRDefault="003F03FF" w:rsidP="003F03FF">
            <w:pPr>
              <w:pStyle w:val="Default"/>
              <w:rPr>
                <w:rFonts w:ascii="Arial" w:hAnsi="Arial" w:cs="Arial"/>
                <w:sz w:val="22"/>
                <w:szCs w:val="22"/>
              </w:rPr>
            </w:pPr>
            <w:r w:rsidRPr="00521897">
              <w:rPr>
                <w:rFonts w:ascii="Arial" w:hAnsi="Arial" w:cs="Arial"/>
                <w:sz w:val="22"/>
                <w:szCs w:val="22"/>
              </w:rPr>
              <w:t xml:space="preserve">RES_MOYENNE TENSION-EQUIP-TEXTE </w:t>
            </w:r>
          </w:p>
        </w:tc>
        <w:tc>
          <w:tcPr>
            <w:tcW w:w="853" w:type="dxa"/>
            <w:tcBorders>
              <w:top w:val="single" w:sz="4" w:space="0" w:color="auto"/>
              <w:left w:val="single" w:sz="4" w:space="0" w:color="auto"/>
              <w:bottom w:val="single" w:sz="4" w:space="0" w:color="auto"/>
              <w:right w:val="single" w:sz="4" w:space="0" w:color="auto"/>
            </w:tcBorders>
          </w:tcPr>
          <w:p w:rsidR="003F03FF" w:rsidRPr="00521897" w:rsidRDefault="003F03FF" w:rsidP="003F03FF">
            <w:pPr>
              <w:pStyle w:val="Default"/>
              <w:rPr>
                <w:rFonts w:ascii="Arial" w:hAnsi="Arial" w:cs="Arial"/>
                <w:sz w:val="22"/>
                <w:szCs w:val="22"/>
              </w:rPr>
            </w:pPr>
            <w:r w:rsidRPr="00521897">
              <w:rPr>
                <w:rFonts w:ascii="Arial" w:hAnsi="Arial" w:cs="Arial"/>
                <w:sz w:val="22"/>
                <w:szCs w:val="22"/>
              </w:rPr>
              <w:t xml:space="preserve">140 </w:t>
            </w:r>
          </w:p>
        </w:tc>
        <w:tc>
          <w:tcPr>
            <w:tcW w:w="2268" w:type="dxa"/>
            <w:tcBorders>
              <w:top w:val="single" w:sz="4" w:space="0" w:color="auto"/>
              <w:left w:val="single" w:sz="4" w:space="0" w:color="auto"/>
              <w:bottom w:val="single" w:sz="4" w:space="0" w:color="auto"/>
              <w:right w:val="single" w:sz="4" w:space="0" w:color="auto"/>
            </w:tcBorders>
          </w:tcPr>
          <w:p w:rsidR="003F03FF" w:rsidRPr="00521897" w:rsidRDefault="003F03FF" w:rsidP="003F03FF">
            <w:pPr>
              <w:pStyle w:val="Default"/>
              <w:rPr>
                <w:rFonts w:ascii="Arial" w:hAnsi="Arial" w:cs="Arial"/>
                <w:sz w:val="22"/>
                <w:szCs w:val="22"/>
              </w:rPr>
            </w:pPr>
            <w:r w:rsidRPr="00521897">
              <w:rPr>
                <w:rFonts w:ascii="Arial" w:hAnsi="Arial" w:cs="Arial"/>
                <w:sz w:val="22"/>
                <w:szCs w:val="22"/>
              </w:rPr>
              <w:t xml:space="preserve">Lib </w:t>
            </w:r>
          </w:p>
        </w:tc>
        <w:tc>
          <w:tcPr>
            <w:tcW w:w="2695" w:type="dxa"/>
            <w:tcBorders>
              <w:top w:val="single" w:sz="4" w:space="0" w:color="auto"/>
              <w:left w:val="single" w:sz="4" w:space="0" w:color="auto"/>
              <w:bottom w:val="single" w:sz="4" w:space="0" w:color="auto"/>
              <w:right w:val="single" w:sz="4" w:space="0" w:color="auto"/>
            </w:tcBorders>
          </w:tcPr>
          <w:p w:rsidR="003F03FF" w:rsidRPr="00521897" w:rsidRDefault="003F03FF" w:rsidP="003F03FF">
            <w:pPr>
              <w:pStyle w:val="Default"/>
              <w:rPr>
                <w:rFonts w:ascii="Arial" w:hAnsi="Arial" w:cs="Arial"/>
                <w:sz w:val="22"/>
                <w:szCs w:val="22"/>
              </w:rPr>
            </w:pPr>
            <w:r w:rsidRPr="00521897">
              <w:rPr>
                <w:rFonts w:ascii="Arial" w:hAnsi="Arial" w:cs="Arial"/>
                <w:sz w:val="22"/>
                <w:szCs w:val="22"/>
              </w:rPr>
              <w:t xml:space="preserve">Equipements et textes </w:t>
            </w:r>
          </w:p>
        </w:tc>
      </w:tr>
      <w:tr w:rsidR="003F03FF" w:rsidRPr="00521897" w:rsidTr="003F03FF">
        <w:tblPrEx>
          <w:tblBorders>
            <w:top w:val="nil"/>
            <w:left w:val="nil"/>
            <w:bottom w:val="nil"/>
            <w:right w:val="nil"/>
            <w:insideH w:val="none" w:sz="0" w:space="0" w:color="auto"/>
            <w:insideV w:val="none" w:sz="0" w:space="0" w:color="auto"/>
          </w:tblBorders>
        </w:tblPrEx>
        <w:trPr>
          <w:gridAfter w:val="1"/>
          <w:wAfter w:w="10" w:type="dxa"/>
          <w:trHeight w:val="100"/>
        </w:trPr>
        <w:tc>
          <w:tcPr>
            <w:tcW w:w="4075" w:type="dxa"/>
            <w:tcBorders>
              <w:top w:val="single" w:sz="4" w:space="0" w:color="auto"/>
              <w:left w:val="single" w:sz="4" w:space="0" w:color="auto"/>
              <w:bottom w:val="single" w:sz="4" w:space="0" w:color="auto"/>
              <w:right w:val="single" w:sz="4" w:space="0" w:color="auto"/>
            </w:tcBorders>
          </w:tcPr>
          <w:p w:rsidR="003F03FF" w:rsidRPr="00521897" w:rsidRDefault="003F03FF" w:rsidP="003F03FF">
            <w:pPr>
              <w:pStyle w:val="Default"/>
              <w:rPr>
                <w:rFonts w:ascii="Arial" w:hAnsi="Arial" w:cs="Arial"/>
                <w:sz w:val="22"/>
                <w:szCs w:val="22"/>
              </w:rPr>
            </w:pPr>
            <w:r w:rsidRPr="00521897">
              <w:rPr>
                <w:rFonts w:ascii="Arial" w:hAnsi="Arial" w:cs="Arial"/>
                <w:sz w:val="22"/>
                <w:szCs w:val="22"/>
              </w:rPr>
              <w:t xml:space="preserve">RES_REMATIS </w:t>
            </w:r>
          </w:p>
        </w:tc>
        <w:tc>
          <w:tcPr>
            <w:tcW w:w="853" w:type="dxa"/>
            <w:tcBorders>
              <w:top w:val="single" w:sz="4" w:space="0" w:color="auto"/>
              <w:left w:val="single" w:sz="4" w:space="0" w:color="auto"/>
              <w:bottom w:val="single" w:sz="4" w:space="0" w:color="auto"/>
              <w:right w:val="single" w:sz="4" w:space="0" w:color="auto"/>
            </w:tcBorders>
          </w:tcPr>
          <w:p w:rsidR="003F03FF" w:rsidRPr="00521897" w:rsidRDefault="003F03FF" w:rsidP="003F03FF">
            <w:pPr>
              <w:pStyle w:val="Default"/>
              <w:rPr>
                <w:rFonts w:ascii="Arial" w:hAnsi="Arial" w:cs="Arial"/>
                <w:sz w:val="22"/>
                <w:szCs w:val="22"/>
              </w:rPr>
            </w:pPr>
            <w:r w:rsidRPr="00521897">
              <w:rPr>
                <w:rFonts w:ascii="Arial" w:hAnsi="Arial" w:cs="Arial"/>
                <w:sz w:val="22"/>
                <w:szCs w:val="22"/>
              </w:rPr>
              <w:t xml:space="preserve">11 </w:t>
            </w:r>
          </w:p>
        </w:tc>
        <w:tc>
          <w:tcPr>
            <w:tcW w:w="2268" w:type="dxa"/>
            <w:tcBorders>
              <w:top w:val="single" w:sz="4" w:space="0" w:color="auto"/>
              <w:left w:val="single" w:sz="4" w:space="0" w:color="auto"/>
              <w:bottom w:val="single" w:sz="4" w:space="0" w:color="auto"/>
              <w:right w:val="single" w:sz="4" w:space="0" w:color="auto"/>
            </w:tcBorders>
          </w:tcPr>
          <w:p w:rsidR="003F03FF" w:rsidRPr="00521897" w:rsidRDefault="003F03FF" w:rsidP="003F03FF">
            <w:pPr>
              <w:pStyle w:val="Default"/>
              <w:rPr>
                <w:rFonts w:ascii="Arial" w:hAnsi="Arial" w:cs="Arial"/>
                <w:sz w:val="22"/>
                <w:szCs w:val="22"/>
              </w:rPr>
            </w:pPr>
            <w:r w:rsidRPr="00521897">
              <w:rPr>
                <w:rFonts w:ascii="Arial" w:hAnsi="Arial" w:cs="Arial"/>
                <w:sz w:val="22"/>
                <w:szCs w:val="22"/>
              </w:rPr>
              <w:t xml:space="preserve">REM </w:t>
            </w:r>
          </w:p>
        </w:tc>
        <w:tc>
          <w:tcPr>
            <w:tcW w:w="2695" w:type="dxa"/>
            <w:tcBorders>
              <w:top w:val="single" w:sz="4" w:space="0" w:color="auto"/>
              <w:left w:val="single" w:sz="4" w:space="0" w:color="auto"/>
              <w:bottom w:val="single" w:sz="4" w:space="0" w:color="auto"/>
              <w:right w:val="single" w:sz="4" w:space="0" w:color="auto"/>
            </w:tcBorders>
          </w:tcPr>
          <w:p w:rsidR="003F03FF" w:rsidRPr="00521897" w:rsidRDefault="003F03FF" w:rsidP="003F03FF">
            <w:pPr>
              <w:pStyle w:val="Default"/>
              <w:rPr>
                <w:rFonts w:ascii="Arial" w:hAnsi="Arial" w:cs="Arial"/>
                <w:sz w:val="22"/>
                <w:szCs w:val="22"/>
              </w:rPr>
            </w:pPr>
            <w:r w:rsidRPr="00521897">
              <w:rPr>
                <w:rFonts w:ascii="Arial" w:hAnsi="Arial" w:cs="Arial"/>
                <w:sz w:val="22"/>
                <w:szCs w:val="22"/>
              </w:rPr>
              <w:t xml:space="preserve">Tracé du réseau Rématis </w:t>
            </w:r>
          </w:p>
        </w:tc>
      </w:tr>
      <w:tr w:rsidR="003F03FF" w:rsidRPr="00521897" w:rsidTr="003F03FF">
        <w:tblPrEx>
          <w:tblBorders>
            <w:top w:val="nil"/>
            <w:left w:val="nil"/>
            <w:bottom w:val="nil"/>
            <w:right w:val="nil"/>
            <w:insideH w:val="none" w:sz="0" w:space="0" w:color="auto"/>
            <w:insideV w:val="none" w:sz="0" w:space="0" w:color="auto"/>
          </w:tblBorders>
        </w:tblPrEx>
        <w:trPr>
          <w:gridAfter w:val="1"/>
          <w:wAfter w:w="10" w:type="dxa"/>
          <w:trHeight w:val="100"/>
        </w:trPr>
        <w:tc>
          <w:tcPr>
            <w:tcW w:w="4075" w:type="dxa"/>
            <w:tcBorders>
              <w:top w:val="single" w:sz="4" w:space="0" w:color="auto"/>
              <w:left w:val="single" w:sz="4" w:space="0" w:color="auto"/>
              <w:bottom w:val="single" w:sz="4" w:space="0" w:color="auto"/>
              <w:right w:val="single" w:sz="4" w:space="0" w:color="auto"/>
            </w:tcBorders>
          </w:tcPr>
          <w:p w:rsidR="003F03FF" w:rsidRPr="00521897" w:rsidRDefault="003F03FF" w:rsidP="003F03FF">
            <w:pPr>
              <w:pStyle w:val="Default"/>
              <w:rPr>
                <w:rFonts w:ascii="Arial" w:hAnsi="Arial" w:cs="Arial"/>
                <w:sz w:val="22"/>
                <w:szCs w:val="22"/>
              </w:rPr>
            </w:pPr>
            <w:r w:rsidRPr="00521897">
              <w:rPr>
                <w:rFonts w:ascii="Arial" w:hAnsi="Arial" w:cs="Arial"/>
                <w:sz w:val="22"/>
                <w:szCs w:val="22"/>
              </w:rPr>
              <w:t xml:space="preserve">RES_REMATIS-EQUIP-TEXTE </w:t>
            </w:r>
          </w:p>
        </w:tc>
        <w:tc>
          <w:tcPr>
            <w:tcW w:w="853" w:type="dxa"/>
            <w:tcBorders>
              <w:top w:val="single" w:sz="4" w:space="0" w:color="auto"/>
              <w:left w:val="single" w:sz="4" w:space="0" w:color="auto"/>
              <w:bottom w:val="single" w:sz="4" w:space="0" w:color="auto"/>
              <w:right w:val="single" w:sz="4" w:space="0" w:color="auto"/>
            </w:tcBorders>
          </w:tcPr>
          <w:p w:rsidR="003F03FF" w:rsidRPr="00521897" w:rsidRDefault="003F03FF" w:rsidP="003F03FF">
            <w:pPr>
              <w:pStyle w:val="Default"/>
              <w:rPr>
                <w:rFonts w:ascii="Arial" w:hAnsi="Arial" w:cs="Arial"/>
                <w:sz w:val="22"/>
                <w:szCs w:val="22"/>
              </w:rPr>
            </w:pPr>
            <w:r w:rsidRPr="00521897">
              <w:rPr>
                <w:rFonts w:ascii="Arial" w:hAnsi="Arial" w:cs="Arial"/>
                <w:sz w:val="22"/>
                <w:szCs w:val="22"/>
              </w:rPr>
              <w:t xml:space="preserve">11 </w:t>
            </w:r>
          </w:p>
        </w:tc>
        <w:tc>
          <w:tcPr>
            <w:tcW w:w="2268" w:type="dxa"/>
            <w:tcBorders>
              <w:top w:val="single" w:sz="4" w:space="0" w:color="auto"/>
              <w:left w:val="single" w:sz="4" w:space="0" w:color="auto"/>
              <w:bottom w:val="single" w:sz="4" w:space="0" w:color="auto"/>
              <w:right w:val="single" w:sz="4" w:space="0" w:color="auto"/>
            </w:tcBorders>
          </w:tcPr>
          <w:p w:rsidR="003F03FF" w:rsidRPr="00521897" w:rsidRDefault="003F03FF" w:rsidP="003F03FF">
            <w:pPr>
              <w:pStyle w:val="Default"/>
              <w:rPr>
                <w:rFonts w:ascii="Arial" w:hAnsi="Arial" w:cs="Arial"/>
                <w:sz w:val="22"/>
                <w:szCs w:val="22"/>
              </w:rPr>
            </w:pPr>
            <w:r w:rsidRPr="00521897">
              <w:rPr>
                <w:rFonts w:ascii="Arial" w:hAnsi="Arial" w:cs="Arial"/>
                <w:sz w:val="22"/>
                <w:szCs w:val="22"/>
              </w:rPr>
              <w:t xml:space="preserve">Lib </w:t>
            </w:r>
          </w:p>
        </w:tc>
        <w:tc>
          <w:tcPr>
            <w:tcW w:w="2695" w:type="dxa"/>
            <w:tcBorders>
              <w:top w:val="single" w:sz="4" w:space="0" w:color="auto"/>
              <w:left w:val="single" w:sz="4" w:space="0" w:color="auto"/>
              <w:bottom w:val="single" w:sz="4" w:space="0" w:color="auto"/>
              <w:right w:val="single" w:sz="4" w:space="0" w:color="auto"/>
            </w:tcBorders>
          </w:tcPr>
          <w:p w:rsidR="003F03FF" w:rsidRPr="00521897" w:rsidRDefault="003F03FF" w:rsidP="003F03FF">
            <w:pPr>
              <w:pStyle w:val="Default"/>
              <w:rPr>
                <w:rFonts w:ascii="Arial" w:hAnsi="Arial" w:cs="Arial"/>
                <w:sz w:val="22"/>
                <w:szCs w:val="22"/>
              </w:rPr>
            </w:pPr>
            <w:r w:rsidRPr="00521897">
              <w:rPr>
                <w:rFonts w:ascii="Arial" w:hAnsi="Arial" w:cs="Arial"/>
                <w:sz w:val="22"/>
                <w:szCs w:val="22"/>
              </w:rPr>
              <w:t xml:space="preserve">Equipements et textes </w:t>
            </w:r>
          </w:p>
        </w:tc>
      </w:tr>
      <w:tr w:rsidR="003F03FF" w:rsidRPr="00521897" w:rsidTr="003F03FF">
        <w:tblPrEx>
          <w:tblBorders>
            <w:top w:val="nil"/>
            <w:left w:val="nil"/>
            <w:bottom w:val="nil"/>
            <w:right w:val="nil"/>
            <w:insideH w:val="none" w:sz="0" w:space="0" w:color="auto"/>
            <w:insideV w:val="none" w:sz="0" w:space="0" w:color="auto"/>
          </w:tblBorders>
        </w:tblPrEx>
        <w:trPr>
          <w:gridAfter w:val="1"/>
          <w:wAfter w:w="10" w:type="dxa"/>
          <w:trHeight w:val="100"/>
        </w:trPr>
        <w:tc>
          <w:tcPr>
            <w:tcW w:w="4075" w:type="dxa"/>
            <w:tcBorders>
              <w:top w:val="single" w:sz="4" w:space="0" w:color="auto"/>
              <w:left w:val="single" w:sz="4" w:space="0" w:color="auto"/>
              <w:bottom w:val="single" w:sz="4" w:space="0" w:color="auto"/>
              <w:right w:val="single" w:sz="4" w:space="0" w:color="auto"/>
            </w:tcBorders>
          </w:tcPr>
          <w:p w:rsidR="003F03FF" w:rsidRPr="00521897" w:rsidRDefault="003F03FF" w:rsidP="003F03FF">
            <w:pPr>
              <w:pStyle w:val="Default"/>
              <w:rPr>
                <w:rFonts w:ascii="Arial" w:hAnsi="Arial" w:cs="Arial"/>
                <w:sz w:val="22"/>
                <w:szCs w:val="22"/>
              </w:rPr>
            </w:pPr>
            <w:r w:rsidRPr="00521897">
              <w:rPr>
                <w:rFonts w:ascii="Arial" w:hAnsi="Arial" w:cs="Arial"/>
                <w:sz w:val="22"/>
                <w:szCs w:val="22"/>
              </w:rPr>
              <w:t xml:space="preserve">RES_REMISE GAS OIL </w:t>
            </w:r>
          </w:p>
        </w:tc>
        <w:tc>
          <w:tcPr>
            <w:tcW w:w="853" w:type="dxa"/>
            <w:tcBorders>
              <w:top w:val="single" w:sz="4" w:space="0" w:color="auto"/>
              <w:left w:val="single" w:sz="4" w:space="0" w:color="auto"/>
              <w:bottom w:val="single" w:sz="4" w:space="0" w:color="auto"/>
              <w:right w:val="single" w:sz="4" w:space="0" w:color="auto"/>
            </w:tcBorders>
          </w:tcPr>
          <w:p w:rsidR="003F03FF" w:rsidRPr="00521897" w:rsidRDefault="003F03FF" w:rsidP="003F03FF">
            <w:pPr>
              <w:pStyle w:val="Default"/>
              <w:rPr>
                <w:rFonts w:ascii="Arial" w:hAnsi="Arial" w:cs="Arial"/>
                <w:sz w:val="22"/>
                <w:szCs w:val="22"/>
              </w:rPr>
            </w:pPr>
            <w:r w:rsidRPr="00521897">
              <w:rPr>
                <w:rFonts w:ascii="Arial" w:hAnsi="Arial" w:cs="Arial"/>
                <w:sz w:val="22"/>
                <w:szCs w:val="22"/>
              </w:rPr>
              <w:t xml:space="preserve">156 </w:t>
            </w:r>
          </w:p>
        </w:tc>
        <w:tc>
          <w:tcPr>
            <w:tcW w:w="2268" w:type="dxa"/>
            <w:tcBorders>
              <w:top w:val="single" w:sz="4" w:space="0" w:color="auto"/>
              <w:left w:val="single" w:sz="4" w:space="0" w:color="auto"/>
              <w:bottom w:val="single" w:sz="4" w:space="0" w:color="auto"/>
              <w:right w:val="single" w:sz="4" w:space="0" w:color="auto"/>
            </w:tcBorders>
          </w:tcPr>
          <w:p w:rsidR="003F03FF" w:rsidRPr="00521897" w:rsidRDefault="003F03FF" w:rsidP="003F03FF">
            <w:pPr>
              <w:pStyle w:val="Default"/>
              <w:rPr>
                <w:rFonts w:ascii="Arial" w:hAnsi="Arial" w:cs="Arial"/>
                <w:sz w:val="22"/>
                <w:szCs w:val="22"/>
              </w:rPr>
            </w:pPr>
            <w:r w:rsidRPr="00521897">
              <w:rPr>
                <w:rFonts w:ascii="Arial" w:hAnsi="Arial" w:cs="Arial"/>
                <w:sz w:val="22"/>
                <w:szCs w:val="22"/>
              </w:rPr>
              <w:t xml:space="preserve">RGO </w:t>
            </w:r>
          </w:p>
        </w:tc>
        <w:tc>
          <w:tcPr>
            <w:tcW w:w="2695" w:type="dxa"/>
            <w:tcBorders>
              <w:top w:val="single" w:sz="4" w:space="0" w:color="auto"/>
              <w:left w:val="single" w:sz="4" w:space="0" w:color="auto"/>
              <w:bottom w:val="single" w:sz="4" w:space="0" w:color="auto"/>
              <w:right w:val="single" w:sz="4" w:space="0" w:color="auto"/>
            </w:tcBorders>
          </w:tcPr>
          <w:p w:rsidR="003F03FF" w:rsidRPr="00521897" w:rsidRDefault="003F03FF" w:rsidP="003F03FF">
            <w:pPr>
              <w:pStyle w:val="Default"/>
              <w:rPr>
                <w:rFonts w:ascii="Arial" w:hAnsi="Arial" w:cs="Arial"/>
                <w:sz w:val="22"/>
                <w:szCs w:val="22"/>
              </w:rPr>
            </w:pPr>
            <w:r w:rsidRPr="00521897">
              <w:rPr>
                <w:rFonts w:ascii="Arial" w:hAnsi="Arial" w:cs="Arial"/>
                <w:sz w:val="22"/>
                <w:szCs w:val="22"/>
              </w:rPr>
              <w:t xml:space="preserve">Tracé du réseau </w:t>
            </w:r>
          </w:p>
        </w:tc>
      </w:tr>
      <w:tr w:rsidR="003F03FF" w:rsidRPr="00521897" w:rsidTr="003F03FF">
        <w:tblPrEx>
          <w:tblBorders>
            <w:top w:val="nil"/>
            <w:left w:val="nil"/>
            <w:bottom w:val="nil"/>
            <w:right w:val="nil"/>
            <w:insideH w:val="none" w:sz="0" w:space="0" w:color="auto"/>
            <w:insideV w:val="none" w:sz="0" w:space="0" w:color="auto"/>
          </w:tblBorders>
        </w:tblPrEx>
        <w:trPr>
          <w:gridAfter w:val="1"/>
          <w:wAfter w:w="10" w:type="dxa"/>
          <w:trHeight w:val="226"/>
        </w:trPr>
        <w:tc>
          <w:tcPr>
            <w:tcW w:w="4075" w:type="dxa"/>
            <w:tcBorders>
              <w:top w:val="single" w:sz="4" w:space="0" w:color="auto"/>
              <w:bottom w:val="single" w:sz="4" w:space="0" w:color="auto"/>
            </w:tcBorders>
          </w:tcPr>
          <w:p w:rsidR="003F03FF" w:rsidRPr="00521897" w:rsidRDefault="003F03FF" w:rsidP="003F03FF">
            <w:pPr>
              <w:pStyle w:val="Default"/>
              <w:rPr>
                <w:rFonts w:ascii="Arial" w:hAnsi="Arial" w:cs="Arial"/>
                <w:sz w:val="22"/>
                <w:szCs w:val="22"/>
                <w:lang w:val="en-US"/>
              </w:rPr>
            </w:pPr>
            <w:r w:rsidRPr="00521897">
              <w:rPr>
                <w:rFonts w:ascii="Arial" w:hAnsi="Arial" w:cs="Arial"/>
                <w:sz w:val="22"/>
                <w:szCs w:val="22"/>
                <w:lang w:val="en-US"/>
              </w:rPr>
              <w:t xml:space="preserve">RES_REMISE GAS OIL-EQUIP-TEXTE </w:t>
            </w:r>
          </w:p>
        </w:tc>
        <w:tc>
          <w:tcPr>
            <w:tcW w:w="853" w:type="dxa"/>
            <w:tcBorders>
              <w:top w:val="single" w:sz="4" w:space="0" w:color="auto"/>
              <w:bottom w:val="single" w:sz="4" w:space="0" w:color="auto"/>
            </w:tcBorders>
          </w:tcPr>
          <w:p w:rsidR="003F03FF" w:rsidRPr="00521897" w:rsidRDefault="003F03FF" w:rsidP="003F03FF">
            <w:pPr>
              <w:pStyle w:val="Default"/>
              <w:rPr>
                <w:rFonts w:ascii="Arial" w:hAnsi="Arial" w:cs="Arial"/>
                <w:sz w:val="22"/>
                <w:szCs w:val="22"/>
              </w:rPr>
            </w:pPr>
            <w:r w:rsidRPr="00521897">
              <w:rPr>
                <w:rFonts w:ascii="Arial" w:hAnsi="Arial" w:cs="Arial"/>
                <w:sz w:val="22"/>
                <w:szCs w:val="22"/>
              </w:rPr>
              <w:t xml:space="preserve">156 </w:t>
            </w:r>
          </w:p>
        </w:tc>
        <w:tc>
          <w:tcPr>
            <w:tcW w:w="2268" w:type="dxa"/>
            <w:tcBorders>
              <w:top w:val="single" w:sz="4" w:space="0" w:color="auto"/>
              <w:bottom w:val="single" w:sz="4" w:space="0" w:color="auto"/>
            </w:tcBorders>
          </w:tcPr>
          <w:p w:rsidR="003F03FF" w:rsidRPr="00521897" w:rsidRDefault="003F03FF" w:rsidP="003F03FF">
            <w:pPr>
              <w:pStyle w:val="Default"/>
              <w:rPr>
                <w:rFonts w:ascii="Arial" w:hAnsi="Arial" w:cs="Arial"/>
                <w:sz w:val="22"/>
                <w:szCs w:val="22"/>
              </w:rPr>
            </w:pPr>
            <w:r w:rsidRPr="00521897">
              <w:rPr>
                <w:rFonts w:ascii="Arial" w:hAnsi="Arial" w:cs="Arial"/>
                <w:sz w:val="22"/>
                <w:szCs w:val="22"/>
              </w:rPr>
              <w:t xml:space="preserve">Lib </w:t>
            </w:r>
          </w:p>
        </w:tc>
        <w:tc>
          <w:tcPr>
            <w:tcW w:w="2695" w:type="dxa"/>
            <w:tcBorders>
              <w:top w:val="single" w:sz="4" w:space="0" w:color="auto"/>
              <w:bottom w:val="single" w:sz="4" w:space="0" w:color="auto"/>
            </w:tcBorders>
          </w:tcPr>
          <w:p w:rsidR="003F03FF" w:rsidRPr="00521897" w:rsidRDefault="003F03FF" w:rsidP="003F03FF">
            <w:pPr>
              <w:pStyle w:val="Default"/>
              <w:rPr>
                <w:rFonts w:ascii="Arial" w:hAnsi="Arial" w:cs="Arial"/>
                <w:sz w:val="22"/>
                <w:szCs w:val="22"/>
              </w:rPr>
            </w:pPr>
            <w:r w:rsidRPr="00521897">
              <w:rPr>
                <w:rFonts w:ascii="Arial" w:hAnsi="Arial" w:cs="Arial"/>
                <w:sz w:val="22"/>
                <w:szCs w:val="22"/>
              </w:rPr>
              <w:t xml:space="preserve">Equipements et textes </w:t>
            </w:r>
          </w:p>
        </w:tc>
      </w:tr>
      <w:tr w:rsidR="003F03FF" w:rsidRPr="00521897" w:rsidTr="003F03FF">
        <w:tblPrEx>
          <w:tblBorders>
            <w:top w:val="nil"/>
            <w:left w:val="nil"/>
            <w:bottom w:val="nil"/>
            <w:right w:val="nil"/>
            <w:insideH w:val="none" w:sz="0" w:space="0" w:color="auto"/>
            <w:insideV w:val="none" w:sz="0" w:space="0" w:color="auto"/>
          </w:tblBorders>
        </w:tblPrEx>
        <w:trPr>
          <w:gridAfter w:val="1"/>
          <w:wAfter w:w="10" w:type="dxa"/>
          <w:trHeight w:val="100"/>
        </w:trPr>
        <w:tc>
          <w:tcPr>
            <w:tcW w:w="4075" w:type="dxa"/>
            <w:tcBorders>
              <w:top w:val="single" w:sz="4" w:space="0" w:color="auto"/>
              <w:left w:val="single" w:sz="4" w:space="0" w:color="auto"/>
              <w:bottom w:val="single" w:sz="4" w:space="0" w:color="auto"/>
              <w:right w:val="single" w:sz="4" w:space="0" w:color="auto"/>
            </w:tcBorders>
          </w:tcPr>
          <w:p w:rsidR="003F03FF" w:rsidRPr="00521897" w:rsidRDefault="003F03FF" w:rsidP="003F03FF">
            <w:pPr>
              <w:pStyle w:val="Default"/>
              <w:rPr>
                <w:rFonts w:ascii="Arial" w:hAnsi="Arial" w:cs="Arial"/>
                <w:sz w:val="22"/>
                <w:szCs w:val="22"/>
              </w:rPr>
            </w:pPr>
            <w:r w:rsidRPr="00521897">
              <w:rPr>
                <w:rFonts w:ascii="Arial" w:hAnsi="Arial" w:cs="Arial"/>
                <w:sz w:val="22"/>
                <w:szCs w:val="22"/>
              </w:rPr>
              <w:t xml:space="preserve">RES_TELEPHONE AERIEN </w:t>
            </w:r>
          </w:p>
        </w:tc>
        <w:tc>
          <w:tcPr>
            <w:tcW w:w="853" w:type="dxa"/>
            <w:tcBorders>
              <w:top w:val="single" w:sz="4" w:space="0" w:color="auto"/>
              <w:left w:val="single" w:sz="4" w:space="0" w:color="auto"/>
              <w:bottom w:val="single" w:sz="4" w:space="0" w:color="auto"/>
              <w:right w:val="single" w:sz="4" w:space="0" w:color="auto"/>
            </w:tcBorders>
          </w:tcPr>
          <w:p w:rsidR="003F03FF" w:rsidRPr="00521897" w:rsidRDefault="003F03FF" w:rsidP="003F03FF">
            <w:pPr>
              <w:pStyle w:val="Default"/>
              <w:rPr>
                <w:rFonts w:ascii="Arial" w:hAnsi="Arial" w:cs="Arial"/>
                <w:sz w:val="22"/>
                <w:szCs w:val="22"/>
              </w:rPr>
            </w:pPr>
            <w:r w:rsidRPr="00521897">
              <w:rPr>
                <w:rFonts w:ascii="Arial" w:hAnsi="Arial" w:cs="Arial"/>
                <w:sz w:val="22"/>
                <w:szCs w:val="22"/>
              </w:rPr>
              <w:t xml:space="preserve">11 </w:t>
            </w:r>
          </w:p>
        </w:tc>
        <w:tc>
          <w:tcPr>
            <w:tcW w:w="2268" w:type="dxa"/>
            <w:tcBorders>
              <w:top w:val="single" w:sz="4" w:space="0" w:color="auto"/>
              <w:left w:val="single" w:sz="4" w:space="0" w:color="auto"/>
              <w:bottom w:val="single" w:sz="4" w:space="0" w:color="auto"/>
              <w:right w:val="single" w:sz="4" w:space="0" w:color="auto"/>
            </w:tcBorders>
          </w:tcPr>
          <w:p w:rsidR="003F03FF" w:rsidRPr="00521897" w:rsidRDefault="003F03FF" w:rsidP="003F03FF">
            <w:pPr>
              <w:pStyle w:val="Default"/>
              <w:rPr>
                <w:rFonts w:ascii="Arial" w:hAnsi="Arial" w:cs="Arial"/>
                <w:sz w:val="22"/>
                <w:szCs w:val="22"/>
              </w:rPr>
            </w:pPr>
            <w:r w:rsidRPr="00521897">
              <w:rPr>
                <w:rFonts w:ascii="Arial" w:hAnsi="Arial" w:cs="Arial"/>
                <w:sz w:val="22"/>
                <w:szCs w:val="22"/>
              </w:rPr>
              <w:t xml:space="preserve">TELa </w:t>
            </w:r>
          </w:p>
        </w:tc>
        <w:tc>
          <w:tcPr>
            <w:tcW w:w="2695" w:type="dxa"/>
            <w:tcBorders>
              <w:top w:val="single" w:sz="4" w:space="0" w:color="auto"/>
              <w:left w:val="single" w:sz="4" w:space="0" w:color="auto"/>
              <w:bottom w:val="single" w:sz="4" w:space="0" w:color="auto"/>
              <w:right w:val="single" w:sz="4" w:space="0" w:color="auto"/>
            </w:tcBorders>
          </w:tcPr>
          <w:p w:rsidR="003F03FF" w:rsidRPr="00521897" w:rsidRDefault="003F03FF" w:rsidP="003F03FF">
            <w:pPr>
              <w:pStyle w:val="Default"/>
              <w:rPr>
                <w:rFonts w:ascii="Arial" w:hAnsi="Arial" w:cs="Arial"/>
                <w:sz w:val="22"/>
                <w:szCs w:val="22"/>
              </w:rPr>
            </w:pPr>
            <w:r w:rsidRPr="00521897">
              <w:rPr>
                <w:rFonts w:ascii="Arial" w:hAnsi="Arial" w:cs="Arial"/>
                <w:sz w:val="22"/>
                <w:szCs w:val="22"/>
              </w:rPr>
              <w:t xml:space="preserve">Tracé du réseau téléphone aérien </w:t>
            </w:r>
          </w:p>
        </w:tc>
      </w:tr>
      <w:tr w:rsidR="003F03FF" w:rsidRPr="00521897" w:rsidTr="003F03FF">
        <w:tblPrEx>
          <w:tblBorders>
            <w:top w:val="nil"/>
            <w:left w:val="nil"/>
            <w:bottom w:val="nil"/>
            <w:right w:val="nil"/>
            <w:insideH w:val="none" w:sz="0" w:space="0" w:color="auto"/>
            <w:insideV w:val="none" w:sz="0" w:space="0" w:color="auto"/>
          </w:tblBorders>
        </w:tblPrEx>
        <w:trPr>
          <w:gridAfter w:val="1"/>
          <w:wAfter w:w="10" w:type="dxa"/>
          <w:trHeight w:val="226"/>
        </w:trPr>
        <w:tc>
          <w:tcPr>
            <w:tcW w:w="4075" w:type="dxa"/>
            <w:tcBorders>
              <w:top w:val="single" w:sz="4" w:space="0" w:color="auto"/>
              <w:left w:val="single" w:sz="4" w:space="0" w:color="auto"/>
              <w:bottom w:val="single" w:sz="4" w:space="0" w:color="auto"/>
              <w:right w:val="single" w:sz="4" w:space="0" w:color="auto"/>
            </w:tcBorders>
          </w:tcPr>
          <w:p w:rsidR="003F03FF" w:rsidRPr="00521897" w:rsidRDefault="003F03FF" w:rsidP="003F03FF">
            <w:pPr>
              <w:pStyle w:val="Default"/>
              <w:rPr>
                <w:rFonts w:ascii="Arial" w:hAnsi="Arial" w:cs="Arial"/>
                <w:sz w:val="22"/>
                <w:szCs w:val="22"/>
              </w:rPr>
            </w:pPr>
            <w:r w:rsidRPr="00521897">
              <w:rPr>
                <w:rFonts w:ascii="Arial" w:hAnsi="Arial" w:cs="Arial"/>
                <w:sz w:val="22"/>
                <w:szCs w:val="22"/>
              </w:rPr>
              <w:t xml:space="preserve">RES_TELEPHONE AERIEN-EQUIP-TEXTE </w:t>
            </w:r>
          </w:p>
        </w:tc>
        <w:tc>
          <w:tcPr>
            <w:tcW w:w="853" w:type="dxa"/>
            <w:tcBorders>
              <w:top w:val="single" w:sz="4" w:space="0" w:color="auto"/>
              <w:left w:val="single" w:sz="4" w:space="0" w:color="auto"/>
              <w:bottom w:val="single" w:sz="4" w:space="0" w:color="auto"/>
              <w:right w:val="single" w:sz="4" w:space="0" w:color="auto"/>
            </w:tcBorders>
          </w:tcPr>
          <w:p w:rsidR="003F03FF" w:rsidRPr="00521897" w:rsidRDefault="003F03FF" w:rsidP="003F03FF">
            <w:pPr>
              <w:pStyle w:val="Default"/>
              <w:rPr>
                <w:rFonts w:ascii="Arial" w:hAnsi="Arial" w:cs="Arial"/>
                <w:sz w:val="22"/>
                <w:szCs w:val="22"/>
              </w:rPr>
            </w:pPr>
            <w:r w:rsidRPr="00521897">
              <w:rPr>
                <w:rFonts w:ascii="Arial" w:hAnsi="Arial" w:cs="Arial"/>
                <w:sz w:val="22"/>
                <w:szCs w:val="22"/>
              </w:rPr>
              <w:t xml:space="preserve">11 </w:t>
            </w:r>
          </w:p>
        </w:tc>
        <w:tc>
          <w:tcPr>
            <w:tcW w:w="2268" w:type="dxa"/>
            <w:tcBorders>
              <w:top w:val="single" w:sz="4" w:space="0" w:color="auto"/>
              <w:left w:val="single" w:sz="4" w:space="0" w:color="auto"/>
              <w:bottom w:val="single" w:sz="4" w:space="0" w:color="auto"/>
              <w:right w:val="single" w:sz="4" w:space="0" w:color="auto"/>
            </w:tcBorders>
          </w:tcPr>
          <w:p w:rsidR="003F03FF" w:rsidRPr="00521897" w:rsidRDefault="003F03FF" w:rsidP="003F03FF">
            <w:pPr>
              <w:pStyle w:val="Default"/>
              <w:rPr>
                <w:rFonts w:ascii="Arial" w:hAnsi="Arial" w:cs="Arial"/>
                <w:sz w:val="22"/>
                <w:szCs w:val="22"/>
              </w:rPr>
            </w:pPr>
            <w:r w:rsidRPr="00521897">
              <w:rPr>
                <w:rFonts w:ascii="Arial" w:hAnsi="Arial" w:cs="Arial"/>
                <w:sz w:val="22"/>
                <w:szCs w:val="22"/>
              </w:rPr>
              <w:t xml:space="preserve">Lib </w:t>
            </w:r>
          </w:p>
        </w:tc>
        <w:tc>
          <w:tcPr>
            <w:tcW w:w="2695" w:type="dxa"/>
            <w:tcBorders>
              <w:top w:val="single" w:sz="4" w:space="0" w:color="auto"/>
              <w:left w:val="single" w:sz="4" w:space="0" w:color="auto"/>
              <w:bottom w:val="single" w:sz="4" w:space="0" w:color="auto"/>
              <w:right w:val="single" w:sz="4" w:space="0" w:color="auto"/>
            </w:tcBorders>
          </w:tcPr>
          <w:p w:rsidR="003F03FF" w:rsidRPr="00521897" w:rsidRDefault="003F03FF" w:rsidP="003F03FF">
            <w:pPr>
              <w:pStyle w:val="Default"/>
              <w:rPr>
                <w:rFonts w:ascii="Arial" w:hAnsi="Arial" w:cs="Arial"/>
                <w:sz w:val="22"/>
                <w:szCs w:val="22"/>
              </w:rPr>
            </w:pPr>
            <w:r w:rsidRPr="00521897">
              <w:rPr>
                <w:rFonts w:ascii="Arial" w:hAnsi="Arial" w:cs="Arial"/>
                <w:sz w:val="22"/>
                <w:szCs w:val="22"/>
              </w:rPr>
              <w:t xml:space="preserve">Equipements et textes </w:t>
            </w:r>
          </w:p>
        </w:tc>
      </w:tr>
      <w:tr w:rsidR="003F03FF" w:rsidRPr="00521897" w:rsidTr="003F03FF">
        <w:tblPrEx>
          <w:tblBorders>
            <w:top w:val="nil"/>
            <w:left w:val="nil"/>
            <w:bottom w:val="nil"/>
            <w:right w:val="nil"/>
            <w:insideH w:val="none" w:sz="0" w:space="0" w:color="auto"/>
            <w:insideV w:val="none" w:sz="0" w:space="0" w:color="auto"/>
          </w:tblBorders>
        </w:tblPrEx>
        <w:trPr>
          <w:gridAfter w:val="1"/>
          <w:wAfter w:w="10" w:type="dxa"/>
          <w:trHeight w:val="226"/>
        </w:trPr>
        <w:tc>
          <w:tcPr>
            <w:tcW w:w="4075" w:type="dxa"/>
            <w:tcBorders>
              <w:top w:val="single" w:sz="4" w:space="0" w:color="auto"/>
              <w:left w:val="single" w:sz="4" w:space="0" w:color="auto"/>
              <w:bottom w:val="single" w:sz="4" w:space="0" w:color="auto"/>
              <w:right w:val="single" w:sz="4" w:space="0" w:color="auto"/>
            </w:tcBorders>
          </w:tcPr>
          <w:p w:rsidR="003F03FF" w:rsidRPr="00521897" w:rsidRDefault="003F03FF" w:rsidP="003F03FF">
            <w:pPr>
              <w:pStyle w:val="Default"/>
              <w:rPr>
                <w:rFonts w:ascii="Arial" w:hAnsi="Arial" w:cs="Arial"/>
                <w:sz w:val="22"/>
                <w:szCs w:val="22"/>
              </w:rPr>
            </w:pPr>
            <w:r w:rsidRPr="00521897">
              <w:rPr>
                <w:rFonts w:ascii="Arial" w:hAnsi="Arial" w:cs="Arial"/>
                <w:sz w:val="22"/>
                <w:szCs w:val="22"/>
              </w:rPr>
              <w:t xml:space="preserve">RES_TELEPHONE SOUTERRAIN </w:t>
            </w:r>
          </w:p>
        </w:tc>
        <w:tc>
          <w:tcPr>
            <w:tcW w:w="853" w:type="dxa"/>
            <w:tcBorders>
              <w:top w:val="single" w:sz="4" w:space="0" w:color="auto"/>
              <w:left w:val="single" w:sz="4" w:space="0" w:color="auto"/>
              <w:bottom w:val="single" w:sz="4" w:space="0" w:color="auto"/>
              <w:right w:val="single" w:sz="4" w:space="0" w:color="auto"/>
            </w:tcBorders>
          </w:tcPr>
          <w:p w:rsidR="003F03FF" w:rsidRPr="00521897" w:rsidRDefault="003F03FF" w:rsidP="003F03FF">
            <w:pPr>
              <w:pStyle w:val="Default"/>
              <w:rPr>
                <w:rFonts w:ascii="Arial" w:hAnsi="Arial" w:cs="Arial"/>
                <w:sz w:val="22"/>
                <w:szCs w:val="22"/>
              </w:rPr>
            </w:pPr>
            <w:r w:rsidRPr="00521897">
              <w:rPr>
                <w:rFonts w:ascii="Arial" w:hAnsi="Arial" w:cs="Arial"/>
                <w:sz w:val="22"/>
                <w:szCs w:val="22"/>
              </w:rPr>
              <w:t xml:space="preserve">184 </w:t>
            </w:r>
          </w:p>
        </w:tc>
        <w:tc>
          <w:tcPr>
            <w:tcW w:w="2268" w:type="dxa"/>
            <w:tcBorders>
              <w:top w:val="single" w:sz="4" w:space="0" w:color="auto"/>
              <w:left w:val="single" w:sz="4" w:space="0" w:color="auto"/>
              <w:bottom w:val="single" w:sz="4" w:space="0" w:color="auto"/>
              <w:right w:val="single" w:sz="4" w:space="0" w:color="auto"/>
            </w:tcBorders>
          </w:tcPr>
          <w:p w:rsidR="003F03FF" w:rsidRPr="00521897" w:rsidRDefault="003F03FF" w:rsidP="003F03FF">
            <w:pPr>
              <w:pStyle w:val="Default"/>
              <w:rPr>
                <w:rFonts w:ascii="Arial" w:hAnsi="Arial" w:cs="Arial"/>
                <w:sz w:val="22"/>
                <w:szCs w:val="22"/>
              </w:rPr>
            </w:pPr>
            <w:r w:rsidRPr="00521897">
              <w:rPr>
                <w:rFonts w:ascii="Arial" w:hAnsi="Arial" w:cs="Arial"/>
                <w:sz w:val="22"/>
                <w:szCs w:val="22"/>
              </w:rPr>
              <w:t xml:space="preserve">TELs </w:t>
            </w:r>
          </w:p>
        </w:tc>
        <w:tc>
          <w:tcPr>
            <w:tcW w:w="2695" w:type="dxa"/>
            <w:tcBorders>
              <w:top w:val="single" w:sz="4" w:space="0" w:color="auto"/>
              <w:left w:val="single" w:sz="4" w:space="0" w:color="auto"/>
              <w:bottom w:val="single" w:sz="4" w:space="0" w:color="auto"/>
              <w:right w:val="single" w:sz="4" w:space="0" w:color="auto"/>
            </w:tcBorders>
          </w:tcPr>
          <w:p w:rsidR="003F03FF" w:rsidRPr="00521897" w:rsidRDefault="003F03FF" w:rsidP="003F03FF">
            <w:pPr>
              <w:pStyle w:val="Default"/>
              <w:rPr>
                <w:rFonts w:ascii="Arial" w:hAnsi="Arial" w:cs="Arial"/>
                <w:sz w:val="22"/>
                <w:szCs w:val="22"/>
              </w:rPr>
            </w:pPr>
            <w:r w:rsidRPr="00521897">
              <w:rPr>
                <w:rFonts w:ascii="Arial" w:hAnsi="Arial" w:cs="Arial"/>
                <w:sz w:val="22"/>
                <w:szCs w:val="22"/>
              </w:rPr>
              <w:t xml:space="preserve">Tracé du réseau téléphone souterrain </w:t>
            </w:r>
          </w:p>
        </w:tc>
      </w:tr>
      <w:tr w:rsidR="003F03FF" w:rsidRPr="00521897" w:rsidTr="003F03FF">
        <w:tblPrEx>
          <w:tblBorders>
            <w:top w:val="nil"/>
            <w:left w:val="nil"/>
            <w:bottom w:val="nil"/>
            <w:right w:val="nil"/>
            <w:insideH w:val="none" w:sz="0" w:space="0" w:color="auto"/>
            <w:insideV w:val="none" w:sz="0" w:space="0" w:color="auto"/>
          </w:tblBorders>
        </w:tblPrEx>
        <w:trPr>
          <w:gridAfter w:val="1"/>
          <w:wAfter w:w="10" w:type="dxa"/>
          <w:trHeight w:val="227"/>
        </w:trPr>
        <w:tc>
          <w:tcPr>
            <w:tcW w:w="4075" w:type="dxa"/>
            <w:tcBorders>
              <w:top w:val="single" w:sz="4" w:space="0" w:color="auto"/>
              <w:left w:val="single" w:sz="4" w:space="0" w:color="auto"/>
              <w:bottom w:val="single" w:sz="4" w:space="0" w:color="auto"/>
              <w:right w:val="single" w:sz="4" w:space="0" w:color="auto"/>
            </w:tcBorders>
          </w:tcPr>
          <w:p w:rsidR="003F03FF" w:rsidRPr="00521897" w:rsidRDefault="003F03FF" w:rsidP="003F03FF">
            <w:pPr>
              <w:pStyle w:val="Default"/>
              <w:rPr>
                <w:rFonts w:ascii="Arial" w:hAnsi="Arial" w:cs="Arial"/>
                <w:sz w:val="22"/>
                <w:szCs w:val="22"/>
              </w:rPr>
            </w:pPr>
            <w:r w:rsidRPr="00521897">
              <w:rPr>
                <w:rFonts w:ascii="Arial" w:hAnsi="Arial" w:cs="Arial"/>
                <w:sz w:val="22"/>
                <w:szCs w:val="22"/>
              </w:rPr>
              <w:t xml:space="preserve">RES_TELEPHONE SOUTERRAIN-EQUIP-TEXTE </w:t>
            </w:r>
          </w:p>
        </w:tc>
        <w:tc>
          <w:tcPr>
            <w:tcW w:w="853" w:type="dxa"/>
            <w:tcBorders>
              <w:top w:val="single" w:sz="4" w:space="0" w:color="auto"/>
              <w:left w:val="single" w:sz="4" w:space="0" w:color="auto"/>
              <w:bottom w:val="single" w:sz="4" w:space="0" w:color="auto"/>
              <w:right w:val="single" w:sz="4" w:space="0" w:color="auto"/>
            </w:tcBorders>
          </w:tcPr>
          <w:p w:rsidR="003F03FF" w:rsidRPr="00521897" w:rsidRDefault="003F03FF" w:rsidP="003F03FF">
            <w:pPr>
              <w:pStyle w:val="Default"/>
              <w:rPr>
                <w:rFonts w:ascii="Arial" w:hAnsi="Arial" w:cs="Arial"/>
                <w:sz w:val="22"/>
                <w:szCs w:val="22"/>
              </w:rPr>
            </w:pPr>
            <w:r w:rsidRPr="00521897">
              <w:rPr>
                <w:rFonts w:ascii="Arial" w:hAnsi="Arial" w:cs="Arial"/>
                <w:sz w:val="22"/>
                <w:szCs w:val="22"/>
              </w:rPr>
              <w:t xml:space="preserve">184 </w:t>
            </w:r>
          </w:p>
        </w:tc>
        <w:tc>
          <w:tcPr>
            <w:tcW w:w="2268" w:type="dxa"/>
            <w:tcBorders>
              <w:top w:val="single" w:sz="4" w:space="0" w:color="auto"/>
              <w:left w:val="single" w:sz="4" w:space="0" w:color="auto"/>
              <w:bottom w:val="single" w:sz="4" w:space="0" w:color="auto"/>
              <w:right w:val="single" w:sz="4" w:space="0" w:color="auto"/>
            </w:tcBorders>
          </w:tcPr>
          <w:p w:rsidR="003F03FF" w:rsidRPr="00521897" w:rsidRDefault="003F03FF" w:rsidP="003F03FF">
            <w:pPr>
              <w:pStyle w:val="Default"/>
              <w:rPr>
                <w:rFonts w:ascii="Arial" w:hAnsi="Arial" w:cs="Arial"/>
                <w:sz w:val="22"/>
                <w:szCs w:val="22"/>
              </w:rPr>
            </w:pPr>
            <w:r w:rsidRPr="00521897">
              <w:rPr>
                <w:rFonts w:ascii="Arial" w:hAnsi="Arial" w:cs="Arial"/>
                <w:sz w:val="22"/>
                <w:szCs w:val="22"/>
              </w:rPr>
              <w:t xml:space="preserve">Lib </w:t>
            </w:r>
          </w:p>
        </w:tc>
        <w:tc>
          <w:tcPr>
            <w:tcW w:w="2695" w:type="dxa"/>
            <w:tcBorders>
              <w:top w:val="single" w:sz="4" w:space="0" w:color="auto"/>
              <w:left w:val="single" w:sz="4" w:space="0" w:color="auto"/>
              <w:bottom w:val="single" w:sz="4" w:space="0" w:color="auto"/>
              <w:right w:val="single" w:sz="4" w:space="0" w:color="auto"/>
            </w:tcBorders>
          </w:tcPr>
          <w:p w:rsidR="003F03FF" w:rsidRPr="00521897" w:rsidRDefault="003F03FF" w:rsidP="003F03FF">
            <w:pPr>
              <w:pStyle w:val="Default"/>
              <w:rPr>
                <w:rFonts w:ascii="Arial" w:hAnsi="Arial" w:cs="Arial"/>
                <w:sz w:val="22"/>
                <w:szCs w:val="22"/>
              </w:rPr>
            </w:pPr>
          </w:p>
        </w:tc>
      </w:tr>
      <w:tr w:rsidR="003F03FF" w:rsidRPr="00521897" w:rsidTr="003F03FF">
        <w:tblPrEx>
          <w:tblBorders>
            <w:top w:val="nil"/>
            <w:left w:val="nil"/>
            <w:bottom w:val="nil"/>
            <w:right w:val="nil"/>
            <w:insideH w:val="none" w:sz="0" w:space="0" w:color="auto"/>
            <w:insideV w:val="none" w:sz="0" w:space="0" w:color="auto"/>
          </w:tblBorders>
        </w:tblPrEx>
        <w:trPr>
          <w:gridAfter w:val="1"/>
          <w:wAfter w:w="10" w:type="dxa"/>
          <w:trHeight w:val="100"/>
        </w:trPr>
        <w:tc>
          <w:tcPr>
            <w:tcW w:w="4075" w:type="dxa"/>
            <w:tcBorders>
              <w:top w:val="single" w:sz="4" w:space="0" w:color="auto"/>
              <w:left w:val="single" w:sz="4" w:space="0" w:color="auto"/>
              <w:bottom w:val="single" w:sz="4" w:space="0" w:color="auto"/>
              <w:right w:val="single" w:sz="4" w:space="0" w:color="auto"/>
            </w:tcBorders>
          </w:tcPr>
          <w:p w:rsidR="003F03FF" w:rsidRPr="00521897" w:rsidRDefault="003F03FF" w:rsidP="003F03FF">
            <w:pPr>
              <w:pStyle w:val="Default"/>
              <w:rPr>
                <w:rFonts w:ascii="Arial" w:hAnsi="Arial" w:cs="Arial"/>
                <w:sz w:val="22"/>
                <w:szCs w:val="22"/>
              </w:rPr>
            </w:pPr>
            <w:r w:rsidRPr="00521897">
              <w:rPr>
                <w:rFonts w:ascii="Arial" w:hAnsi="Arial" w:cs="Arial"/>
                <w:sz w:val="22"/>
                <w:szCs w:val="22"/>
              </w:rPr>
              <w:t xml:space="preserve">RES_TELESURVEILLANCE </w:t>
            </w:r>
          </w:p>
        </w:tc>
        <w:tc>
          <w:tcPr>
            <w:tcW w:w="853" w:type="dxa"/>
            <w:tcBorders>
              <w:top w:val="single" w:sz="4" w:space="0" w:color="auto"/>
              <w:left w:val="single" w:sz="4" w:space="0" w:color="auto"/>
              <w:bottom w:val="single" w:sz="4" w:space="0" w:color="auto"/>
              <w:right w:val="single" w:sz="4" w:space="0" w:color="auto"/>
            </w:tcBorders>
          </w:tcPr>
          <w:p w:rsidR="003F03FF" w:rsidRPr="00521897" w:rsidRDefault="003F03FF" w:rsidP="003F03FF">
            <w:pPr>
              <w:pStyle w:val="Default"/>
              <w:rPr>
                <w:rFonts w:ascii="Arial" w:hAnsi="Arial" w:cs="Arial"/>
                <w:sz w:val="22"/>
                <w:szCs w:val="22"/>
              </w:rPr>
            </w:pPr>
            <w:r w:rsidRPr="00521897">
              <w:rPr>
                <w:rFonts w:ascii="Arial" w:hAnsi="Arial" w:cs="Arial"/>
                <w:sz w:val="22"/>
                <w:szCs w:val="22"/>
              </w:rPr>
              <w:t xml:space="preserve">11 </w:t>
            </w:r>
          </w:p>
        </w:tc>
        <w:tc>
          <w:tcPr>
            <w:tcW w:w="2268" w:type="dxa"/>
            <w:tcBorders>
              <w:top w:val="single" w:sz="4" w:space="0" w:color="auto"/>
              <w:left w:val="single" w:sz="4" w:space="0" w:color="auto"/>
              <w:bottom w:val="single" w:sz="4" w:space="0" w:color="auto"/>
              <w:right w:val="single" w:sz="4" w:space="0" w:color="auto"/>
            </w:tcBorders>
          </w:tcPr>
          <w:p w:rsidR="003F03FF" w:rsidRPr="00521897" w:rsidRDefault="003F03FF" w:rsidP="003F03FF">
            <w:pPr>
              <w:pStyle w:val="Default"/>
              <w:rPr>
                <w:rFonts w:ascii="Arial" w:hAnsi="Arial" w:cs="Arial"/>
                <w:sz w:val="22"/>
                <w:szCs w:val="22"/>
              </w:rPr>
            </w:pPr>
            <w:r w:rsidRPr="00521897">
              <w:rPr>
                <w:rFonts w:ascii="Arial" w:hAnsi="Arial" w:cs="Arial"/>
                <w:sz w:val="22"/>
                <w:szCs w:val="22"/>
              </w:rPr>
              <w:t xml:space="preserve">TELE </w:t>
            </w:r>
          </w:p>
        </w:tc>
        <w:tc>
          <w:tcPr>
            <w:tcW w:w="2695" w:type="dxa"/>
            <w:tcBorders>
              <w:top w:val="single" w:sz="4" w:space="0" w:color="auto"/>
              <w:left w:val="single" w:sz="4" w:space="0" w:color="auto"/>
              <w:bottom w:val="single" w:sz="4" w:space="0" w:color="auto"/>
              <w:right w:val="single" w:sz="4" w:space="0" w:color="auto"/>
            </w:tcBorders>
          </w:tcPr>
          <w:p w:rsidR="003F03FF" w:rsidRPr="00521897" w:rsidRDefault="003F03FF" w:rsidP="003F03FF">
            <w:pPr>
              <w:pStyle w:val="Default"/>
              <w:rPr>
                <w:rFonts w:ascii="Arial" w:hAnsi="Arial" w:cs="Arial"/>
                <w:sz w:val="22"/>
                <w:szCs w:val="22"/>
              </w:rPr>
            </w:pPr>
            <w:r w:rsidRPr="00521897">
              <w:rPr>
                <w:rFonts w:ascii="Arial" w:hAnsi="Arial" w:cs="Arial"/>
                <w:sz w:val="22"/>
                <w:szCs w:val="22"/>
              </w:rPr>
              <w:t xml:space="preserve">Tracé du réseau </w:t>
            </w:r>
            <w:r w:rsidRPr="00521897">
              <w:rPr>
                <w:rFonts w:ascii="Arial" w:hAnsi="Arial" w:cs="Arial"/>
                <w:sz w:val="22"/>
                <w:szCs w:val="22"/>
              </w:rPr>
              <w:lastRenderedPageBreak/>
              <w:t xml:space="preserve">Télésurveillance </w:t>
            </w:r>
          </w:p>
        </w:tc>
      </w:tr>
      <w:tr w:rsidR="003F03FF" w:rsidRPr="00521897" w:rsidTr="003F03FF">
        <w:tblPrEx>
          <w:tblBorders>
            <w:top w:val="nil"/>
            <w:left w:val="nil"/>
            <w:bottom w:val="nil"/>
            <w:right w:val="nil"/>
            <w:insideH w:val="none" w:sz="0" w:space="0" w:color="auto"/>
            <w:insideV w:val="none" w:sz="0" w:space="0" w:color="auto"/>
          </w:tblBorders>
        </w:tblPrEx>
        <w:trPr>
          <w:gridAfter w:val="1"/>
          <w:wAfter w:w="10" w:type="dxa"/>
          <w:trHeight w:val="226"/>
        </w:trPr>
        <w:tc>
          <w:tcPr>
            <w:tcW w:w="4075" w:type="dxa"/>
            <w:tcBorders>
              <w:top w:val="single" w:sz="4" w:space="0" w:color="auto"/>
              <w:left w:val="single" w:sz="4" w:space="0" w:color="auto"/>
              <w:bottom w:val="single" w:sz="4" w:space="0" w:color="auto"/>
              <w:right w:val="single" w:sz="4" w:space="0" w:color="auto"/>
            </w:tcBorders>
          </w:tcPr>
          <w:p w:rsidR="003F03FF" w:rsidRPr="00521897" w:rsidRDefault="003F03FF" w:rsidP="003F03FF">
            <w:pPr>
              <w:pStyle w:val="Default"/>
              <w:rPr>
                <w:rFonts w:ascii="Arial" w:hAnsi="Arial" w:cs="Arial"/>
                <w:sz w:val="22"/>
                <w:szCs w:val="22"/>
              </w:rPr>
            </w:pPr>
            <w:r w:rsidRPr="00521897">
              <w:rPr>
                <w:rFonts w:ascii="Arial" w:hAnsi="Arial" w:cs="Arial"/>
                <w:sz w:val="22"/>
                <w:szCs w:val="22"/>
              </w:rPr>
              <w:lastRenderedPageBreak/>
              <w:t xml:space="preserve">RES_TELESURVEILLANCE-EQUIP-TEXTE </w:t>
            </w:r>
          </w:p>
        </w:tc>
        <w:tc>
          <w:tcPr>
            <w:tcW w:w="853" w:type="dxa"/>
            <w:tcBorders>
              <w:top w:val="single" w:sz="4" w:space="0" w:color="auto"/>
              <w:left w:val="single" w:sz="4" w:space="0" w:color="auto"/>
              <w:bottom w:val="single" w:sz="4" w:space="0" w:color="auto"/>
              <w:right w:val="single" w:sz="4" w:space="0" w:color="auto"/>
            </w:tcBorders>
          </w:tcPr>
          <w:p w:rsidR="003F03FF" w:rsidRPr="00521897" w:rsidRDefault="003F03FF" w:rsidP="003F03FF">
            <w:pPr>
              <w:pStyle w:val="Default"/>
              <w:rPr>
                <w:rFonts w:ascii="Arial" w:hAnsi="Arial" w:cs="Arial"/>
                <w:sz w:val="22"/>
                <w:szCs w:val="22"/>
              </w:rPr>
            </w:pPr>
            <w:r w:rsidRPr="00521897">
              <w:rPr>
                <w:rFonts w:ascii="Arial" w:hAnsi="Arial" w:cs="Arial"/>
                <w:sz w:val="22"/>
                <w:szCs w:val="22"/>
              </w:rPr>
              <w:t xml:space="preserve">11 </w:t>
            </w:r>
          </w:p>
        </w:tc>
        <w:tc>
          <w:tcPr>
            <w:tcW w:w="2268" w:type="dxa"/>
            <w:tcBorders>
              <w:top w:val="single" w:sz="4" w:space="0" w:color="auto"/>
              <w:left w:val="single" w:sz="4" w:space="0" w:color="auto"/>
              <w:bottom w:val="single" w:sz="4" w:space="0" w:color="auto"/>
              <w:right w:val="single" w:sz="4" w:space="0" w:color="auto"/>
            </w:tcBorders>
          </w:tcPr>
          <w:p w:rsidR="003F03FF" w:rsidRPr="00521897" w:rsidRDefault="003F03FF" w:rsidP="003F03FF">
            <w:pPr>
              <w:pStyle w:val="Default"/>
              <w:rPr>
                <w:rFonts w:ascii="Arial" w:hAnsi="Arial" w:cs="Arial"/>
                <w:sz w:val="22"/>
                <w:szCs w:val="22"/>
              </w:rPr>
            </w:pPr>
            <w:r w:rsidRPr="00521897">
              <w:rPr>
                <w:rFonts w:ascii="Arial" w:hAnsi="Arial" w:cs="Arial"/>
                <w:sz w:val="22"/>
                <w:szCs w:val="22"/>
              </w:rPr>
              <w:t xml:space="preserve">Lib </w:t>
            </w:r>
          </w:p>
        </w:tc>
        <w:tc>
          <w:tcPr>
            <w:tcW w:w="2695" w:type="dxa"/>
            <w:tcBorders>
              <w:top w:val="single" w:sz="4" w:space="0" w:color="auto"/>
              <w:left w:val="single" w:sz="4" w:space="0" w:color="auto"/>
              <w:bottom w:val="single" w:sz="4" w:space="0" w:color="auto"/>
              <w:right w:val="single" w:sz="4" w:space="0" w:color="auto"/>
            </w:tcBorders>
          </w:tcPr>
          <w:p w:rsidR="003F03FF" w:rsidRPr="00521897" w:rsidRDefault="003F03FF" w:rsidP="003F03FF">
            <w:pPr>
              <w:pStyle w:val="Default"/>
              <w:rPr>
                <w:rFonts w:ascii="Arial" w:hAnsi="Arial" w:cs="Arial"/>
                <w:sz w:val="22"/>
                <w:szCs w:val="22"/>
              </w:rPr>
            </w:pPr>
            <w:r w:rsidRPr="00521897">
              <w:rPr>
                <w:rFonts w:ascii="Arial" w:hAnsi="Arial" w:cs="Arial"/>
                <w:sz w:val="22"/>
                <w:szCs w:val="22"/>
              </w:rPr>
              <w:t xml:space="preserve">Equipements et textes </w:t>
            </w:r>
          </w:p>
        </w:tc>
      </w:tr>
      <w:tr w:rsidR="003F03FF" w:rsidRPr="00521897" w:rsidTr="003F03FF">
        <w:tblPrEx>
          <w:tblBorders>
            <w:top w:val="nil"/>
            <w:left w:val="nil"/>
            <w:bottom w:val="nil"/>
            <w:right w:val="nil"/>
            <w:insideH w:val="none" w:sz="0" w:space="0" w:color="auto"/>
            <w:insideV w:val="none" w:sz="0" w:space="0" w:color="auto"/>
          </w:tblBorders>
        </w:tblPrEx>
        <w:trPr>
          <w:gridAfter w:val="1"/>
          <w:wAfter w:w="10" w:type="dxa"/>
          <w:trHeight w:val="100"/>
        </w:trPr>
        <w:tc>
          <w:tcPr>
            <w:tcW w:w="4075" w:type="dxa"/>
            <w:tcBorders>
              <w:top w:val="single" w:sz="4" w:space="0" w:color="auto"/>
              <w:left w:val="single" w:sz="4" w:space="0" w:color="auto"/>
              <w:bottom w:val="single" w:sz="4" w:space="0" w:color="auto"/>
              <w:right w:val="single" w:sz="4" w:space="0" w:color="auto"/>
            </w:tcBorders>
          </w:tcPr>
          <w:p w:rsidR="003F03FF" w:rsidRPr="00521897" w:rsidRDefault="003F03FF" w:rsidP="003F03FF">
            <w:pPr>
              <w:pStyle w:val="Default"/>
              <w:rPr>
                <w:rFonts w:ascii="Arial" w:hAnsi="Arial" w:cs="Arial"/>
                <w:sz w:val="22"/>
                <w:szCs w:val="22"/>
              </w:rPr>
            </w:pPr>
            <w:r w:rsidRPr="00521897">
              <w:rPr>
                <w:rFonts w:ascii="Arial" w:hAnsi="Arial" w:cs="Arial"/>
                <w:sz w:val="22"/>
                <w:szCs w:val="22"/>
              </w:rPr>
              <w:t xml:space="preserve">RES_TELEVISION </w:t>
            </w:r>
          </w:p>
        </w:tc>
        <w:tc>
          <w:tcPr>
            <w:tcW w:w="853" w:type="dxa"/>
            <w:tcBorders>
              <w:top w:val="single" w:sz="4" w:space="0" w:color="auto"/>
              <w:left w:val="single" w:sz="4" w:space="0" w:color="auto"/>
              <w:bottom w:val="single" w:sz="4" w:space="0" w:color="auto"/>
              <w:right w:val="single" w:sz="4" w:space="0" w:color="auto"/>
            </w:tcBorders>
          </w:tcPr>
          <w:p w:rsidR="003F03FF" w:rsidRPr="00521897" w:rsidRDefault="003F03FF" w:rsidP="003F03FF">
            <w:pPr>
              <w:pStyle w:val="Default"/>
              <w:rPr>
                <w:rFonts w:ascii="Arial" w:hAnsi="Arial" w:cs="Arial"/>
                <w:sz w:val="22"/>
                <w:szCs w:val="22"/>
              </w:rPr>
            </w:pPr>
            <w:r w:rsidRPr="00521897">
              <w:rPr>
                <w:rFonts w:ascii="Arial" w:hAnsi="Arial" w:cs="Arial"/>
                <w:sz w:val="22"/>
                <w:szCs w:val="22"/>
              </w:rPr>
              <w:t xml:space="preserve">11 </w:t>
            </w:r>
          </w:p>
        </w:tc>
        <w:tc>
          <w:tcPr>
            <w:tcW w:w="2268" w:type="dxa"/>
            <w:tcBorders>
              <w:top w:val="single" w:sz="4" w:space="0" w:color="auto"/>
              <w:left w:val="single" w:sz="4" w:space="0" w:color="auto"/>
              <w:bottom w:val="single" w:sz="4" w:space="0" w:color="auto"/>
              <w:right w:val="single" w:sz="4" w:space="0" w:color="auto"/>
            </w:tcBorders>
          </w:tcPr>
          <w:p w:rsidR="003F03FF" w:rsidRPr="00521897" w:rsidRDefault="003F03FF" w:rsidP="003F03FF">
            <w:pPr>
              <w:pStyle w:val="Default"/>
              <w:rPr>
                <w:rFonts w:ascii="Arial" w:hAnsi="Arial" w:cs="Arial"/>
                <w:sz w:val="22"/>
                <w:szCs w:val="22"/>
              </w:rPr>
            </w:pPr>
            <w:r w:rsidRPr="00521897">
              <w:rPr>
                <w:rFonts w:ascii="Arial" w:hAnsi="Arial" w:cs="Arial"/>
                <w:sz w:val="22"/>
                <w:szCs w:val="22"/>
              </w:rPr>
              <w:t xml:space="preserve">TV </w:t>
            </w:r>
          </w:p>
        </w:tc>
        <w:tc>
          <w:tcPr>
            <w:tcW w:w="2695" w:type="dxa"/>
            <w:tcBorders>
              <w:top w:val="single" w:sz="4" w:space="0" w:color="auto"/>
              <w:left w:val="single" w:sz="4" w:space="0" w:color="auto"/>
              <w:bottom w:val="single" w:sz="4" w:space="0" w:color="auto"/>
              <w:right w:val="single" w:sz="4" w:space="0" w:color="auto"/>
            </w:tcBorders>
          </w:tcPr>
          <w:p w:rsidR="003F03FF" w:rsidRPr="00521897" w:rsidRDefault="003F03FF" w:rsidP="003F03FF">
            <w:pPr>
              <w:pStyle w:val="Default"/>
              <w:rPr>
                <w:rFonts w:ascii="Arial" w:hAnsi="Arial" w:cs="Arial"/>
                <w:sz w:val="22"/>
                <w:szCs w:val="22"/>
              </w:rPr>
            </w:pPr>
            <w:r w:rsidRPr="00521897">
              <w:rPr>
                <w:rFonts w:ascii="Arial" w:hAnsi="Arial" w:cs="Arial"/>
                <w:sz w:val="22"/>
                <w:szCs w:val="22"/>
              </w:rPr>
              <w:t xml:space="preserve">Tracé du réseau Télévision </w:t>
            </w:r>
          </w:p>
        </w:tc>
      </w:tr>
      <w:tr w:rsidR="003F03FF" w:rsidRPr="00521897" w:rsidTr="003F03FF">
        <w:tblPrEx>
          <w:tblBorders>
            <w:top w:val="nil"/>
            <w:left w:val="nil"/>
            <w:bottom w:val="nil"/>
            <w:right w:val="nil"/>
            <w:insideH w:val="none" w:sz="0" w:space="0" w:color="auto"/>
            <w:insideV w:val="none" w:sz="0" w:space="0" w:color="auto"/>
          </w:tblBorders>
        </w:tblPrEx>
        <w:trPr>
          <w:gridAfter w:val="1"/>
          <w:wAfter w:w="10" w:type="dxa"/>
          <w:trHeight w:val="226"/>
        </w:trPr>
        <w:tc>
          <w:tcPr>
            <w:tcW w:w="4075" w:type="dxa"/>
            <w:tcBorders>
              <w:top w:val="single" w:sz="4" w:space="0" w:color="auto"/>
              <w:left w:val="single" w:sz="4" w:space="0" w:color="auto"/>
              <w:bottom w:val="single" w:sz="4" w:space="0" w:color="auto"/>
              <w:right w:val="single" w:sz="4" w:space="0" w:color="auto"/>
            </w:tcBorders>
          </w:tcPr>
          <w:p w:rsidR="003F03FF" w:rsidRPr="00521897" w:rsidRDefault="003F03FF" w:rsidP="003F03FF">
            <w:pPr>
              <w:pStyle w:val="Default"/>
              <w:rPr>
                <w:rFonts w:ascii="Arial" w:hAnsi="Arial" w:cs="Arial"/>
                <w:sz w:val="22"/>
                <w:szCs w:val="22"/>
              </w:rPr>
            </w:pPr>
            <w:r w:rsidRPr="00521897">
              <w:rPr>
                <w:rFonts w:ascii="Arial" w:hAnsi="Arial" w:cs="Arial"/>
                <w:sz w:val="22"/>
                <w:szCs w:val="22"/>
              </w:rPr>
              <w:t xml:space="preserve">RES_TELEVISION-EQUIP-TEXTE </w:t>
            </w:r>
          </w:p>
        </w:tc>
        <w:tc>
          <w:tcPr>
            <w:tcW w:w="853" w:type="dxa"/>
            <w:tcBorders>
              <w:top w:val="single" w:sz="4" w:space="0" w:color="auto"/>
              <w:left w:val="single" w:sz="4" w:space="0" w:color="auto"/>
              <w:bottom w:val="single" w:sz="4" w:space="0" w:color="auto"/>
              <w:right w:val="single" w:sz="4" w:space="0" w:color="auto"/>
            </w:tcBorders>
          </w:tcPr>
          <w:p w:rsidR="003F03FF" w:rsidRPr="00521897" w:rsidRDefault="003F03FF" w:rsidP="003F03FF">
            <w:pPr>
              <w:pStyle w:val="Default"/>
              <w:rPr>
                <w:rFonts w:ascii="Arial" w:hAnsi="Arial" w:cs="Arial"/>
                <w:sz w:val="22"/>
                <w:szCs w:val="22"/>
              </w:rPr>
            </w:pPr>
            <w:r w:rsidRPr="00521897">
              <w:rPr>
                <w:rFonts w:ascii="Arial" w:hAnsi="Arial" w:cs="Arial"/>
                <w:sz w:val="22"/>
                <w:szCs w:val="22"/>
              </w:rPr>
              <w:t xml:space="preserve">11 </w:t>
            </w:r>
          </w:p>
        </w:tc>
        <w:tc>
          <w:tcPr>
            <w:tcW w:w="2268" w:type="dxa"/>
            <w:tcBorders>
              <w:top w:val="single" w:sz="4" w:space="0" w:color="auto"/>
              <w:left w:val="single" w:sz="4" w:space="0" w:color="auto"/>
              <w:bottom w:val="single" w:sz="4" w:space="0" w:color="auto"/>
              <w:right w:val="single" w:sz="4" w:space="0" w:color="auto"/>
            </w:tcBorders>
          </w:tcPr>
          <w:p w:rsidR="003F03FF" w:rsidRPr="00521897" w:rsidRDefault="003F03FF" w:rsidP="003F03FF">
            <w:pPr>
              <w:pStyle w:val="Default"/>
              <w:rPr>
                <w:rFonts w:ascii="Arial" w:hAnsi="Arial" w:cs="Arial"/>
                <w:sz w:val="22"/>
                <w:szCs w:val="22"/>
              </w:rPr>
            </w:pPr>
            <w:r w:rsidRPr="00521897">
              <w:rPr>
                <w:rFonts w:ascii="Arial" w:hAnsi="Arial" w:cs="Arial"/>
                <w:sz w:val="22"/>
                <w:szCs w:val="22"/>
              </w:rPr>
              <w:t xml:space="preserve">Lib </w:t>
            </w:r>
          </w:p>
        </w:tc>
        <w:tc>
          <w:tcPr>
            <w:tcW w:w="2695" w:type="dxa"/>
            <w:tcBorders>
              <w:top w:val="single" w:sz="4" w:space="0" w:color="auto"/>
              <w:left w:val="single" w:sz="4" w:space="0" w:color="auto"/>
              <w:bottom w:val="single" w:sz="4" w:space="0" w:color="auto"/>
              <w:right w:val="single" w:sz="4" w:space="0" w:color="auto"/>
            </w:tcBorders>
          </w:tcPr>
          <w:p w:rsidR="003F03FF" w:rsidRPr="00521897" w:rsidRDefault="003F03FF" w:rsidP="003F03FF">
            <w:pPr>
              <w:pStyle w:val="Default"/>
              <w:rPr>
                <w:rFonts w:ascii="Arial" w:hAnsi="Arial" w:cs="Arial"/>
                <w:sz w:val="22"/>
                <w:szCs w:val="22"/>
              </w:rPr>
            </w:pPr>
            <w:r w:rsidRPr="00521897">
              <w:rPr>
                <w:rFonts w:ascii="Arial" w:hAnsi="Arial" w:cs="Arial"/>
                <w:sz w:val="22"/>
                <w:szCs w:val="22"/>
              </w:rPr>
              <w:t xml:space="preserve">Equipements et textes </w:t>
            </w:r>
          </w:p>
        </w:tc>
      </w:tr>
      <w:tr w:rsidR="003F03FF" w:rsidRPr="00521897" w:rsidTr="003F03FF">
        <w:tblPrEx>
          <w:tblBorders>
            <w:top w:val="nil"/>
            <w:left w:val="nil"/>
            <w:bottom w:val="nil"/>
            <w:right w:val="nil"/>
            <w:insideH w:val="none" w:sz="0" w:space="0" w:color="auto"/>
            <w:insideV w:val="none" w:sz="0" w:space="0" w:color="auto"/>
          </w:tblBorders>
        </w:tblPrEx>
        <w:trPr>
          <w:gridAfter w:val="1"/>
          <w:wAfter w:w="10" w:type="dxa"/>
          <w:trHeight w:val="100"/>
        </w:trPr>
        <w:tc>
          <w:tcPr>
            <w:tcW w:w="4075" w:type="dxa"/>
            <w:tcBorders>
              <w:top w:val="single" w:sz="4" w:space="0" w:color="auto"/>
              <w:left w:val="single" w:sz="4" w:space="0" w:color="auto"/>
              <w:bottom w:val="single" w:sz="4" w:space="0" w:color="auto"/>
              <w:right w:val="single" w:sz="4" w:space="0" w:color="auto"/>
            </w:tcBorders>
          </w:tcPr>
          <w:p w:rsidR="003F03FF" w:rsidRPr="00521897" w:rsidRDefault="003F03FF" w:rsidP="003F03FF">
            <w:pPr>
              <w:pStyle w:val="Default"/>
              <w:rPr>
                <w:rFonts w:ascii="Arial" w:hAnsi="Arial" w:cs="Arial"/>
                <w:sz w:val="22"/>
                <w:szCs w:val="22"/>
              </w:rPr>
            </w:pPr>
            <w:r w:rsidRPr="00521897">
              <w:rPr>
                <w:rFonts w:ascii="Arial" w:hAnsi="Arial" w:cs="Arial"/>
                <w:sz w:val="22"/>
                <w:szCs w:val="22"/>
              </w:rPr>
              <w:t xml:space="preserve">RES_VMC REPRISE </w:t>
            </w:r>
          </w:p>
        </w:tc>
        <w:tc>
          <w:tcPr>
            <w:tcW w:w="853" w:type="dxa"/>
            <w:tcBorders>
              <w:top w:val="single" w:sz="4" w:space="0" w:color="auto"/>
              <w:left w:val="single" w:sz="4" w:space="0" w:color="auto"/>
              <w:bottom w:val="single" w:sz="4" w:space="0" w:color="auto"/>
              <w:right w:val="single" w:sz="4" w:space="0" w:color="auto"/>
            </w:tcBorders>
          </w:tcPr>
          <w:p w:rsidR="003F03FF" w:rsidRPr="00521897" w:rsidRDefault="003F03FF" w:rsidP="003F03FF">
            <w:pPr>
              <w:pStyle w:val="Default"/>
              <w:rPr>
                <w:rFonts w:ascii="Arial" w:hAnsi="Arial" w:cs="Arial"/>
                <w:sz w:val="22"/>
                <w:szCs w:val="22"/>
              </w:rPr>
            </w:pPr>
            <w:r w:rsidRPr="00521897">
              <w:rPr>
                <w:rFonts w:ascii="Arial" w:hAnsi="Arial" w:cs="Arial"/>
                <w:sz w:val="22"/>
                <w:szCs w:val="22"/>
              </w:rPr>
              <w:t xml:space="preserve">10 </w:t>
            </w:r>
          </w:p>
        </w:tc>
        <w:tc>
          <w:tcPr>
            <w:tcW w:w="2268" w:type="dxa"/>
            <w:tcBorders>
              <w:top w:val="single" w:sz="4" w:space="0" w:color="auto"/>
              <w:left w:val="single" w:sz="4" w:space="0" w:color="auto"/>
              <w:bottom w:val="single" w:sz="4" w:space="0" w:color="auto"/>
              <w:right w:val="single" w:sz="4" w:space="0" w:color="auto"/>
            </w:tcBorders>
          </w:tcPr>
          <w:p w:rsidR="003F03FF" w:rsidRPr="00521897" w:rsidRDefault="003F03FF" w:rsidP="003F03FF">
            <w:pPr>
              <w:pStyle w:val="Default"/>
              <w:rPr>
                <w:rFonts w:ascii="Arial" w:hAnsi="Arial" w:cs="Arial"/>
                <w:sz w:val="22"/>
                <w:szCs w:val="22"/>
              </w:rPr>
            </w:pPr>
            <w:r w:rsidRPr="00521897">
              <w:rPr>
                <w:rFonts w:ascii="Arial" w:hAnsi="Arial" w:cs="Arial"/>
                <w:sz w:val="22"/>
                <w:szCs w:val="22"/>
              </w:rPr>
              <w:t xml:space="preserve">Lib </w:t>
            </w:r>
          </w:p>
        </w:tc>
        <w:tc>
          <w:tcPr>
            <w:tcW w:w="2695" w:type="dxa"/>
            <w:tcBorders>
              <w:top w:val="single" w:sz="4" w:space="0" w:color="auto"/>
              <w:left w:val="single" w:sz="4" w:space="0" w:color="auto"/>
              <w:bottom w:val="single" w:sz="4" w:space="0" w:color="auto"/>
              <w:right w:val="single" w:sz="4" w:space="0" w:color="auto"/>
            </w:tcBorders>
          </w:tcPr>
          <w:p w:rsidR="003F03FF" w:rsidRPr="00521897" w:rsidRDefault="003F03FF" w:rsidP="003F03FF">
            <w:pPr>
              <w:pStyle w:val="Default"/>
              <w:rPr>
                <w:rFonts w:ascii="Arial" w:hAnsi="Arial" w:cs="Arial"/>
                <w:sz w:val="22"/>
                <w:szCs w:val="22"/>
              </w:rPr>
            </w:pPr>
            <w:r w:rsidRPr="00521897">
              <w:rPr>
                <w:rFonts w:ascii="Arial" w:hAnsi="Arial" w:cs="Arial"/>
                <w:sz w:val="22"/>
                <w:szCs w:val="22"/>
              </w:rPr>
              <w:t xml:space="preserve">Tracé du réseau extraction d’air </w:t>
            </w:r>
          </w:p>
        </w:tc>
      </w:tr>
      <w:tr w:rsidR="003F03FF" w:rsidRPr="00521897" w:rsidTr="003F03FF">
        <w:tblPrEx>
          <w:tblBorders>
            <w:top w:val="nil"/>
            <w:left w:val="nil"/>
            <w:bottom w:val="nil"/>
            <w:right w:val="nil"/>
            <w:insideH w:val="none" w:sz="0" w:space="0" w:color="auto"/>
            <w:insideV w:val="none" w:sz="0" w:space="0" w:color="auto"/>
          </w:tblBorders>
        </w:tblPrEx>
        <w:trPr>
          <w:gridAfter w:val="1"/>
          <w:wAfter w:w="10" w:type="dxa"/>
          <w:trHeight w:val="226"/>
        </w:trPr>
        <w:tc>
          <w:tcPr>
            <w:tcW w:w="4075" w:type="dxa"/>
            <w:tcBorders>
              <w:top w:val="single" w:sz="4" w:space="0" w:color="auto"/>
              <w:left w:val="single" w:sz="4" w:space="0" w:color="auto"/>
              <w:bottom w:val="single" w:sz="4" w:space="0" w:color="auto"/>
              <w:right w:val="single" w:sz="4" w:space="0" w:color="auto"/>
            </w:tcBorders>
          </w:tcPr>
          <w:p w:rsidR="003F03FF" w:rsidRPr="00521897" w:rsidRDefault="003F03FF" w:rsidP="003F03FF">
            <w:pPr>
              <w:pStyle w:val="Default"/>
              <w:rPr>
                <w:rFonts w:ascii="Arial" w:hAnsi="Arial" w:cs="Arial"/>
                <w:sz w:val="22"/>
                <w:szCs w:val="22"/>
              </w:rPr>
            </w:pPr>
            <w:r w:rsidRPr="00521897">
              <w:rPr>
                <w:rFonts w:ascii="Arial" w:hAnsi="Arial" w:cs="Arial"/>
                <w:sz w:val="22"/>
                <w:szCs w:val="22"/>
              </w:rPr>
              <w:t xml:space="preserve">RES_VMC REPRISE-EQUIP-TEXTE </w:t>
            </w:r>
          </w:p>
        </w:tc>
        <w:tc>
          <w:tcPr>
            <w:tcW w:w="853" w:type="dxa"/>
            <w:tcBorders>
              <w:top w:val="single" w:sz="4" w:space="0" w:color="auto"/>
              <w:left w:val="single" w:sz="4" w:space="0" w:color="auto"/>
              <w:bottom w:val="single" w:sz="4" w:space="0" w:color="auto"/>
              <w:right w:val="single" w:sz="4" w:space="0" w:color="auto"/>
            </w:tcBorders>
          </w:tcPr>
          <w:p w:rsidR="003F03FF" w:rsidRPr="00521897" w:rsidRDefault="003F03FF" w:rsidP="003F03FF">
            <w:pPr>
              <w:pStyle w:val="Default"/>
              <w:rPr>
                <w:rFonts w:ascii="Arial" w:hAnsi="Arial" w:cs="Arial"/>
                <w:sz w:val="22"/>
                <w:szCs w:val="22"/>
              </w:rPr>
            </w:pPr>
            <w:r w:rsidRPr="00521897">
              <w:rPr>
                <w:rFonts w:ascii="Arial" w:hAnsi="Arial" w:cs="Arial"/>
                <w:sz w:val="22"/>
                <w:szCs w:val="22"/>
              </w:rPr>
              <w:t xml:space="preserve">10 </w:t>
            </w:r>
          </w:p>
        </w:tc>
        <w:tc>
          <w:tcPr>
            <w:tcW w:w="2268" w:type="dxa"/>
            <w:tcBorders>
              <w:top w:val="single" w:sz="4" w:space="0" w:color="auto"/>
              <w:left w:val="single" w:sz="4" w:space="0" w:color="auto"/>
              <w:bottom w:val="single" w:sz="4" w:space="0" w:color="auto"/>
              <w:right w:val="single" w:sz="4" w:space="0" w:color="auto"/>
            </w:tcBorders>
          </w:tcPr>
          <w:p w:rsidR="003F03FF" w:rsidRPr="00521897" w:rsidRDefault="003F03FF" w:rsidP="003F03FF">
            <w:pPr>
              <w:pStyle w:val="Default"/>
              <w:rPr>
                <w:rFonts w:ascii="Arial" w:hAnsi="Arial" w:cs="Arial"/>
                <w:sz w:val="22"/>
                <w:szCs w:val="22"/>
              </w:rPr>
            </w:pPr>
            <w:r w:rsidRPr="00521897">
              <w:rPr>
                <w:rFonts w:ascii="Arial" w:hAnsi="Arial" w:cs="Arial"/>
                <w:sz w:val="22"/>
                <w:szCs w:val="22"/>
              </w:rPr>
              <w:t xml:space="preserve">Lib </w:t>
            </w:r>
          </w:p>
        </w:tc>
        <w:tc>
          <w:tcPr>
            <w:tcW w:w="2695" w:type="dxa"/>
            <w:tcBorders>
              <w:top w:val="single" w:sz="4" w:space="0" w:color="auto"/>
              <w:left w:val="single" w:sz="4" w:space="0" w:color="auto"/>
              <w:bottom w:val="single" w:sz="4" w:space="0" w:color="auto"/>
              <w:right w:val="single" w:sz="4" w:space="0" w:color="auto"/>
            </w:tcBorders>
          </w:tcPr>
          <w:p w:rsidR="003F03FF" w:rsidRPr="00521897" w:rsidRDefault="003F03FF" w:rsidP="003F03FF">
            <w:pPr>
              <w:pStyle w:val="Default"/>
              <w:rPr>
                <w:rFonts w:ascii="Arial" w:hAnsi="Arial" w:cs="Arial"/>
                <w:sz w:val="22"/>
                <w:szCs w:val="22"/>
              </w:rPr>
            </w:pPr>
            <w:r w:rsidRPr="00521897">
              <w:rPr>
                <w:rFonts w:ascii="Arial" w:hAnsi="Arial" w:cs="Arial"/>
                <w:sz w:val="22"/>
                <w:szCs w:val="22"/>
              </w:rPr>
              <w:t xml:space="preserve">Equipements et textes </w:t>
            </w:r>
          </w:p>
        </w:tc>
      </w:tr>
      <w:tr w:rsidR="003F03FF" w:rsidRPr="00521897" w:rsidTr="003F03FF">
        <w:tblPrEx>
          <w:tblBorders>
            <w:top w:val="nil"/>
            <w:left w:val="nil"/>
            <w:bottom w:val="nil"/>
            <w:right w:val="nil"/>
            <w:insideH w:val="none" w:sz="0" w:space="0" w:color="auto"/>
            <w:insideV w:val="none" w:sz="0" w:space="0" w:color="auto"/>
          </w:tblBorders>
        </w:tblPrEx>
        <w:trPr>
          <w:gridAfter w:val="1"/>
          <w:wAfter w:w="10" w:type="dxa"/>
          <w:trHeight w:val="70"/>
        </w:trPr>
        <w:tc>
          <w:tcPr>
            <w:tcW w:w="4075" w:type="dxa"/>
            <w:tcBorders>
              <w:top w:val="single" w:sz="4" w:space="0" w:color="auto"/>
              <w:left w:val="single" w:sz="4" w:space="0" w:color="auto"/>
              <w:bottom w:val="single" w:sz="4" w:space="0" w:color="auto"/>
              <w:right w:val="single" w:sz="4" w:space="0" w:color="auto"/>
            </w:tcBorders>
          </w:tcPr>
          <w:p w:rsidR="003F03FF" w:rsidRPr="00521897" w:rsidRDefault="003F03FF" w:rsidP="003F03FF">
            <w:pPr>
              <w:pStyle w:val="Default"/>
              <w:rPr>
                <w:rFonts w:ascii="Arial" w:hAnsi="Arial" w:cs="Arial"/>
                <w:sz w:val="22"/>
                <w:szCs w:val="22"/>
              </w:rPr>
            </w:pPr>
            <w:r w:rsidRPr="00521897">
              <w:rPr>
                <w:rFonts w:ascii="Arial" w:hAnsi="Arial" w:cs="Arial"/>
                <w:sz w:val="22"/>
                <w:szCs w:val="22"/>
              </w:rPr>
              <w:t xml:space="preserve">RES_VMC SOUFFL </w:t>
            </w:r>
          </w:p>
        </w:tc>
        <w:tc>
          <w:tcPr>
            <w:tcW w:w="853" w:type="dxa"/>
            <w:tcBorders>
              <w:top w:val="single" w:sz="4" w:space="0" w:color="auto"/>
              <w:left w:val="single" w:sz="4" w:space="0" w:color="auto"/>
              <w:bottom w:val="single" w:sz="4" w:space="0" w:color="auto"/>
              <w:right w:val="single" w:sz="4" w:space="0" w:color="auto"/>
            </w:tcBorders>
          </w:tcPr>
          <w:p w:rsidR="003F03FF" w:rsidRPr="00521897" w:rsidRDefault="003F03FF" w:rsidP="003F03FF">
            <w:pPr>
              <w:pStyle w:val="Default"/>
              <w:rPr>
                <w:rFonts w:ascii="Arial" w:hAnsi="Arial" w:cs="Arial"/>
                <w:sz w:val="22"/>
                <w:szCs w:val="22"/>
              </w:rPr>
            </w:pPr>
            <w:r w:rsidRPr="00521897">
              <w:rPr>
                <w:rFonts w:ascii="Arial" w:hAnsi="Arial" w:cs="Arial"/>
                <w:sz w:val="22"/>
                <w:szCs w:val="22"/>
              </w:rPr>
              <w:t xml:space="preserve">158 </w:t>
            </w:r>
          </w:p>
        </w:tc>
        <w:tc>
          <w:tcPr>
            <w:tcW w:w="2268" w:type="dxa"/>
            <w:tcBorders>
              <w:top w:val="single" w:sz="4" w:space="0" w:color="auto"/>
              <w:left w:val="single" w:sz="4" w:space="0" w:color="auto"/>
              <w:bottom w:val="single" w:sz="4" w:space="0" w:color="auto"/>
              <w:right w:val="single" w:sz="4" w:space="0" w:color="auto"/>
            </w:tcBorders>
          </w:tcPr>
          <w:p w:rsidR="003F03FF" w:rsidRPr="00521897" w:rsidRDefault="003F03FF" w:rsidP="003F03FF">
            <w:pPr>
              <w:pStyle w:val="Default"/>
              <w:rPr>
                <w:rFonts w:ascii="Arial" w:hAnsi="Arial" w:cs="Arial"/>
                <w:sz w:val="22"/>
                <w:szCs w:val="22"/>
              </w:rPr>
            </w:pPr>
            <w:r w:rsidRPr="00521897">
              <w:rPr>
                <w:rFonts w:ascii="Arial" w:hAnsi="Arial" w:cs="Arial"/>
                <w:sz w:val="22"/>
                <w:szCs w:val="22"/>
              </w:rPr>
              <w:t xml:space="preserve">Lib </w:t>
            </w:r>
          </w:p>
        </w:tc>
        <w:tc>
          <w:tcPr>
            <w:tcW w:w="2695" w:type="dxa"/>
            <w:tcBorders>
              <w:top w:val="single" w:sz="4" w:space="0" w:color="auto"/>
              <w:left w:val="single" w:sz="4" w:space="0" w:color="auto"/>
              <w:bottom w:val="single" w:sz="4" w:space="0" w:color="auto"/>
              <w:right w:val="single" w:sz="4" w:space="0" w:color="auto"/>
            </w:tcBorders>
          </w:tcPr>
          <w:p w:rsidR="003F03FF" w:rsidRPr="00521897" w:rsidRDefault="003F03FF" w:rsidP="003F03FF">
            <w:pPr>
              <w:pStyle w:val="Default"/>
              <w:rPr>
                <w:rFonts w:ascii="Arial" w:hAnsi="Arial" w:cs="Arial"/>
                <w:sz w:val="22"/>
                <w:szCs w:val="22"/>
              </w:rPr>
            </w:pPr>
            <w:r w:rsidRPr="00521897">
              <w:rPr>
                <w:rFonts w:ascii="Arial" w:hAnsi="Arial" w:cs="Arial"/>
                <w:sz w:val="22"/>
                <w:szCs w:val="22"/>
              </w:rPr>
              <w:t xml:space="preserve">Tracé du réseau de soufflage d’air </w:t>
            </w:r>
          </w:p>
        </w:tc>
      </w:tr>
      <w:tr w:rsidR="003F03FF" w:rsidRPr="00521897" w:rsidTr="003F03FF">
        <w:tblPrEx>
          <w:tblBorders>
            <w:top w:val="nil"/>
            <w:left w:val="nil"/>
            <w:bottom w:val="nil"/>
            <w:right w:val="nil"/>
            <w:insideH w:val="none" w:sz="0" w:space="0" w:color="auto"/>
            <w:insideV w:val="none" w:sz="0" w:space="0" w:color="auto"/>
          </w:tblBorders>
        </w:tblPrEx>
        <w:trPr>
          <w:gridAfter w:val="1"/>
          <w:wAfter w:w="10" w:type="dxa"/>
          <w:trHeight w:val="227"/>
        </w:trPr>
        <w:tc>
          <w:tcPr>
            <w:tcW w:w="4075" w:type="dxa"/>
            <w:tcBorders>
              <w:top w:val="single" w:sz="4" w:space="0" w:color="auto"/>
              <w:left w:val="single" w:sz="4" w:space="0" w:color="auto"/>
              <w:bottom w:val="single" w:sz="4" w:space="0" w:color="auto"/>
              <w:right w:val="single" w:sz="4" w:space="0" w:color="auto"/>
            </w:tcBorders>
          </w:tcPr>
          <w:p w:rsidR="003F03FF" w:rsidRPr="00521897" w:rsidRDefault="003F03FF" w:rsidP="003F03FF">
            <w:pPr>
              <w:pStyle w:val="Default"/>
              <w:rPr>
                <w:rFonts w:ascii="Arial" w:hAnsi="Arial" w:cs="Arial"/>
                <w:sz w:val="22"/>
                <w:szCs w:val="22"/>
              </w:rPr>
            </w:pPr>
            <w:r w:rsidRPr="00521897">
              <w:rPr>
                <w:rFonts w:ascii="Arial" w:hAnsi="Arial" w:cs="Arial"/>
                <w:sz w:val="22"/>
                <w:szCs w:val="22"/>
              </w:rPr>
              <w:t xml:space="preserve">RES_VMC SOUFFL-EQUIP-TEXTE </w:t>
            </w:r>
          </w:p>
        </w:tc>
        <w:tc>
          <w:tcPr>
            <w:tcW w:w="853" w:type="dxa"/>
            <w:tcBorders>
              <w:top w:val="single" w:sz="4" w:space="0" w:color="auto"/>
              <w:left w:val="single" w:sz="4" w:space="0" w:color="auto"/>
              <w:bottom w:val="single" w:sz="4" w:space="0" w:color="auto"/>
              <w:right w:val="single" w:sz="4" w:space="0" w:color="auto"/>
            </w:tcBorders>
          </w:tcPr>
          <w:p w:rsidR="003F03FF" w:rsidRPr="00521897" w:rsidRDefault="003F03FF" w:rsidP="003F03FF">
            <w:pPr>
              <w:pStyle w:val="Default"/>
              <w:rPr>
                <w:rFonts w:ascii="Arial" w:hAnsi="Arial" w:cs="Arial"/>
                <w:sz w:val="22"/>
                <w:szCs w:val="22"/>
              </w:rPr>
            </w:pPr>
            <w:r w:rsidRPr="00521897">
              <w:rPr>
                <w:rFonts w:ascii="Arial" w:hAnsi="Arial" w:cs="Arial"/>
                <w:sz w:val="22"/>
                <w:szCs w:val="22"/>
              </w:rPr>
              <w:t xml:space="preserve">158 </w:t>
            </w:r>
          </w:p>
        </w:tc>
        <w:tc>
          <w:tcPr>
            <w:tcW w:w="2268" w:type="dxa"/>
            <w:tcBorders>
              <w:top w:val="single" w:sz="4" w:space="0" w:color="auto"/>
              <w:left w:val="single" w:sz="4" w:space="0" w:color="auto"/>
              <w:bottom w:val="single" w:sz="4" w:space="0" w:color="auto"/>
              <w:right w:val="single" w:sz="4" w:space="0" w:color="auto"/>
            </w:tcBorders>
          </w:tcPr>
          <w:p w:rsidR="003F03FF" w:rsidRPr="00521897" w:rsidRDefault="003F03FF" w:rsidP="003F03FF">
            <w:pPr>
              <w:pStyle w:val="Default"/>
              <w:rPr>
                <w:rFonts w:ascii="Arial" w:hAnsi="Arial" w:cs="Arial"/>
                <w:sz w:val="22"/>
                <w:szCs w:val="22"/>
              </w:rPr>
            </w:pPr>
            <w:r w:rsidRPr="00521897">
              <w:rPr>
                <w:rFonts w:ascii="Arial" w:hAnsi="Arial" w:cs="Arial"/>
                <w:sz w:val="22"/>
                <w:szCs w:val="22"/>
              </w:rPr>
              <w:t xml:space="preserve">Lib </w:t>
            </w:r>
          </w:p>
        </w:tc>
        <w:tc>
          <w:tcPr>
            <w:tcW w:w="2695" w:type="dxa"/>
            <w:tcBorders>
              <w:top w:val="single" w:sz="4" w:space="0" w:color="auto"/>
              <w:left w:val="single" w:sz="4" w:space="0" w:color="auto"/>
              <w:bottom w:val="single" w:sz="4" w:space="0" w:color="auto"/>
              <w:right w:val="single" w:sz="4" w:space="0" w:color="auto"/>
            </w:tcBorders>
          </w:tcPr>
          <w:p w:rsidR="003F03FF" w:rsidRPr="00521897" w:rsidRDefault="003F03FF" w:rsidP="003F03FF">
            <w:pPr>
              <w:pStyle w:val="Default"/>
              <w:rPr>
                <w:rFonts w:ascii="Arial" w:hAnsi="Arial" w:cs="Arial"/>
                <w:sz w:val="22"/>
                <w:szCs w:val="22"/>
              </w:rPr>
            </w:pPr>
            <w:r w:rsidRPr="00521897">
              <w:rPr>
                <w:rFonts w:ascii="Arial" w:hAnsi="Arial" w:cs="Arial"/>
                <w:sz w:val="22"/>
                <w:szCs w:val="22"/>
              </w:rPr>
              <w:t xml:space="preserve">Equipements et textes </w:t>
            </w:r>
          </w:p>
        </w:tc>
      </w:tr>
    </w:tbl>
    <w:p w:rsidR="003F03FF" w:rsidRPr="00521897" w:rsidRDefault="003F03FF" w:rsidP="00A81CD7">
      <w:pPr>
        <w:ind w:left="142"/>
        <w:jc w:val="both"/>
        <w:rPr>
          <w:rFonts w:ascii="Arial" w:hAnsi="Arial"/>
        </w:rPr>
      </w:pPr>
    </w:p>
    <w:p w:rsidR="003F03FF" w:rsidRPr="00521897" w:rsidRDefault="003F03FF" w:rsidP="00A81CD7">
      <w:pPr>
        <w:ind w:left="142"/>
        <w:jc w:val="both"/>
        <w:rPr>
          <w:rFonts w:ascii="Arial" w:hAnsi="Arial"/>
          <w:b/>
          <w:bCs w:val="0"/>
          <w:szCs w:val="22"/>
        </w:rPr>
      </w:pPr>
      <w:r w:rsidRPr="00521897">
        <w:rPr>
          <w:rFonts w:ascii="Arial" w:hAnsi="Arial"/>
          <w:b/>
          <w:bCs w:val="0"/>
          <w:szCs w:val="22"/>
        </w:rPr>
        <w:t>GESTION DOMANIALE</w:t>
      </w:r>
    </w:p>
    <w:tbl>
      <w:tblPr>
        <w:tblW w:w="10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851"/>
        <w:gridCol w:w="2268"/>
        <w:gridCol w:w="3092"/>
      </w:tblGrid>
      <w:tr w:rsidR="003F03FF" w:rsidRPr="00521897" w:rsidTr="003F03FF">
        <w:trPr>
          <w:trHeight w:val="100"/>
        </w:trPr>
        <w:tc>
          <w:tcPr>
            <w:tcW w:w="4077" w:type="dxa"/>
            <w:shd w:val="clear" w:color="auto" w:fill="A6A6A6" w:themeFill="background1" w:themeFillShade="A6"/>
          </w:tcPr>
          <w:p w:rsidR="003F03FF" w:rsidRPr="00521897" w:rsidRDefault="003F03FF" w:rsidP="003F03FF">
            <w:pPr>
              <w:pStyle w:val="Default"/>
              <w:rPr>
                <w:rFonts w:ascii="Arial" w:hAnsi="Arial" w:cs="Arial"/>
                <w:sz w:val="22"/>
                <w:szCs w:val="22"/>
              </w:rPr>
            </w:pPr>
            <w:r w:rsidRPr="00521897">
              <w:rPr>
                <w:rFonts w:ascii="Arial" w:hAnsi="Arial" w:cs="Arial"/>
                <w:sz w:val="22"/>
                <w:szCs w:val="22"/>
              </w:rPr>
              <w:t xml:space="preserve">Nom des niveaux </w:t>
            </w:r>
          </w:p>
        </w:tc>
        <w:tc>
          <w:tcPr>
            <w:tcW w:w="851" w:type="dxa"/>
            <w:shd w:val="clear" w:color="auto" w:fill="A6A6A6" w:themeFill="background1" w:themeFillShade="A6"/>
          </w:tcPr>
          <w:p w:rsidR="003F03FF" w:rsidRPr="00521897" w:rsidRDefault="003F03FF" w:rsidP="003F03FF">
            <w:pPr>
              <w:pStyle w:val="Default"/>
              <w:rPr>
                <w:rFonts w:ascii="Arial" w:hAnsi="Arial" w:cs="Arial"/>
                <w:sz w:val="22"/>
                <w:szCs w:val="22"/>
              </w:rPr>
            </w:pPr>
            <w:r w:rsidRPr="00521897">
              <w:rPr>
                <w:rFonts w:ascii="Arial" w:hAnsi="Arial" w:cs="Arial"/>
                <w:sz w:val="22"/>
                <w:szCs w:val="22"/>
              </w:rPr>
              <w:t xml:space="preserve">CO </w:t>
            </w:r>
          </w:p>
        </w:tc>
        <w:tc>
          <w:tcPr>
            <w:tcW w:w="2268" w:type="dxa"/>
            <w:shd w:val="clear" w:color="auto" w:fill="A6A6A6" w:themeFill="background1" w:themeFillShade="A6"/>
          </w:tcPr>
          <w:p w:rsidR="003F03FF" w:rsidRPr="00521897" w:rsidRDefault="003F03FF" w:rsidP="003F03FF">
            <w:pPr>
              <w:pStyle w:val="Default"/>
              <w:rPr>
                <w:rFonts w:ascii="Arial" w:hAnsi="Arial" w:cs="Arial"/>
                <w:sz w:val="22"/>
                <w:szCs w:val="22"/>
              </w:rPr>
            </w:pPr>
            <w:r w:rsidRPr="00521897">
              <w:rPr>
                <w:rFonts w:ascii="Arial" w:hAnsi="Arial" w:cs="Arial"/>
                <w:sz w:val="22"/>
                <w:szCs w:val="22"/>
              </w:rPr>
              <w:t xml:space="preserve">Style de trait </w:t>
            </w:r>
          </w:p>
        </w:tc>
        <w:tc>
          <w:tcPr>
            <w:tcW w:w="3092" w:type="dxa"/>
            <w:shd w:val="clear" w:color="auto" w:fill="A6A6A6" w:themeFill="background1" w:themeFillShade="A6"/>
          </w:tcPr>
          <w:p w:rsidR="003F03FF" w:rsidRPr="00521897" w:rsidRDefault="003F03FF" w:rsidP="003F03FF">
            <w:pPr>
              <w:pStyle w:val="Default"/>
              <w:rPr>
                <w:rFonts w:ascii="Arial" w:hAnsi="Arial" w:cs="Arial"/>
                <w:sz w:val="22"/>
                <w:szCs w:val="22"/>
              </w:rPr>
            </w:pPr>
            <w:r w:rsidRPr="00521897">
              <w:rPr>
                <w:rFonts w:ascii="Arial" w:hAnsi="Arial" w:cs="Arial"/>
                <w:sz w:val="22"/>
                <w:szCs w:val="22"/>
              </w:rPr>
              <w:t xml:space="preserve">Eléments graphiques </w:t>
            </w:r>
          </w:p>
        </w:tc>
      </w:tr>
      <w:tr w:rsidR="003F03FF" w:rsidRPr="00521897" w:rsidTr="003F03FF">
        <w:trPr>
          <w:trHeight w:val="114"/>
        </w:trPr>
        <w:tc>
          <w:tcPr>
            <w:tcW w:w="4077" w:type="dxa"/>
          </w:tcPr>
          <w:p w:rsidR="003F03FF" w:rsidRPr="00521897" w:rsidRDefault="003F03FF" w:rsidP="003F03FF">
            <w:pPr>
              <w:pStyle w:val="Default"/>
              <w:rPr>
                <w:rFonts w:ascii="Arial" w:hAnsi="Arial" w:cs="Arial"/>
                <w:sz w:val="22"/>
                <w:szCs w:val="22"/>
              </w:rPr>
            </w:pPr>
            <w:r w:rsidRPr="00521897">
              <w:rPr>
                <w:rFonts w:ascii="Arial" w:hAnsi="Arial" w:cs="Arial"/>
                <w:sz w:val="22"/>
                <w:szCs w:val="22"/>
              </w:rPr>
              <w:t xml:space="preserve">SID_NUMERO_AIRE_AMENAGE </w:t>
            </w:r>
          </w:p>
        </w:tc>
        <w:tc>
          <w:tcPr>
            <w:tcW w:w="851" w:type="dxa"/>
          </w:tcPr>
          <w:p w:rsidR="003F03FF" w:rsidRPr="00521897" w:rsidRDefault="003F03FF" w:rsidP="003F03FF">
            <w:pPr>
              <w:pStyle w:val="Default"/>
              <w:rPr>
                <w:rFonts w:ascii="Arial" w:hAnsi="Arial" w:cs="Arial"/>
                <w:sz w:val="22"/>
                <w:szCs w:val="22"/>
              </w:rPr>
            </w:pPr>
            <w:r w:rsidRPr="00521897">
              <w:rPr>
                <w:rFonts w:ascii="Arial" w:hAnsi="Arial" w:cs="Arial"/>
                <w:sz w:val="22"/>
                <w:szCs w:val="22"/>
              </w:rPr>
              <w:t xml:space="preserve">199 </w:t>
            </w:r>
          </w:p>
        </w:tc>
        <w:tc>
          <w:tcPr>
            <w:tcW w:w="2268" w:type="dxa"/>
          </w:tcPr>
          <w:p w:rsidR="003F03FF" w:rsidRPr="00521897" w:rsidRDefault="003F03FF" w:rsidP="003F03FF">
            <w:pPr>
              <w:pStyle w:val="Default"/>
              <w:rPr>
                <w:rFonts w:ascii="Arial" w:hAnsi="Arial" w:cs="Arial"/>
                <w:sz w:val="22"/>
                <w:szCs w:val="22"/>
              </w:rPr>
            </w:pPr>
            <w:r w:rsidRPr="00521897">
              <w:rPr>
                <w:rFonts w:ascii="Arial" w:hAnsi="Arial" w:cs="Arial"/>
                <w:sz w:val="22"/>
                <w:szCs w:val="22"/>
              </w:rPr>
              <w:t xml:space="preserve">continu </w:t>
            </w:r>
          </w:p>
        </w:tc>
        <w:tc>
          <w:tcPr>
            <w:tcW w:w="3092" w:type="dxa"/>
          </w:tcPr>
          <w:p w:rsidR="003F03FF" w:rsidRPr="00521897" w:rsidRDefault="003F03FF" w:rsidP="003F03FF">
            <w:pPr>
              <w:pStyle w:val="Default"/>
              <w:rPr>
                <w:rFonts w:ascii="Arial" w:hAnsi="Arial" w:cs="Arial"/>
                <w:sz w:val="22"/>
                <w:szCs w:val="22"/>
              </w:rPr>
            </w:pPr>
            <w:r w:rsidRPr="00521897">
              <w:rPr>
                <w:rFonts w:ascii="Arial" w:hAnsi="Arial" w:cs="Arial"/>
                <w:sz w:val="22"/>
                <w:szCs w:val="22"/>
              </w:rPr>
              <w:t xml:space="preserve">Numéro d’aire aménagée </w:t>
            </w:r>
          </w:p>
        </w:tc>
      </w:tr>
      <w:tr w:rsidR="003F03FF" w:rsidRPr="00521897" w:rsidTr="003F03FF">
        <w:trPr>
          <w:trHeight w:val="96"/>
        </w:trPr>
        <w:tc>
          <w:tcPr>
            <w:tcW w:w="4077" w:type="dxa"/>
          </w:tcPr>
          <w:p w:rsidR="003F03FF" w:rsidRPr="00521897" w:rsidRDefault="003F03FF" w:rsidP="003F03FF">
            <w:pPr>
              <w:pStyle w:val="Default"/>
              <w:rPr>
                <w:rFonts w:ascii="Arial" w:hAnsi="Arial" w:cs="Arial"/>
                <w:sz w:val="22"/>
                <w:szCs w:val="22"/>
              </w:rPr>
            </w:pPr>
            <w:r w:rsidRPr="00521897">
              <w:rPr>
                <w:rFonts w:ascii="Arial" w:hAnsi="Arial" w:cs="Arial"/>
                <w:sz w:val="22"/>
                <w:szCs w:val="22"/>
              </w:rPr>
              <w:t xml:space="preserve">SID_NUMERO_BATI </w:t>
            </w:r>
          </w:p>
        </w:tc>
        <w:tc>
          <w:tcPr>
            <w:tcW w:w="851" w:type="dxa"/>
          </w:tcPr>
          <w:p w:rsidR="003F03FF" w:rsidRPr="00521897" w:rsidRDefault="003F03FF" w:rsidP="003F03FF">
            <w:pPr>
              <w:pStyle w:val="Default"/>
              <w:rPr>
                <w:rFonts w:ascii="Arial" w:hAnsi="Arial" w:cs="Arial"/>
                <w:sz w:val="22"/>
                <w:szCs w:val="22"/>
              </w:rPr>
            </w:pPr>
            <w:r w:rsidRPr="00521897">
              <w:rPr>
                <w:rFonts w:ascii="Arial" w:hAnsi="Arial" w:cs="Arial"/>
                <w:sz w:val="22"/>
                <w:szCs w:val="22"/>
              </w:rPr>
              <w:t xml:space="preserve">201 </w:t>
            </w:r>
          </w:p>
        </w:tc>
        <w:tc>
          <w:tcPr>
            <w:tcW w:w="2268" w:type="dxa"/>
          </w:tcPr>
          <w:p w:rsidR="003F03FF" w:rsidRPr="00521897" w:rsidRDefault="003F03FF" w:rsidP="003F03FF">
            <w:pPr>
              <w:pStyle w:val="Default"/>
              <w:rPr>
                <w:rFonts w:ascii="Arial" w:hAnsi="Arial" w:cs="Arial"/>
                <w:sz w:val="22"/>
                <w:szCs w:val="22"/>
              </w:rPr>
            </w:pPr>
            <w:r w:rsidRPr="00521897">
              <w:rPr>
                <w:rFonts w:ascii="Arial" w:hAnsi="Arial" w:cs="Arial"/>
                <w:sz w:val="22"/>
                <w:szCs w:val="22"/>
              </w:rPr>
              <w:t xml:space="preserve">continu </w:t>
            </w:r>
          </w:p>
        </w:tc>
        <w:tc>
          <w:tcPr>
            <w:tcW w:w="3092" w:type="dxa"/>
          </w:tcPr>
          <w:p w:rsidR="003F03FF" w:rsidRPr="00521897" w:rsidRDefault="003F03FF" w:rsidP="003F03FF">
            <w:pPr>
              <w:pStyle w:val="Default"/>
              <w:rPr>
                <w:rFonts w:ascii="Arial" w:hAnsi="Arial" w:cs="Arial"/>
                <w:sz w:val="22"/>
                <w:szCs w:val="22"/>
              </w:rPr>
            </w:pPr>
            <w:r w:rsidRPr="00521897">
              <w:rPr>
                <w:rFonts w:ascii="Arial" w:hAnsi="Arial" w:cs="Arial"/>
                <w:sz w:val="22"/>
                <w:szCs w:val="22"/>
              </w:rPr>
              <w:t xml:space="preserve">Numéro de composant </w:t>
            </w:r>
          </w:p>
        </w:tc>
      </w:tr>
      <w:tr w:rsidR="003F03FF" w:rsidRPr="00521897" w:rsidTr="003F03FF">
        <w:trPr>
          <w:trHeight w:val="104"/>
        </w:trPr>
        <w:tc>
          <w:tcPr>
            <w:tcW w:w="4077" w:type="dxa"/>
          </w:tcPr>
          <w:p w:rsidR="003F03FF" w:rsidRPr="00521897" w:rsidRDefault="003F03FF" w:rsidP="003F03FF">
            <w:pPr>
              <w:pStyle w:val="Default"/>
              <w:rPr>
                <w:rFonts w:ascii="Arial" w:hAnsi="Arial" w:cs="Arial"/>
                <w:sz w:val="22"/>
                <w:szCs w:val="22"/>
              </w:rPr>
            </w:pPr>
            <w:r w:rsidRPr="00521897">
              <w:rPr>
                <w:rFonts w:ascii="Arial" w:hAnsi="Arial" w:cs="Arial"/>
                <w:sz w:val="22"/>
                <w:szCs w:val="22"/>
              </w:rPr>
              <w:t xml:space="preserve">SID_ NUMERO_NON_CONSTRUIT </w:t>
            </w:r>
          </w:p>
        </w:tc>
        <w:tc>
          <w:tcPr>
            <w:tcW w:w="851" w:type="dxa"/>
          </w:tcPr>
          <w:p w:rsidR="003F03FF" w:rsidRPr="00521897" w:rsidRDefault="003F03FF" w:rsidP="003F03FF">
            <w:pPr>
              <w:pStyle w:val="Default"/>
              <w:rPr>
                <w:rFonts w:ascii="Arial" w:hAnsi="Arial" w:cs="Arial"/>
                <w:sz w:val="22"/>
                <w:szCs w:val="22"/>
              </w:rPr>
            </w:pPr>
            <w:r w:rsidRPr="00521897">
              <w:rPr>
                <w:rFonts w:ascii="Arial" w:hAnsi="Arial" w:cs="Arial"/>
                <w:sz w:val="22"/>
                <w:szCs w:val="22"/>
              </w:rPr>
              <w:t xml:space="preserve">200 </w:t>
            </w:r>
          </w:p>
        </w:tc>
        <w:tc>
          <w:tcPr>
            <w:tcW w:w="2268" w:type="dxa"/>
          </w:tcPr>
          <w:p w:rsidR="003F03FF" w:rsidRPr="00521897" w:rsidRDefault="003F03FF" w:rsidP="003F03FF">
            <w:pPr>
              <w:pStyle w:val="Default"/>
              <w:rPr>
                <w:rFonts w:ascii="Arial" w:hAnsi="Arial" w:cs="Arial"/>
                <w:sz w:val="22"/>
                <w:szCs w:val="22"/>
              </w:rPr>
            </w:pPr>
            <w:r w:rsidRPr="00521897">
              <w:rPr>
                <w:rFonts w:ascii="Arial" w:hAnsi="Arial" w:cs="Arial"/>
                <w:sz w:val="22"/>
                <w:szCs w:val="22"/>
              </w:rPr>
              <w:t xml:space="preserve">continu </w:t>
            </w:r>
          </w:p>
        </w:tc>
        <w:tc>
          <w:tcPr>
            <w:tcW w:w="3092" w:type="dxa"/>
          </w:tcPr>
          <w:p w:rsidR="003F03FF" w:rsidRPr="00521897" w:rsidRDefault="003F03FF" w:rsidP="003F03FF">
            <w:pPr>
              <w:pStyle w:val="Default"/>
              <w:rPr>
                <w:rFonts w:ascii="Arial" w:hAnsi="Arial" w:cs="Arial"/>
                <w:sz w:val="22"/>
                <w:szCs w:val="22"/>
              </w:rPr>
            </w:pPr>
            <w:r w:rsidRPr="00521897">
              <w:rPr>
                <w:rFonts w:ascii="Arial" w:hAnsi="Arial" w:cs="Arial"/>
                <w:sz w:val="22"/>
                <w:szCs w:val="22"/>
              </w:rPr>
              <w:t xml:space="preserve">Numéro de composant (provisoire) </w:t>
            </w:r>
          </w:p>
        </w:tc>
      </w:tr>
      <w:tr w:rsidR="003F03FF" w:rsidRPr="00521897" w:rsidTr="003F03FF">
        <w:trPr>
          <w:trHeight w:val="104"/>
        </w:trPr>
        <w:tc>
          <w:tcPr>
            <w:tcW w:w="4077" w:type="dxa"/>
          </w:tcPr>
          <w:p w:rsidR="003F03FF" w:rsidRPr="00521897" w:rsidRDefault="003F03FF" w:rsidP="003F03FF">
            <w:pPr>
              <w:pStyle w:val="Default"/>
              <w:rPr>
                <w:rFonts w:ascii="Arial" w:hAnsi="Arial" w:cs="Arial"/>
                <w:sz w:val="22"/>
                <w:szCs w:val="22"/>
              </w:rPr>
            </w:pPr>
            <w:r w:rsidRPr="00521897">
              <w:rPr>
                <w:rFonts w:ascii="Arial" w:hAnsi="Arial" w:cs="Arial"/>
                <w:sz w:val="22"/>
                <w:szCs w:val="22"/>
              </w:rPr>
              <w:t xml:space="preserve">SID_NUMERO_LOCAL </w:t>
            </w:r>
          </w:p>
        </w:tc>
        <w:tc>
          <w:tcPr>
            <w:tcW w:w="851" w:type="dxa"/>
          </w:tcPr>
          <w:p w:rsidR="003F03FF" w:rsidRPr="00521897" w:rsidRDefault="003F03FF" w:rsidP="003F03FF">
            <w:pPr>
              <w:pStyle w:val="Default"/>
              <w:rPr>
                <w:rFonts w:ascii="Arial" w:hAnsi="Arial" w:cs="Arial"/>
                <w:sz w:val="22"/>
                <w:szCs w:val="22"/>
              </w:rPr>
            </w:pPr>
            <w:r w:rsidRPr="00521897">
              <w:rPr>
                <w:rFonts w:ascii="Arial" w:hAnsi="Arial" w:cs="Arial"/>
                <w:sz w:val="22"/>
                <w:szCs w:val="22"/>
              </w:rPr>
              <w:t xml:space="preserve">55 </w:t>
            </w:r>
          </w:p>
        </w:tc>
        <w:tc>
          <w:tcPr>
            <w:tcW w:w="2268" w:type="dxa"/>
          </w:tcPr>
          <w:p w:rsidR="003F03FF" w:rsidRPr="00521897" w:rsidRDefault="003F03FF" w:rsidP="003F03FF">
            <w:pPr>
              <w:pStyle w:val="Default"/>
              <w:rPr>
                <w:rFonts w:ascii="Arial" w:hAnsi="Arial" w:cs="Arial"/>
                <w:sz w:val="22"/>
                <w:szCs w:val="22"/>
              </w:rPr>
            </w:pPr>
            <w:r w:rsidRPr="00521897">
              <w:rPr>
                <w:rFonts w:ascii="Arial" w:hAnsi="Arial" w:cs="Arial"/>
                <w:sz w:val="22"/>
                <w:szCs w:val="22"/>
              </w:rPr>
              <w:t xml:space="preserve">continu </w:t>
            </w:r>
          </w:p>
        </w:tc>
        <w:tc>
          <w:tcPr>
            <w:tcW w:w="3092" w:type="dxa"/>
          </w:tcPr>
          <w:p w:rsidR="003F03FF" w:rsidRPr="00521897" w:rsidRDefault="003F03FF" w:rsidP="003F03FF">
            <w:pPr>
              <w:pStyle w:val="Default"/>
              <w:rPr>
                <w:rFonts w:ascii="Arial" w:hAnsi="Arial" w:cs="Arial"/>
                <w:sz w:val="22"/>
                <w:szCs w:val="22"/>
              </w:rPr>
            </w:pPr>
            <w:r w:rsidRPr="00521897">
              <w:rPr>
                <w:rFonts w:ascii="Arial" w:hAnsi="Arial" w:cs="Arial"/>
                <w:sz w:val="22"/>
                <w:szCs w:val="22"/>
              </w:rPr>
              <w:t xml:space="preserve">Surface utile d’un local de composant </w:t>
            </w:r>
          </w:p>
        </w:tc>
      </w:tr>
      <w:tr w:rsidR="003F03FF" w:rsidRPr="00521897" w:rsidTr="003F03FF">
        <w:trPr>
          <w:trHeight w:val="104"/>
        </w:trPr>
        <w:tc>
          <w:tcPr>
            <w:tcW w:w="4077" w:type="dxa"/>
          </w:tcPr>
          <w:p w:rsidR="003F03FF" w:rsidRPr="00521897" w:rsidRDefault="003F03FF" w:rsidP="003F03FF">
            <w:pPr>
              <w:pStyle w:val="Default"/>
              <w:rPr>
                <w:rFonts w:ascii="Arial" w:hAnsi="Arial" w:cs="Arial"/>
                <w:sz w:val="22"/>
                <w:szCs w:val="22"/>
              </w:rPr>
            </w:pPr>
            <w:r w:rsidRPr="00521897">
              <w:rPr>
                <w:rFonts w:ascii="Arial" w:hAnsi="Arial" w:cs="Arial"/>
                <w:sz w:val="22"/>
                <w:szCs w:val="22"/>
              </w:rPr>
              <w:t xml:space="preserve">SID_POLYLIGNES_AIRE_AMENAGE </w:t>
            </w:r>
          </w:p>
        </w:tc>
        <w:tc>
          <w:tcPr>
            <w:tcW w:w="851" w:type="dxa"/>
          </w:tcPr>
          <w:p w:rsidR="003F03FF" w:rsidRPr="00521897" w:rsidRDefault="003F03FF" w:rsidP="003F03FF">
            <w:pPr>
              <w:pStyle w:val="Default"/>
              <w:rPr>
                <w:rFonts w:ascii="Arial" w:hAnsi="Arial" w:cs="Arial"/>
                <w:sz w:val="22"/>
                <w:szCs w:val="22"/>
              </w:rPr>
            </w:pPr>
            <w:r w:rsidRPr="00521897">
              <w:rPr>
                <w:rFonts w:ascii="Arial" w:hAnsi="Arial" w:cs="Arial"/>
                <w:sz w:val="22"/>
                <w:szCs w:val="22"/>
              </w:rPr>
              <w:t xml:space="preserve">197 </w:t>
            </w:r>
          </w:p>
        </w:tc>
        <w:tc>
          <w:tcPr>
            <w:tcW w:w="2268" w:type="dxa"/>
          </w:tcPr>
          <w:p w:rsidR="003F03FF" w:rsidRPr="00521897" w:rsidRDefault="003F03FF" w:rsidP="003F03FF">
            <w:pPr>
              <w:pStyle w:val="Default"/>
              <w:rPr>
                <w:rFonts w:ascii="Arial" w:hAnsi="Arial" w:cs="Arial"/>
                <w:sz w:val="22"/>
                <w:szCs w:val="22"/>
              </w:rPr>
            </w:pPr>
            <w:r w:rsidRPr="00521897">
              <w:rPr>
                <w:rFonts w:ascii="Arial" w:hAnsi="Arial" w:cs="Arial"/>
                <w:sz w:val="22"/>
                <w:szCs w:val="22"/>
              </w:rPr>
              <w:t xml:space="preserve">continu </w:t>
            </w:r>
          </w:p>
        </w:tc>
        <w:tc>
          <w:tcPr>
            <w:tcW w:w="3092" w:type="dxa"/>
          </w:tcPr>
          <w:p w:rsidR="003F03FF" w:rsidRPr="00521897" w:rsidRDefault="003F03FF" w:rsidP="003F03FF">
            <w:pPr>
              <w:pStyle w:val="Default"/>
              <w:rPr>
                <w:rFonts w:ascii="Arial" w:hAnsi="Arial" w:cs="Arial"/>
                <w:sz w:val="22"/>
                <w:szCs w:val="22"/>
              </w:rPr>
            </w:pPr>
            <w:r w:rsidRPr="00521897">
              <w:rPr>
                <w:rFonts w:ascii="Arial" w:hAnsi="Arial" w:cs="Arial"/>
                <w:sz w:val="22"/>
                <w:szCs w:val="22"/>
              </w:rPr>
              <w:t xml:space="preserve">Polygone fermé des composants d’aire aménagée </w:t>
            </w:r>
          </w:p>
        </w:tc>
      </w:tr>
      <w:tr w:rsidR="003F03FF" w:rsidRPr="00521897" w:rsidTr="003F03FF">
        <w:trPr>
          <w:trHeight w:val="104"/>
        </w:trPr>
        <w:tc>
          <w:tcPr>
            <w:tcW w:w="4077" w:type="dxa"/>
          </w:tcPr>
          <w:p w:rsidR="003F03FF" w:rsidRPr="00521897" w:rsidRDefault="003F03FF" w:rsidP="003F03FF">
            <w:pPr>
              <w:pStyle w:val="Default"/>
              <w:rPr>
                <w:rFonts w:ascii="Arial" w:hAnsi="Arial" w:cs="Arial"/>
                <w:sz w:val="22"/>
                <w:szCs w:val="22"/>
              </w:rPr>
            </w:pPr>
            <w:r w:rsidRPr="00521897">
              <w:rPr>
                <w:rFonts w:ascii="Arial" w:hAnsi="Arial" w:cs="Arial"/>
                <w:sz w:val="22"/>
                <w:szCs w:val="22"/>
              </w:rPr>
              <w:t xml:space="preserve">SID_POLYLIGNES_BATI </w:t>
            </w:r>
          </w:p>
        </w:tc>
        <w:tc>
          <w:tcPr>
            <w:tcW w:w="851" w:type="dxa"/>
          </w:tcPr>
          <w:p w:rsidR="003F03FF" w:rsidRPr="00521897" w:rsidRDefault="003F03FF" w:rsidP="003F03FF">
            <w:pPr>
              <w:pStyle w:val="Default"/>
              <w:rPr>
                <w:rFonts w:ascii="Arial" w:hAnsi="Arial" w:cs="Arial"/>
                <w:sz w:val="22"/>
                <w:szCs w:val="22"/>
              </w:rPr>
            </w:pPr>
            <w:r w:rsidRPr="00521897">
              <w:rPr>
                <w:rFonts w:ascii="Arial" w:hAnsi="Arial" w:cs="Arial"/>
                <w:sz w:val="22"/>
                <w:szCs w:val="22"/>
              </w:rPr>
              <w:t xml:space="preserve">196 </w:t>
            </w:r>
          </w:p>
        </w:tc>
        <w:tc>
          <w:tcPr>
            <w:tcW w:w="2268" w:type="dxa"/>
          </w:tcPr>
          <w:p w:rsidR="003F03FF" w:rsidRPr="00521897" w:rsidRDefault="003F03FF" w:rsidP="003F03FF">
            <w:pPr>
              <w:pStyle w:val="Default"/>
              <w:rPr>
                <w:rFonts w:ascii="Arial" w:hAnsi="Arial" w:cs="Arial"/>
                <w:sz w:val="22"/>
                <w:szCs w:val="22"/>
              </w:rPr>
            </w:pPr>
            <w:r w:rsidRPr="00521897">
              <w:rPr>
                <w:rFonts w:ascii="Arial" w:hAnsi="Arial" w:cs="Arial"/>
                <w:sz w:val="22"/>
                <w:szCs w:val="22"/>
              </w:rPr>
              <w:t xml:space="preserve">continu </w:t>
            </w:r>
          </w:p>
        </w:tc>
        <w:tc>
          <w:tcPr>
            <w:tcW w:w="3092" w:type="dxa"/>
          </w:tcPr>
          <w:p w:rsidR="003F03FF" w:rsidRPr="00521897" w:rsidRDefault="003F03FF" w:rsidP="003F03FF">
            <w:pPr>
              <w:pStyle w:val="Default"/>
              <w:rPr>
                <w:rFonts w:ascii="Arial" w:hAnsi="Arial" w:cs="Arial"/>
                <w:sz w:val="22"/>
                <w:szCs w:val="22"/>
              </w:rPr>
            </w:pPr>
            <w:r w:rsidRPr="00521897">
              <w:rPr>
                <w:rFonts w:ascii="Arial" w:hAnsi="Arial" w:cs="Arial"/>
                <w:sz w:val="22"/>
                <w:szCs w:val="22"/>
              </w:rPr>
              <w:t xml:space="preserve">Polygone fermé des composants bâtis </w:t>
            </w:r>
          </w:p>
        </w:tc>
      </w:tr>
      <w:tr w:rsidR="003F03FF" w:rsidRPr="00521897" w:rsidTr="003F03FF">
        <w:trPr>
          <w:trHeight w:val="104"/>
        </w:trPr>
        <w:tc>
          <w:tcPr>
            <w:tcW w:w="4077" w:type="dxa"/>
          </w:tcPr>
          <w:p w:rsidR="003F03FF" w:rsidRPr="00521897" w:rsidRDefault="003F03FF" w:rsidP="003F03FF">
            <w:pPr>
              <w:pStyle w:val="Default"/>
              <w:rPr>
                <w:rFonts w:ascii="Arial" w:hAnsi="Arial" w:cs="Arial"/>
                <w:sz w:val="22"/>
                <w:szCs w:val="22"/>
              </w:rPr>
            </w:pPr>
            <w:r w:rsidRPr="00521897">
              <w:rPr>
                <w:rFonts w:ascii="Arial" w:hAnsi="Arial" w:cs="Arial"/>
                <w:sz w:val="22"/>
                <w:szCs w:val="22"/>
              </w:rPr>
              <w:t xml:space="preserve">SID_POLYLIGNES_NON_CONSTRUIT </w:t>
            </w:r>
          </w:p>
        </w:tc>
        <w:tc>
          <w:tcPr>
            <w:tcW w:w="851" w:type="dxa"/>
          </w:tcPr>
          <w:p w:rsidR="003F03FF" w:rsidRPr="00521897" w:rsidRDefault="003F03FF" w:rsidP="003F03FF">
            <w:pPr>
              <w:pStyle w:val="Default"/>
              <w:rPr>
                <w:rFonts w:ascii="Arial" w:hAnsi="Arial" w:cs="Arial"/>
                <w:sz w:val="22"/>
                <w:szCs w:val="22"/>
              </w:rPr>
            </w:pPr>
            <w:r w:rsidRPr="00521897">
              <w:rPr>
                <w:rFonts w:ascii="Arial" w:hAnsi="Arial" w:cs="Arial"/>
                <w:sz w:val="22"/>
                <w:szCs w:val="22"/>
              </w:rPr>
              <w:t xml:space="preserve">200 </w:t>
            </w:r>
          </w:p>
        </w:tc>
        <w:tc>
          <w:tcPr>
            <w:tcW w:w="2268" w:type="dxa"/>
          </w:tcPr>
          <w:p w:rsidR="003F03FF" w:rsidRPr="00521897" w:rsidRDefault="003F03FF" w:rsidP="003F03FF">
            <w:pPr>
              <w:pStyle w:val="Default"/>
              <w:rPr>
                <w:rFonts w:ascii="Arial" w:hAnsi="Arial" w:cs="Arial"/>
                <w:sz w:val="22"/>
                <w:szCs w:val="22"/>
              </w:rPr>
            </w:pPr>
            <w:r w:rsidRPr="00521897">
              <w:rPr>
                <w:rFonts w:ascii="Arial" w:hAnsi="Arial" w:cs="Arial"/>
                <w:sz w:val="22"/>
                <w:szCs w:val="22"/>
              </w:rPr>
              <w:t xml:space="preserve">continu </w:t>
            </w:r>
          </w:p>
        </w:tc>
        <w:tc>
          <w:tcPr>
            <w:tcW w:w="3092" w:type="dxa"/>
          </w:tcPr>
          <w:p w:rsidR="003F03FF" w:rsidRPr="00521897" w:rsidRDefault="003F03FF" w:rsidP="003F03FF">
            <w:pPr>
              <w:pStyle w:val="Default"/>
              <w:rPr>
                <w:rFonts w:ascii="Arial" w:hAnsi="Arial" w:cs="Arial"/>
                <w:sz w:val="22"/>
                <w:szCs w:val="22"/>
              </w:rPr>
            </w:pPr>
            <w:r w:rsidRPr="00521897">
              <w:rPr>
                <w:rFonts w:ascii="Arial" w:hAnsi="Arial" w:cs="Arial"/>
                <w:sz w:val="22"/>
                <w:szCs w:val="22"/>
              </w:rPr>
              <w:t xml:space="preserve">Polygone fermé d’aire non aménagée </w:t>
            </w:r>
          </w:p>
        </w:tc>
      </w:tr>
      <w:tr w:rsidR="003F03FF" w:rsidRPr="00521897" w:rsidTr="003F03FF">
        <w:trPr>
          <w:trHeight w:val="100"/>
        </w:trPr>
        <w:tc>
          <w:tcPr>
            <w:tcW w:w="4077" w:type="dxa"/>
          </w:tcPr>
          <w:p w:rsidR="003F03FF" w:rsidRPr="00521897" w:rsidRDefault="003F03FF" w:rsidP="003F03FF">
            <w:pPr>
              <w:pStyle w:val="Default"/>
              <w:rPr>
                <w:rFonts w:ascii="Arial" w:hAnsi="Arial" w:cs="Arial"/>
                <w:sz w:val="22"/>
                <w:szCs w:val="22"/>
              </w:rPr>
            </w:pPr>
            <w:r w:rsidRPr="00521897">
              <w:rPr>
                <w:rFonts w:ascii="Arial" w:hAnsi="Arial" w:cs="Arial"/>
                <w:sz w:val="22"/>
                <w:szCs w:val="22"/>
              </w:rPr>
              <w:t xml:space="preserve">SID_POLYLIGNES_IMMEUBLE </w:t>
            </w:r>
          </w:p>
        </w:tc>
        <w:tc>
          <w:tcPr>
            <w:tcW w:w="851" w:type="dxa"/>
          </w:tcPr>
          <w:p w:rsidR="003F03FF" w:rsidRPr="00521897" w:rsidRDefault="003F03FF" w:rsidP="003F03FF">
            <w:pPr>
              <w:pStyle w:val="Default"/>
              <w:rPr>
                <w:rFonts w:ascii="Arial" w:hAnsi="Arial" w:cs="Arial"/>
                <w:sz w:val="22"/>
                <w:szCs w:val="22"/>
              </w:rPr>
            </w:pPr>
            <w:r w:rsidRPr="00521897">
              <w:rPr>
                <w:rFonts w:ascii="Arial" w:hAnsi="Arial" w:cs="Arial"/>
                <w:sz w:val="22"/>
                <w:szCs w:val="22"/>
              </w:rPr>
              <w:t xml:space="preserve">3 </w:t>
            </w:r>
          </w:p>
        </w:tc>
        <w:tc>
          <w:tcPr>
            <w:tcW w:w="2268" w:type="dxa"/>
          </w:tcPr>
          <w:p w:rsidR="003F03FF" w:rsidRPr="00521897" w:rsidRDefault="003F03FF" w:rsidP="003F03FF">
            <w:pPr>
              <w:pStyle w:val="Default"/>
              <w:rPr>
                <w:rFonts w:ascii="Arial" w:hAnsi="Arial" w:cs="Arial"/>
                <w:sz w:val="22"/>
                <w:szCs w:val="22"/>
              </w:rPr>
            </w:pPr>
            <w:r w:rsidRPr="00521897">
              <w:rPr>
                <w:rFonts w:ascii="Arial" w:hAnsi="Arial" w:cs="Arial"/>
                <w:sz w:val="22"/>
                <w:szCs w:val="22"/>
              </w:rPr>
              <w:t xml:space="preserve">LIMpro </w:t>
            </w:r>
          </w:p>
        </w:tc>
        <w:tc>
          <w:tcPr>
            <w:tcW w:w="3092" w:type="dxa"/>
          </w:tcPr>
          <w:p w:rsidR="003F03FF" w:rsidRPr="00521897" w:rsidRDefault="003F03FF" w:rsidP="003F03FF">
            <w:pPr>
              <w:pStyle w:val="Default"/>
              <w:rPr>
                <w:rFonts w:ascii="Arial" w:hAnsi="Arial" w:cs="Arial"/>
                <w:sz w:val="22"/>
                <w:szCs w:val="22"/>
              </w:rPr>
            </w:pPr>
            <w:r w:rsidRPr="00521897">
              <w:rPr>
                <w:rFonts w:ascii="Arial" w:hAnsi="Arial" w:cs="Arial"/>
                <w:sz w:val="22"/>
                <w:szCs w:val="22"/>
              </w:rPr>
              <w:t xml:space="preserve">Limite de propriété </w:t>
            </w:r>
          </w:p>
        </w:tc>
      </w:tr>
      <w:tr w:rsidR="003F03FF" w:rsidRPr="00521897" w:rsidTr="003F03FF">
        <w:trPr>
          <w:trHeight w:val="96"/>
        </w:trPr>
        <w:tc>
          <w:tcPr>
            <w:tcW w:w="4077" w:type="dxa"/>
          </w:tcPr>
          <w:p w:rsidR="003F03FF" w:rsidRPr="00521897" w:rsidRDefault="003F03FF" w:rsidP="003F03FF">
            <w:pPr>
              <w:pStyle w:val="Default"/>
              <w:rPr>
                <w:rFonts w:ascii="Arial" w:hAnsi="Arial" w:cs="Arial"/>
                <w:sz w:val="22"/>
                <w:szCs w:val="22"/>
              </w:rPr>
            </w:pPr>
            <w:r w:rsidRPr="00521897">
              <w:rPr>
                <w:rFonts w:ascii="Arial" w:hAnsi="Arial" w:cs="Arial"/>
                <w:sz w:val="22"/>
                <w:szCs w:val="22"/>
              </w:rPr>
              <w:t xml:space="preserve">SID_POLYLIGNES_LOCAL </w:t>
            </w:r>
          </w:p>
        </w:tc>
        <w:tc>
          <w:tcPr>
            <w:tcW w:w="851" w:type="dxa"/>
          </w:tcPr>
          <w:p w:rsidR="003F03FF" w:rsidRPr="00521897" w:rsidRDefault="003F03FF" w:rsidP="003F03FF">
            <w:pPr>
              <w:pStyle w:val="Default"/>
              <w:rPr>
                <w:rFonts w:ascii="Arial" w:hAnsi="Arial" w:cs="Arial"/>
                <w:sz w:val="22"/>
                <w:szCs w:val="22"/>
              </w:rPr>
            </w:pPr>
            <w:r w:rsidRPr="00521897">
              <w:rPr>
                <w:rFonts w:ascii="Arial" w:hAnsi="Arial" w:cs="Arial"/>
                <w:sz w:val="22"/>
                <w:szCs w:val="22"/>
              </w:rPr>
              <w:t xml:space="preserve">39 </w:t>
            </w:r>
          </w:p>
        </w:tc>
        <w:tc>
          <w:tcPr>
            <w:tcW w:w="2268" w:type="dxa"/>
          </w:tcPr>
          <w:p w:rsidR="003F03FF" w:rsidRPr="00521897" w:rsidRDefault="003F03FF" w:rsidP="003F03FF">
            <w:pPr>
              <w:pStyle w:val="Default"/>
              <w:rPr>
                <w:rFonts w:ascii="Arial" w:hAnsi="Arial" w:cs="Arial"/>
                <w:sz w:val="22"/>
                <w:szCs w:val="22"/>
              </w:rPr>
            </w:pPr>
            <w:r w:rsidRPr="00521897">
              <w:rPr>
                <w:rFonts w:ascii="Arial" w:hAnsi="Arial" w:cs="Arial"/>
                <w:sz w:val="22"/>
                <w:szCs w:val="22"/>
              </w:rPr>
              <w:t xml:space="preserve">continu </w:t>
            </w:r>
          </w:p>
        </w:tc>
        <w:tc>
          <w:tcPr>
            <w:tcW w:w="3092" w:type="dxa"/>
          </w:tcPr>
          <w:p w:rsidR="003F03FF" w:rsidRPr="00521897" w:rsidRDefault="003F03FF" w:rsidP="003F03FF">
            <w:pPr>
              <w:pStyle w:val="Default"/>
              <w:rPr>
                <w:rFonts w:ascii="Arial" w:hAnsi="Arial" w:cs="Arial"/>
                <w:sz w:val="22"/>
                <w:szCs w:val="22"/>
              </w:rPr>
            </w:pPr>
            <w:r w:rsidRPr="00521897">
              <w:rPr>
                <w:rFonts w:ascii="Arial" w:hAnsi="Arial" w:cs="Arial"/>
                <w:sz w:val="22"/>
                <w:szCs w:val="22"/>
              </w:rPr>
              <w:t xml:space="preserve">Polygone fermé d’un local de composant </w:t>
            </w:r>
          </w:p>
        </w:tc>
      </w:tr>
      <w:tr w:rsidR="003F03FF" w:rsidRPr="00521897" w:rsidTr="003F03FF">
        <w:trPr>
          <w:trHeight w:val="96"/>
        </w:trPr>
        <w:tc>
          <w:tcPr>
            <w:tcW w:w="4077" w:type="dxa"/>
          </w:tcPr>
          <w:p w:rsidR="003F03FF" w:rsidRPr="00521897" w:rsidRDefault="003F03FF" w:rsidP="003F03FF">
            <w:pPr>
              <w:pStyle w:val="Default"/>
              <w:rPr>
                <w:rFonts w:ascii="Arial" w:hAnsi="Arial" w:cs="Arial"/>
                <w:sz w:val="22"/>
                <w:szCs w:val="22"/>
              </w:rPr>
            </w:pPr>
            <w:r w:rsidRPr="00521897">
              <w:rPr>
                <w:rFonts w:ascii="Arial" w:hAnsi="Arial" w:cs="Arial"/>
                <w:sz w:val="22"/>
                <w:szCs w:val="22"/>
              </w:rPr>
              <w:t xml:space="preserve">SID_GEOREFERENCEMENT </w:t>
            </w:r>
          </w:p>
        </w:tc>
        <w:tc>
          <w:tcPr>
            <w:tcW w:w="851" w:type="dxa"/>
          </w:tcPr>
          <w:p w:rsidR="003F03FF" w:rsidRPr="00521897" w:rsidRDefault="003F03FF" w:rsidP="003F03FF">
            <w:pPr>
              <w:pStyle w:val="Default"/>
              <w:rPr>
                <w:rFonts w:ascii="Arial" w:hAnsi="Arial" w:cs="Arial"/>
                <w:sz w:val="22"/>
                <w:szCs w:val="22"/>
              </w:rPr>
            </w:pPr>
            <w:r w:rsidRPr="00521897">
              <w:rPr>
                <w:rFonts w:ascii="Arial" w:hAnsi="Arial" w:cs="Arial"/>
                <w:sz w:val="22"/>
                <w:szCs w:val="22"/>
              </w:rPr>
              <w:t xml:space="preserve">202 </w:t>
            </w:r>
          </w:p>
        </w:tc>
        <w:tc>
          <w:tcPr>
            <w:tcW w:w="2268" w:type="dxa"/>
          </w:tcPr>
          <w:p w:rsidR="003F03FF" w:rsidRPr="00521897" w:rsidRDefault="003F03FF" w:rsidP="003F03FF">
            <w:pPr>
              <w:pStyle w:val="Default"/>
              <w:rPr>
                <w:rFonts w:ascii="Arial" w:hAnsi="Arial" w:cs="Arial"/>
                <w:sz w:val="22"/>
                <w:szCs w:val="22"/>
              </w:rPr>
            </w:pPr>
            <w:r w:rsidRPr="00521897">
              <w:rPr>
                <w:rFonts w:ascii="Arial" w:hAnsi="Arial" w:cs="Arial"/>
                <w:sz w:val="22"/>
                <w:szCs w:val="22"/>
              </w:rPr>
              <w:t xml:space="preserve">continu </w:t>
            </w:r>
          </w:p>
        </w:tc>
        <w:tc>
          <w:tcPr>
            <w:tcW w:w="3092" w:type="dxa"/>
          </w:tcPr>
          <w:p w:rsidR="003F03FF" w:rsidRPr="00521897" w:rsidRDefault="003F03FF" w:rsidP="003F03FF">
            <w:pPr>
              <w:pStyle w:val="Default"/>
              <w:rPr>
                <w:rFonts w:ascii="Arial" w:hAnsi="Arial" w:cs="Arial"/>
                <w:sz w:val="22"/>
                <w:szCs w:val="22"/>
              </w:rPr>
            </w:pPr>
            <w:r w:rsidRPr="00521897">
              <w:rPr>
                <w:rFonts w:ascii="Arial" w:hAnsi="Arial" w:cs="Arial"/>
                <w:sz w:val="22"/>
                <w:szCs w:val="22"/>
              </w:rPr>
              <w:t xml:space="preserve">Origine (x=0,y=0,z=0) d’un plan de masse </w:t>
            </w:r>
          </w:p>
        </w:tc>
      </w:tr>
      <w:tr w:rsidR="003F03FF" w:rsidRPr="00521897" w:rsidTr="003F03FF">
        <w:trPr>
          <w:trHeight w:val="104"/>
        </w:trPr>
        <w:tc>
          <w:tcPr>
            <w:tcW w:w="4077" w:type="dxa"/>
          </w:tcPr>
          <w:p w:rsidR="003F03FF" w:rsidRPr="00521897" w:rsidRDefault="003F03FF" w:rsidP="003F03FF">
            <w:pPr>
              <w:pStyle w:val="Default"/>
              <w:rPr>
                <w:rFonts w:ascii="Arial" w:hAnsi="Arial" w:cs="Arial"/>
                <w:sz w:val="22"/>
                <w:szCs w:val="22"/>
              </w:rPr>
            </w:pPr>
            <w:r w:rsidRPr="00521897">
              <w:rPr>
                <w:rFonts w:ascii="Arial" w:hAnsi="Arial" w:cs="Arial"/>
                <w:sz w:val="22"/>
                <w:szCs w:val="22"/>
              </w:rPr>
              <w:t xml:space="preserve">SID_CODE_IMMEUBLE </w:t>
            </w:r>
          </w:p>
        </w:tc>
        <w:tc>
          <w:tcPr>
            <w:tcW w:w="851" w:type="dxa"/>
          </w:tcPr>
          <w:p w:rsidR="003F03FF" w:rsidRPr="00521897" w:rsidRDefault="003F03FF" w:rsidP="003F03FF">
            <w:pPr>
              <w:pStyle w:val="Default"/>
              <w:rPr>
                <w:rFonts w:ascii="Arial" w:hAnsi="Arial" w:cs="Arial"/>
                <w:sz w:val="22"/>
                <w:szCs w:val="22"/>
              </w:rPr>
            </w:pPr>
            <w:r w:rsidRPr="00521897">
              <w:rPr>
                <w:rFonts w:ascii="Arial" w:hAnsi="Arial" w:cs="Arial"/>
                <w:sz w:val="22"/>
                <w:szCs w:val="22"/>
              </w:rPr>
              <w:t xml:space="preserve">203 </w:t>
            </w:r>
          </w:p>
        </w:tc>
        <w:tc>
          <w:tcPr>
            <w:tcW w:w="2268" w:type="dxa"/>
          </w:tcPr>
          <w:p w:rsidR="003F03FF" w:rsidRPr="00521897" w:rsidRDefault="003F03FF" w:rsidP="003F03FF">
            <w:pPr>
              <w:pStyle w:val="Default"/>
              <w:rPr>
                <w:rFonts w:ascii="Arial" w:hAnsi="Arial" w:cs="Arial"/>
                <w:sz w:val="22"/>
                <w:szCs w:val="22"/>
              </w:rPr>
            </w:pPr>
            <w:r w:rsidRPr="00521897">
              <w:rPr>
                <w:rFonts w:ascii="Arial" w:hAnsi="Arial" w:cs="Arial"/>
                <w:sz w:val="22"/>
                <w:szCs w:val="22"/>
              </w:rPr>
              <w:t xml:space="preserve">continu </w:t>
            </w:r>
          </w:p>
        </w:tc>
        <w:tc>
          <w:tcPr>
            <w:tcW w:w="3092" w:type="dxa"/>
          </w:tcPr>
          <w:p w:rsidR="003F03FF" w:rsidRPr="00521897" w:rsidRDefault="003F03FF" w:rsidP="003F03FF">
            <w:pPr>
              <w:pStyle w:val="Default"/>
              <w:rPr>
                <w:rFonts w:ascii="Arial" w:hAnsi="Arial" w:cs="Arial"/>
                <w:sz w:val="22"/>
                <w:szCs w:val="22"/>
              </w:rPr>
            </w:pPr>
            <w:r w:rsidRPr="00521897">
              <w:rPr>
                <w:rFonts w:ascii="Arial" w:hAnsi="Arial" w:cs="Arial"/>
                <w:sz w:val="22"/>
                <w:szCs w:val="22"/>
              </w:rPr>
              <w:t xml:space="preserve">Code de l’immeuble </w:t>
            </w:r>
          </w:p>
        </w:tc>
      </w:tr>
    </w:tbl>
    <w:p w:rsidR="005063DB" w:rsidRPr="00521897" w:rsidRDefault="005063DB" w:rsidP="00A81CD7">
      <w:pPr>
        <w:ind w:left="142"/>
        <w:jc w:val="both"/>
        <w:rPr>
          <w:rFonts w:ascii="Arial" w:hAnsi="Arial"/>
        </w:rPr>
      </w:pPr>
    </w:p>
    <w:p w:rsidR="005063DB" w:rsidRPr="00521897" w:rsidRDefault="003F03FF" w:rsidP="00A81CD7">
      <w:pPr>
        <w:ind w:left="142"/>
        <w:jc w:val="both"/>
        <w:rPr>
          <w:rFonts w:ascii="Arial" w:hAnsi="Arial"/>
          <w:b/>
          <w:bCs w:val="0"/>
          <w:szCs w:val="22"/>
        </w:rPr>
      </w:pPr>
      <w:r w:rsidRPr="00521897">
        <w:rPr>
          <w:rFonts w:ascii="Arial" w:hAnsi="Arial"/>
          <w:b/>
          <w:bCs w:val="0"/>
          <w:szCs w:val="22"/>
        </w:rPr>
        <w:t>SECOND ŒUVRE</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851"/>
        <w:gridCol w:w="2268"/>
        <w:gridCol w:w="3118"/>
      </w:tblGrid>
      <w:tr w:rsidR="003F03FF" w:rsidRPr="00521897" w:rsidTr="003F03FF">
        <w:trPr>
          <w:trHeight w:val="100"/>
        </w:trPr>
        <w:tc>
          <w:tcPr>
            <w:tcW w:w="4077" w:type="dxa"/>
            <w:shd w:val="clear" w:color="auto" w:fill="A6A6A6" w:themeFill="background1" w:themeFillShade="A6"/>
          </w:tcPr>
          <w:p w:rsidR="003F03FF" w:rsidRPr="00521897" w:rsidRDefault="003F03FF" w:rsidP="003F03FF">
            <w:pPr>
              <w:pStyle w:val="Default"/>
              <w:rPr>
                <w:rFonts w:ascii="Arial" w:hAnsi="Arial" w:cs="Arial"/>
                <w:sz w:val="22"/>
                <w:szCs w:val="22"/>
              </w:rPr>
            </w:pPr>
            <w:r w:rsidRPr="00521897">
              <w:rPr>
                <w:rFonts w:ascii="Arial" w:hAnsi="Arial" w:cs="Arial"/>
                <w:sz w:val="22"/>
                <w:szCs w:val="22"/>
              </w:rPr>
              <w:t xml:space="preserve">Nom des niveaux </w:t>
            </w:r>
          </w:p>
        </w:tc>
        <w:tc>
          <w:tcPr>
            <w:tcW w:w="851" w:type="dxa"/>
            <w:shd w:val="clear" w:color="auto" w:fill="A6A6A6" w:themeFill="background1" w:themeFillShade="A6"/>
          </w:tcPr>
          <w:p w:rsidR="003F03FF" w:rsidRPr="00521897" w:rsidRDefault="003F03FF" w:rsidP="003F03FF">
            <w:pPr>
              <w:pStyle w:val="Default"/>
              <w:rPr>
                <w:rFonts w:ascii="Arial" w:hAnsi="Arial" w:cs="Arial"/>
                <w:sz w:val="22"/>
                <w:szCs w:val="22"/>
              </w:rPr>
            </w:pPr>
            <w:r w:rsidRPr="00521897">
              <w:rPr>
                <w:rFonts w:ascii="Arial" w:hAnsi="Arial" w:cs="Arial"/>
                <w:sz w:val="22"/>
                <w:szCs w:val="22"/>
              </w:rPr>
              <w:t xml:space="preserve">CO </w:t>
            </w:r>
          </w:p>
        </w:tc>
        <w:tc>
          <w:tcPr>
            <w:tcW w:w="2268" w:type="dxa"/>
            <w:shd w:val="clear" w:color="auto" w:fill="A6A6A6" w:themeFill="background1" w:themeFillShade="A6"/>
          </w:tcPr>
          <w:p w:rsidR="003F03FF" w:rsidRPr="00521897" w:rsidRDefault="003F03FF" w:rsidP="003F03FF">
            <w:pPr>
              <w:pStyle w:val="Default"/>
              <w:rPr>
                <w:rFonts w:ascii="Arial" w:hAnsi="Arial" w:cs="Arial"/>
                <w:sz w:val="22"/>
                <w:szCs w:val="22"/>
              </w:rPr>
            </w:pPr>
            <w:r w:rsidRPr="00521897">
              <w:rPr>
                <w:rFonts w:ascii="Arial" w:hAnsi="Arial" w:cs="Arial"/>
                <w:sz w:val="22"/>
                <w:szCs w:val="22"/>
              </w:rPr>
              <w:t xml:space="preserve">Style de trait </w:t>
            </w:r>
          </w:p>
        </w:tc>
        <w:tc>
          <w:tcPr>
            <w:tcW w:w="3118" w:type="dxa"/>
            <w:shd w:val="clear" w:color="auto" w:fill="A6A6A6" w:themeFill="background1" w:themeFillShade="A6"/>
          </w:tcPr>
          <w:p w:rsidR="003F03FF" w:rsidRPr="00521897" w:rsidRDefault="003F03FF" w:rsidP="003F03FF">
            <w:pPr>
              <w:pStyle w:val="Default"/>
              <w:rPr>
                <w:rFonts w:ascii="Arial" w:hAnsi="Arial" w:cs="Arial"/>
                <w:sz w:val="22"/>
                <w:szCs w:val="22"/>
              </w:rPr>
            </w:pPr>
            <w:r w:rsidRPr="00521897">
              <w:rPr>
                <w:rFonts w:ascii="Arial" w:hAnsi="Arial" w:cs="Arial"/>
                <w:sz w:val="22"/>
                <w:szCs w:val="22"/>
              </w:rPr>
              <w:t xml:space="preserve">Eléments graphiques </w:t>
            </w:r>
          </w:p>
        </w:tc>
      </w:tr>
      <w:tr w:rsidR="003F03FF" w:rsidRPr="00521897" w:rsidTr="003F03FF">
        <w:trPr>
          <w:trHeight w:val="100"/>
        </w:trPr>
        <w:tc>
          <w:tcPr>
            <w:tcW w:w="4077" w:type="dxa"/>
          </w:tcPr>
          <w:p w:rsidR="003F03FF" w:rsidRPr="00521897" w:rsidRDefault="003F03FF" w:rsidP="003F03FF">
            <w:pPr>
              <w:pStyle w:val="Default"/>
              <w:rPr>
                <w:rFonts w:ascii="Arial" w:hAnsi="Arial" w:cs="Arial"/>
                <w:sz w:val="22"/>
                <w:szCs w:val="22"/>
              </w:rPr>
            </w:pPr>
            <w:r w:rsidRPr="00521897">
              <w:rPr>
                <w:rFonts w:ascii="Arial" w:hAnsi="Arial" w:cs="Arial"/>
                <w:sz w:val="22"/>
                <w:szCs w:val="22"/>
              </w:rPr>
              <w:t xml:space="preserve">SO_BARDAGE </w:t>
            </w:r>
          </w:p>
        </w:tc>
        <w:tc>
          <w:tcPr>
            <w:tcW w:w="851" w:type="dxa"/>
          </w:tcPr>
          <w:p w:rsidR="003F03FF" w:rsidRPr="00521897" w:rsidRDefault="003F03FF" w:rsidP="003F03FF">
            <w:pPr>
              <w:pStyle w:val="Default"/>
              <w:rPr>
                <w:rFonts w:ascii="Arial" w:hAnsi="Arial" w:cs="Arial"/>
                <w:sz w:val="22"/>
                <w:szCs w:val="22"/>
              </w:rPr>
            </w:pPr>
            <w:r w:rsidRPr="00521897">
              <w:rPr>
                <w:rFonts w:ascii="Arial" w:hAnsi="Arial" w:cs="Arial"/>
                <w:sz w:val="22"/>
                <w:szCs w:val="22"/>
              </w:rPr>
              <w:t xml:space="preserve">15 </w:t>
            </w:r>
          </w:p>
        </w:tc>
        <w:tc>
          <w:tcPr>
            <w:tcW w:w="2268" w:type="dxa"/>
          </w:tcPr>
          <w:p w:rsidR="003F03FF" w:rsidRPr="00521897" w:rsidRDefault="003F03FF" w:rsidP="003F03FF">
            <w:pPr>
              <w:pStyle w:val="Default"/>
              <w:rPr>
                <w:rFonts w:ascii="Arial" w:hAnsi="Arial" w:cs="Arial"/>
                <w:sz w:val="22"/>
                <w:szCs w:val="22"/>
              </w:rPr>
            </w:pPr>
            <w:r w:rsidRPr="00521897">
              <w:rPr>
                <w:rFonts w:ascii="Arial" w:hAnsi="Arial" w:cs="Arial"/>
                <w:sz w:val="22"/>
                <w:szCs w:val="22"/>
              </w:rPr>
              <w:t xml:space="preserve">Lib </w:t>
            </w:r>
          </w:p>
        </w:tc>
        <w:tc>
          <w:tcPr>
            <w:tcW w:w="3118" w:type="dxa"/>
          </w:tcPr>
          <w:p w:rsidR="003F03FF" w:rsidRPr="00521897" w:rsidRDefault="003F03FF" w:rsidP="003F03FF">
            <w:pPr>
              <w:pStyle w:val="Default"/>
              <w:rPr>
                <w:rFonts w:ascii="Arial" w:hAnsi="Arial" w:cs="Arial"/>
                <w:sz w:val="22"/>
                <w:szCs w:val="22"/>
              </w:rPr>
            </w:pPr>
            <w:r w:rsidRPr="00521897">
              <w:rPr>
                <w:rFonts w:ascii="Arial" w:hAnsi="Arial" w:cs="Arial"/>
                <w:sz w:val="22"/>
                <w:szCs w:val="22"/>
              </w:rPr>
              <w:t xml:space="preserve">Bardage (bois, métal...) </w:t>
            </w:r>
          </w:p>
        </w:tc>
      </w:tr>
      <w:tr w:rsidR="003F03FF" w:rsidRPr="00521897" w:rsidTr="003F03FF">
        <w:trPr>
          <w:trHeight w:val="100"/>
        </w:trPr>
        <w:tc>
          <w:tcPr>
            <w:tcW w:w="4077" w:type="dxa"/>
          </w:tcPr>
          <w:p w:rsidR="003F03FF" w:rsidRPr="00521897" w:rsidRDefault="003F03FF" w:rsidP="003F03FF">
            <w:pPr>
              <w:pStyle w:val="Default"/>
              <w:rPr>
                <w:rFonts w:ascii="Arial" w:hAnsi="Arial" w:cs="Arial"/>
                <w:sz w:val="22"/>
                <w:szCs w:val="22"/>
              </w:rPr>
            </w:pPr>
            <w:r w:rsidRPr="00521897">
              <w:rPr>
                <w:rFonts w:ascii="Arial" w:hAnsi="Arial" w:cs="Arial"/>
                <w:sz w:val="22"/>
                <w:szCs w:val="22"/>
              </w:rPr>
              <w:t xml:space="preserve">SO_ISOLATION </w:t>
            </w:r>
          </w:p>
        </w:tc>
        <w:tc>
          <w:tcPr>
            <w:tcW w:w="851" w:type="dxa"/>
          </w:tcPr>
          <w:p w:rsidR="003F03FF" w:rsidRPr="00521897" w:rsidRDefault="003F03FF" w:rsidP="003F03FF">
            <w:pPr>
              <w:pStyle w:val="Default"/>
              <w:rPr>
                <w:rFonts w:ascii="Arial" w:hAnsi="Arial" w:cs="Arial"/>
                <w:sz w:val="22"/>
                <w:szCs w:val="22"/>
              </w:rPr>
            </w:pPr>
            <w:r w:rsidRPr="00521897">
              <w:rPr>
                <w:rFonts w:ascii="Arial" w:hAnsi="Arial" w:cs="Arial"/>
                <w:sz w:val="22"/>
                <w:szCs w:val="22"/>
              </w:rPr>
              <w:t xml:space="preserve">38 </w:t>
            </w:r>
          </w:p>
        </w:tc>
        <w:tc>
          <w:tcPr>
            <w:tcW w:w="2268" w:type="dxa"/>
          </w:tcPr>
          <w:p w:rsidR="003F03FF" w:rsidRPr="00521897" w:rsidRDefault="003F03FF" w:rsidP="003F03FF">
            <w:pPr>
              <w:pStyle w:val="Default"/>
              <w:rPr>
                <w:rFonts w:ascii="Arial" w:hAnsi="Arial" w:cs="Arial"/>
                <w:sz w:val="22"/>
                <w:szCs w:val="22"/>
              </w:rPr>
            </w:pPr>
            <w:r w:rsidRPr="00521897">
              <w:rPr>
                <w:rFonts w:ascii="Arial" w:hAnsi="Arial" w:cs="Arial"/>
                <w:sz w:val="22"/>
                <w:szCs w:val="22"/>
              </w:rPr>
              <w:t xml:space="preserve">Lib </w:t>
            </w:r>
          </w:p>
        </w:tc>
        <w:tc>
          <w:tcPr>
            <w:tcW w:w="3118" w:type="dxa"/>
          </w:tcPr>
          <w:p w:rsidR="003F03FF" w:rsidRPr="00521897" w:rsidRDefault="003F03FF" w:rsidP="003F03FF">
            <w:pPr>
              <w:pStyle w:val="Default"/>
              <w:rPr>
                <w:rFonts w:ascii="Arial" w:hAnsi="Arial" w:cs="Arial"/>
                <w:sz w:val="22"/>
                <w:szCs w:val="22"/>
              </w:rPr>
            </w:pPr>
            <w:r w:rsidRPr="00521897">
              <w:rPr>
                <w:rFonts w:ascii="Arial" w:hAnsi="Arial" w:cs="Arial"/>
                <w:sz w:val="22"/>
                <w:szCs w:val="22"/>
              </w:rPr>
              <w:t xml:space="preserve">Isolation thermique </w:t>
            </w:r>
          </w:p>
        </w:tc>
      </w:tr>
      <w:tr w:rsidR="003F03FF" w:rsidRPr="00521897" w:rsidTr="003F03FF">
        <w:trPr>
          <w:trHeight w:val="100"/>
        </w:trPr>
        <w:tc>
          <w:tcPr>
            <w:tcW w:w="4077" w:type="dxa"/>
          </w:tcPr>
          <w:p w:rsidR="003F03FF" w:rsidRPr="00521897" w:rsidRDefault="003F03FF" w:rsidP="003F03FF">
            <w:pPr>
              <w:pStyle w:val="Default"/>
              <w:rPr>
                <w:rFonts w:ascii="Arial" w:hAnsi="Arial" w:cs="Arial"/>
                <w:sz w:val="22"/>
                <w:szCs w:val="22"/>
              </w:rPr>
            </w:pPr>
            <w:r w:rsidRPr="00521897">
              <w:rPr>
                <w:rFonts w:ascii="Arial" w:hAnsi="Arial" w:cs="Arial"/>
                <w:sz w:val="22"/>
                <w:szCs w:val="22"/>
              </w:rPr>
              <w:t xml:space="preserve">SO_MENUISERIE DIVERS </w:t>
            </w:r>
          </w:p>
        </w:tc>
        <w:tc>
          <w:tcPr>
            <w:tcW w:w="851" w:type="dxa"/>
          </w:tcPr>
          <w:p w:rsidR="003F03FF" w:rsidRPr="00521897" w:rsidRDefault="003F03FF" w:rsidP="003F03FF">
            <w:pPr>
              <w:pStyle w:val="Default"/>
              <w:rPr>
                <w:rFonts w:ascii="Arial" w:hAnsi="Arial" w:cs="Arial"/>
                <w:sz w:val="22"/>
                <w:szCs w:val="22"/>
              </w:rPr>
            </w:pPr>
            <w:r w:rsidRPr="00521897">
              <w:rPr>
                <w:rFonts w:ascii="Arial" w:hAnsi="Arial" w:cs="Arial"/>
                <w:sz w:val="22"/>
                <w:szCs w:val="22"/>
              </w:rPr>
              <w:t xml:space="preserve">59 </w:t>
            </w:r>
          </w:p>
        </w:tc>
        <w:tc>
          <w:tcPr>
            <w:tcW w:w="2268" w:type="dxa"/>
          </w:tcPr>
          <w:p w:rsidR="003F03FF" w:rsidRPr="00521897" w:rsidRDefault="003F03FF" w:rsidP="003F03FF">
            <w:pPr>
              <w:pStyle w:val="Default"/>
              <w:rPr>
                <w:rFonts w:ascii="Arial" w:hAnsi="Arial" w:cs="Arial"/>
                <w:sz w:val="22"/>
                <w:szCs w:val="22"/>
              </w:rPr>
            </w:pPr>
            <w:r w:rsidRPr="00521897">
              <w:rPr>
                <w:rFonts w:ascii="Arial" w:hAnsi="Arial" w:cs="Arial"/>
                <w:sz w:val="22"/>
                <w:szCs w:val="22"/>
              </w:rPr>
              <w:t xml:space="preserve">Lib </w:t>
            </w:r>
          </w:p>
        </w:tc>
        <w:tc>
          <w:tcPr>
            <w:tcW w:w="3118" w:type="dxa"/>
          </w:tcPr>
          <w:p w:rsidR="003F03FF" w:rsidRPr="00521897" w:rsidRDefault="003F03FF" w:rsidP="003F03FF">
            <w:pPr>
              <w:pStyle w:val="Default"/>
              <w:rPr>
                <w:rFonts w:ascii="Arial" w:hAnsi="Arial" w:cs="Arial"/>
                <w:sz w:val="22"/>
                <w:szCs w:val="22"/>
              </w:rPr>
            </w:pPr>
            <w:r w:rsidRPr="00521897">
              <w:rPr>
                <w:rFonts w:ascii="Arial" w:hAnsi="Arial" w:cs="Arial"/>
                <w:sz w:val="22"/>
                <w:szCs w:val="22"/>
              </w:rPr>
              <w:t xml:space="preserve">Menuiserie diverse </w:t>
            </w:r>
          </w:p>
        </w:tc>
      </w:tr>
      <w:tr w:rsidR="003F03FF" w:rsidRPr="00521897" w:rsidTr="003F03FF">
        <w:trPr>
          <w:trHeight w:val="100"/>
        </w:trPr>
        <w:tc>
          <w:tcPr>
            <w:tcW w:w="4077" w:type="dxa"/>
          </w:tcPr>
          <w:p w:rsidR="003F03FF" w:rsidRPr="00521897" w:rsidRDefault="003F03FF" w:rsidP="003F03FF">
            <w:pPr>
              <w:pStyle w:val="Default"/>
              <w:rPr>
                <w:rFonts w:ascii="Arial" w:hAnsi="Arial" w:cs="Arial"/>
                <w:sz w:val="22"/>
                <w:szCs w:val="22"/>
              </w:rPr>
            </w:pPr>
            <w:r w:rsidRPr="00521897">
              <w:rPr>
                <w:rFonts w:ascii="Arial" w:hAnsi="Arial" w:cs="Arial"/>
                <w:sz w:val="22"/>
                <w:szCs w:val="22"/>
              </w:rPr>
              <w:t xml:space="preserve">SO_MENUISERIE EXT DOR </w:t>
            </w:r>
          </w:p>
        </w:tc>
        <w:tc>
          <w:tcPr>
            <w:tcW w:w="851" w:type="dxa"/>
          </w:tcPr>
          <w:p w:rsidR="003F03FF" w:rsidRPr="00521897" w:rsidRDefault="003F03FF" w:rsidP="003F03FF">
            <w:pPr>
              <w:pStyle w:val="Default"/>
              <w:rPr>
                <w:rFonts w:ascii="Arial" w:hAnsi="Arial" w:cs="Arial"/>
                <w:sz w:val="22"/>
                <w:szCs w:val="22"/>
              </w:rPr>
            </w:pPr>
            <w:r w:rsidRPr="00521897">
              <w:rPr>
                <w:rFonts w:ascii="Arial" w:hAnsi="Arial" w:cs="Arial"/>
                <w:sz w:val="22"/>
                <w:szCs w:val="22"/>
              </w:rPr>
              <w:t xml:space="preserve">0 </w:t>
            </w:r>
          </w:p>
        </w:tc>
        <w:tc>
          <w:tcPr>
            <w:tcW w:w="2268" w:type="dxa"/>
          </w:tcPr>
          <w:p w:rsidR="003F03FF" w:rsidRPr="00521897" w:rsidRDefault="003F03FF" w:rsidP="003F03FF">
            <w:pPr>
              <w:pStyle w:val="Default"/>
              <w:rPr>
                <w:rFonts w:ascii="Arial" w:hAnsi="Arial" w:cs="Arial"/>
                <w:sz w:val="22"/>
                <w:szCs w:val="22"/>
              </w:rPr>
            </w:pPr>
            <w:r w:rsidRPr="00521897">
              <w:rPr>
                <w:rFonts w:ascii="Arial" w:hAnsi="Arial" w:cs="Arial"/>
                <w:sz w:val="22"/>
                <w:szCs w:val="22"/>
              </w:rPr>
              <w:t xml:space="preserve">Lib </w:t>
            </w:r>
          </w:p>
        </w:tc>
        <w:tc>
          <w:tcPr>
            <w:tcW w:w="3118" w:type="dxa"/>
          </w:tcPr>
          <w:p w:rsidR="003F03FF" w:rsidRPr="00521897" w:rsidRDefault="003F03FF" w:rsidP="003F03FF">
            <w:pPr>
              <w:pStyle w:val="Default"/>
              <w:rPr>
                <w:rFonts w:ascii="Arial" w:hAnsi="Arial" w:cs="Arial"/>
                <w:sz w:val="22"/>
                <w:szCs w:val="22"/>
              </w:rPr>
            </w:pPr>
            <w:r w:rsidRPr="00521897">
              <w:rPr>
                <w:rFonts w:ascii="Arial" w:hAnsi="Arial" w:cs="Arial"/>
                <w:sz w:val="22"/>
                <w:szCs w:val="22"/>
              </w:rPr>
              <w:t xml:space="preserve">Dormant et dimension des menuiseries extérieures </w:t>
            </w:r>
          </w:p>
        </w:tc>
      </w:tr>
      <w:tr w:rsidR="003F03FF" w:rsidRPr="00521897" w:rsidTr="003F03FF">
        <w:trPr>
          <w:trHeight w:val="100"/>
        </w:trPr>
        <w:tc>
          <w:tcPr>
            <w:tcW w:w="4077" w:type="dxa"/>
          </w:tcPr>
          <w:p w:rsidR="003F03FF" w:rsidRPr="00521897" w:rsidRDefault="003F03FF" w:rsidP="003F03FF">
            <w:pPr>
              <w:pStyle w:val="Default"/>
              <w:rPr>
                <w:rFonts w:ascii="Arial" w:hAnsi="Arial" w:cs="Arial"/>
                <w:sz w:val="22"/>
                <w:szCs w:val="22"/>
              </w:rPr>
            </w:pPr>
            <w:r w:rsidRPr="00521897">
              <w:rPr>
                <w:rFonts w:ascii="Arial" w:hAnsi="Arial" w:cs="Arial"/>
                <w:sz w:val="22"/>
                <w:szCs w:val="22"/>
              </w:rPr>
              <w:t xml:space="preserve">SO_MENUISERIE EXT OUV </w:t>
            </w:r>
          </w:p>
        </w:tc>
        <w:tc>
          <w:tcPr>
            <w:tcW w:w="851" w:type="dxa"/>
          </w:tcPr>
          <w:p w:rsidR="003F03FF" w:rsidRPr="00521897" w:rsidRDefault="003F03FF" w:rsidP="003F03FF">
            <w:pPr>
              <w:pStyle w:val="Default"/>
              <w:rPr>
                <w:rFonts w:ascii="Arial" w:hAnsi="Arial" w:cs="Arial"/>
                <w:sz w:val="22"/>
                <w:szCs w:val="22"/>
              </w:rPr>
            </w:pPr>
            <w:r w:rsidRPr="00521897">
              <w:rPr>
                <w:rFonts w:ascii="Arial" w:hAnsi="Arial" w:cs="Arial"/>
                <w:sz w:val="22"/>
                <w:szCs w:val="22"/>
              </w:rPr>
              <w:t xml:space="preserve">0 </w:t>
            </w:r>
          </w:p>
        </w:tc>
        <w:tc>
          <w:tcPr>
            <w:tcW w:w="2268" w:type="dxa"/>
          </w:tcPr>
          <w:p w:rsidR="003F03FF" w:rsidRPr="00521897" w:rsidRDefault="003F03FF" w:rsidP="003F03FF">
            <w:pPr>
              <w:pStyle w:val="Default"/>
              <w:rPr>
                <w:rFonts w:ascii="Arial" w:hAnsi="Arial" w:cs="Arial"/>
                <w:sz w:val="22"/>
                <w:szCs w:val="22"/>
              </w:rPr>
            </w:pPr>
            <w:r w:rsidRPr="00521897">
              <w:rPr>
                <w:rFonts w:ascii="Arial" w:hAnsi="Arial" w:cs="Arial"/>
                <w:sz w:val="22"/>
                <w:szCs w:val="22"/>
              </w:rPr>
              <w:t xml:space="preserve">Lib </w:t>
            </w:r>
          </w:p>
        </w:tc>
        <w:tc>
          <w:tcPr>
            <w:tcW w:w="3118" w:type="dxa"/>
          </w:tcPr>
          <w:p w:rsidR="003F03FF" w:rsidRPr="00521897" w:rsidRDefault="003F03FF" w:rsidP="003F03FF">
            <w:pPr>
              <w:pStyle w:val="Default"/>
              <w:rPr>
                <w:rFonts w:ascii="Arial" w:hAnsi="Arial" w:cs="Arial"/>
                <w:sz w:val="22"/>
                <w:szCs w:val="22"/>
              </w:rPr>
            </w:pPr>
            <w:r w:rsidRPr="00521897">
              <w:rPr>
                <w:rFonts w:ascii="Arial" w:hAnsi="Arial" w:cs="Arial"/>
                <w:sz w:val="22"/>
                <w:szCs w:val="22"/>
              </w:rPr>
              <w:t xml:space="preserve">Ouvrant des menuiseries extérieures </w:t>
            </w:r>
          </w:p>
        </w:tc>
      </w:tr>
      <w:tr w:rsidR="003F03FF" w:rsidRPr="00521897" w:rsidTr="003F03FF">
        <w:trPr>
          <w:trHeight w:val="100"/>
        </w:trPr>
        <w:tc>
          <w:tcPr>
            <w:tcW w:w="4077" w:type="dxa"/>
          </w:tcPr>
          <w:p w:rsidR="003F03FF" w:rsidRPr="00521897" w:rsidRDefault="003F03FF" w:rsidP="003F03FF">
            <w:pPr>
              <w:pStyle w:val="Default"/>
              <w:rPr>
                <w:rFonts w:ascii="Arial" w:hAnsi="Arial" w:cs="Arial"/>
                <w:sz w:val="22"/>
                <w:szCs w:val="22"/>
              </w:rPr>
            </w:pPr>
            <w:r w:rsidRPr="00521897">
              <w:rPr>
                <w:rFonts w:ascii="Arial" w:hAnsi="Arial" w:cs="Arial"/>
                <w:sz w:val="22"/>
                <w:szCs w:val="22"/>
              </w:rPr>
              <w:t xml:space="preserve">SO_MENUISERIE INT DOR </w:t>
            </w:r>
          </w:p>
        </w:tc>
        <w:tc>
          <w:tcPr>
            <w:tcW w:w="851" w:type="dxa"/>
          </w:tcPr>
          <w:p w:rsidR="003F03FF" w:rsidRPr="00521897" w:rsidRDefault="003F03FF" w:rsidP="003F03FF">
            <w:pPr>
              <w:pStyle w:val="Default"/>
              <w:rPr>
                <w:rFonts w:ascii="Arial" w:hAnsi="Arial" w:cs="Arial"/>
                <w:sz w:val="22"/>
                <w:szCs w:val="22"/>
              </w:rPr>
            </w:pPr>
            <w:r w:rsidRPr="00521897">
              <w:rPr>
                <w:rFonts w:ascii="Arial" w:hAnsi="Arial" w:cs="Arial"/>
                <w:sz w:val="22"/>
                <w:szCs w:val="22"/>
              </w:rPr>
              <w:t xml:space="preserve">61 </w:t>
            </w:r>
          </w:p>
        </w:tc>
        <w:tc>
          <w:tcPr>
            <w:tcW w:w="2268" w:type="dxa"/>
          </w:tcPr>
          <w:p w:rsidR="003F03FF" w:rsidRPr="00521897" w:rsidRDefault="003F03FF" w:rsidP="003F03FF">
            <w:pPr>
              <w:pStyle w:val="Default"/>
              <w:rPr>
                <w:rFonts w:ascii="Arial" w:hAnsi="Arial" w:cs="Arial"/>
                <w:sz w:val="22"/>
                <w:szCs w:val="22"/>
              </w:rPr>
            </w:pPr>
            <w:r w:rsidRPr="00521897">
              <w:rPr>
                <w:rFonts w:ascii="Arial" w:hAnsi="Arial" w:cs="Arial"/>
                <w:sz w:val="22"/>
                <w:szCs w:val="22"/>
              </w:rPr>
              <w:t xml:space="preserve">Lib </w:t>
            </w:r>
          </w:p>
        </w:tc>
        <w:tc>
          <w:tcPr>
            <w:tcW w:w="3118" w:type="dxa"/>
          </w:tcPr>
          <w:p w:rsidR="003F03FF" w:rsidRPr="00521897" w:rsidRDefault="003F03FF" w:rsidP="003F03FF">
            <w:pPr>
              <w:pStyle w:val="Default"/>
              <w:rPr>
                <w:rFonts w:ascii="Arial" w:hAnsi="Arial" w:cs="Arial"/>
                <w:sz w:val="22"/>
                <w:szCs w:val="22"/>
              </w:rPr>
            </w:pPr>
            <w:r w:rsidRPr="00521897">
              <w:rPr>
                <w:rFonts w:ascii="Arial" w:hAnsi="Arial" w:cs="Arial"/>
                <w:sz w:val="22"/>
                <w:szCs w:val="22"/>
              </w:rPr>
              <w:t xml:space="preserve">Dormant et dimension des menuiseries intérieures </w:t>
            </w:r>
          </w:p>
        </w:tc>
      </w:tr>
      <w:tr w:rsidR="003F03FF" w:rsidRPr="00521897" w:rsidTr="003F03FF">
        <w:trPr>
          <w:trHeight w:val="100"/>
        </w:trPr>
        <w:tc>
          <w:tcPr>
            <w:tcW w:w="4077" w:type="dxa"/>
          </w:tcPr>
          <w:p w:rsidR="003F03FF" w:rsidRPr="00521897" w:rsidRDefault="003F03FF" w:rsidP="003F03FF">
            <w:pPr>
              <w:pStyle w:val="Default"/>
              <w:rPr>
                <w:rFonts w:ascii="Arial" w:hAnsi="Arial" w:cs="Arial"/>
                <w:sz w:val="22"/>
                <w:szCs w:val="22"/>
              </w:rPr>
            </w:pPr>
            <w:r w:rsidRPr="00521897">
              <w:rPr>
                <w:rFonts w:ascii="Arial" w:hAnsi="Arial" w:cs="Arial"/>
                <w:sz w:val="22"/>
                <w:szCs w:val="22"/>
              </w:rPr>
              <w:t xml:space="preserve">SO_MENUISERIE INT OUV </w:t>
            </w:r>
          </w:p>
        </w:tc>
        <w:tc>
          <w:tcPr>
            <w:tcW w:w="851" w:type="dxa"/>
          </w:tcPr>
          <w:p w:rsidR="003F03FF" w:rsidRPr="00521897" w:rsidRDefault="003F03FF" w:rsidP="003F03FF">
            <w:pPr>
              <w:pStyle w:val="Default"/>
              <w:rPr>
                <w:rFonts w:ascii="Arial" w:hAnsi="Arial" w:cs="Arial"/>
                <w:sz w:val="22"/>
                <w:szCs w:val="22"/>
              </w:rPr>
            </w:pPr>
            <w:r w:rsidRPr="00521897">
              <w:rPr>
                <w:rFonts w:ascii="Arial" w:hAnsi="Arial" w:cs="Arial"/>
                <w:sz w:val="22"/>
                <w:szCs w:val="22"/>
              </w:rPr>
              <w:t xml:space="preserve">61 </w:t>
            </w:r>
          </w:p>
        </w:tc>
        <w:tc>
          <w:tcPr>
            <w:tcW w:w="2268" w:type="dxa"/>
          </w:tcPr>
          <w:p w:rsidR="003F03FF" w:rsidRPr="00521897" w:rsidRDefault="003F03FF" w:rsidP="003F03FF">
            <w:pPr>
              <w:pStyle w:val="Default"/>
              <w:rPr>
                <w:rFonts w:ascii="Arial" w:hAnsi="Arial" w:cs="Arial"/>
                <w:sz w:val="22"/>
                <w:szCs w:val="22"/>
              </w:rPr>
            </w:pPr>
            <w:r w:rsidRPr="00521897">
              <w:rPr>
                <w:rFonts w:ascii="Arial" w:hAnsi="Arial" w:cs="Arial"/>
                <w:sz w:val="22"/>
                <w:szCs w:val="22"/>
              </w:rPr>
              <w:t xml:space="preserve">Lib </w:t>
            </w:r>
          </w:p>
        </w:tc>
        <w:tc>
          <w:tcPr>
            <w:tcW w:w="3118" w:type="dxa"/>
          </w:tcPr>
          <w:p w:rsidR="003F03FF" w:rsidRPr="00521897" w:rsidRDefault="003F03FF" w:rsidP="003F03FF">
            <w:pPr>
              <w:pStyle w:val="Default"/>
              <w:rPr>
                <w:rFonts w:ascii="Arial" w:hAnsi="Arial" w:cs="Arial"/>
                <w:sz w:val="22"/>
                <w:szCs w:val="22"/>
              </w:rPr>
            </w:pPr>
            <w:r w:rsidRPr="00521897">
              <w:rPr>
                <w:rFonts w:ascii="Arial" w:hAnsi="Arial" w:cs="Arial"/>
                <w:sz w:val="22"/>
                <w:szCs w:val="22"/>
              </w:rPr>
              <w:t xml:space="preserve">Ouvrant des menuiseries intérieures </w:t>
            </w:r>
          </w:p>
        </w:tc>
      </w:tr>
      <w:tr w:rsidR="003F03FF" w:rsidRPr="00521897" w:rsidTr="003F03FF">
        <w:trPr>
          <w:trHeight w:val="100"/>
        </w:trPr>
        <w:tc>
          <w:tcPr>
            <w:tcW w:w="4077" w:type="dxa"/>
          </w:tcPr>
          <w:p w:rsidR="003F03FF" w:rsidRPr="00521897" w:rsidRDefault="003F03FF" w:rsidP="003F03FF">
            <w:pPr>
              <w:pStyle w:val="Default"/>
              <w:rPr>
                <w:rFonts w:ascii="Arial" w:hAnsi="Arial" w:cs="Arial"/>
                <w:sz w:val="22"/>
                <w:szCs w:val="22"/>
              </w:rPr>
            </w:pPr>
            <w:r w:rsidRPr="00521897">
              <w:rPr>
                <w:rFonts w:ascii="Arial" w:hAnsi="Arial" w:cs="Arial"/>
                <w:sz w:val="22"/>
                <w:szCs w:val="22"/>
              </w:rPr>
              <w:t xml:space="preserve">SO_PLAFOND SUSPENDU </w:t>
            </w:r>
          </w:p>
        </w:tc>
        <w:tc>
          <w:tcPr>
            <w:tcW w:w="851" w:type="dxa"/>
          </w:tcPr>
          <w:p w:rsidR="003F03FF" w:rsidRPr="00521897" w:rsidRDefault="003F03FF" w:rsidP="003F03FF">
            <w:pPr>
              <w:pStyle w:val="Default"/>
              <w:rPr>
                <w:rFonts w:ascii="Arial" w:hAnsi="Arial" w:cs="Arial"/>
                <w:sz w:val="22"/>
                <w:szCs w:val="22"/>
              </w:rPr>
            </w:pPr>
            <w:r w:rsidRPr="00521897">
              <w:rPr>
                <w:rFonts w:ascii="Arial" w:hAnsi="Arial" w:cs="Arial"/>
                <w:sz w:val="22"/>
                <w:szCs w:val="22"/>
              </w:rPr>
              <w:t xml:space="preserve">0 </w:t>
            </w:r>
          </w:p>
        </w:tc>
        <w:tc>
          <w:tcPr>
            <w:tcW w:w="2268" w:type="dxa"/>
          </w:tcPr>
          <w:p w:rsidR="003F03FF" w:rsidRPr="00521897" w:rsidRDefault="003F03FF" w:rsidP="003F03FF">
            <w:pPr>
              <w:pStyle w:val="Default"/>
              <w:rPr>
                <w:rFonts w:ascii="Arial" w:hAnsi="Arial" w:cs="Arial"/>
                <w:sz w:val="22"/>
                <w:szCs w:val="22"/>
              </w:rPr>
            </w:pPr>
            <w:r w:rsidRPr="00521897">
              <w:rPr>
                <w:rFonts w:ascii="Arial" w:hAnsi="Arial" w:cs="Arial"/>
                <w:sz w:val="22"/>
                <w:szCs w:val="22"/>
              </w:rPr>
              <w:t xml:space="preserve">Lib </w:t>
            </w:r>
          </w:p>
        </w:tc>
        <w:tc>
          <w:tcPr>
            <w:tcW w:w="3118" w:type="dxa"/>
          </w:tcPr>
          <w:p w:rsidR="003F03FF" w:rsidRPr="00521897" w:rsidRDefault="003F03FF" w:rsidP="003F03FF">
            <w:pPr>
              <w:pStyle w:val="Default"/>
              <w:rPr>
                <w:rFonts w:ascii="Arial" w:hAnsi="Arial" w:cs="Arial"/>
                <w:sz w:val="22"/>
                <w:szCs w:val="22"/>
              </w:rPr>
            </w:pPr>
            <w:r w:rsidRPr="00521897">
              <w:rPr>
                <w:rFonts w:ascii="Arial" w:hAnsi="Arial" w:cs="Arial"/>
                <w:sz w:val="22"/>
                <w:szCs w:val="22"/>
              </w:rPr>
              <w:t xml:space="preserve">Plafond suspendu, texte de la HSP </w:t>
            </w:r>
          </w:p>
        </w:tc>
      </w:tr>
      <w:tr w:rsidR="003F03FF" w:rsidRPr="00521897" w:rsidTr="003F03FF">
        <w:trPr>
          <w:trHeight w:val="100"/>
        </w:trPr>
        <w:tc>
          <w:tcPr>
            <w:tcW w:w="4077" w:type="dxa"/>
          </w:tcPr>
          <w:p w:rsidR="003F03FF" w:rsidRPr="00521897" w:rsidRDefault="003F03FF" w:rsidP="003F03FF">
            <w:pPr>
              <w:pStyle w:val="Default"/>
              <w:rPr>
                <w:rFonts w:ascii="Arial" w:hAnsi="Arial" w:cs="Arial"/>
                <w:sz w:val="22"/>
                <w:szCs w:val="22"/>
              </w:rPr>
            </w:pPr>
            <w:r w:rsidRPr="00521897">
              <w:rPr>
                <w:rFonts w:ascii="Arial" w:hAnsi="Arial" w:cs="Arial"/>
                <w:sz w:val="22"/>
                <w:szCs w:val="22"/>
              </w:rPr>
              <w:t xml:space="preserve">SO_PLANCHER TECHNIQUE </w:t>
            </w:r>
          </w:p>
        </w:tc>
        <w:tc>
          <w:tcPr>
            <w:tcW w:w="851" w:type="dxa"/>
          </w:tcPr>
          <w:p w:rsidR="003F03FF" w:rsidRPr="00521897" w:rsidRDefault="003F03FF" w:rsidP="003F03FF">
            <w:pPr>
              <w:pStyle w:val="Default"/>
              <w:rPr>
                <w:rFonts w:ascii="Arial" w:hAnsi="Arial" w:cs="Arial"/>
                <w:sz w:val="22"/>
                <w:szCs w:val="22"/>
              </w:rPr>
            </w:pPr>
            <w:r w:rsidRPr="00521897">
              <w:rPr>
                <w:rFonts w:ascii="Arial" w:hAnsi="Arial" w:cs="Arial"/>
                <w:sz w:val="22"/>
                <w:szCs w:val="22"/>
              </w:rPr>
              <w:t xml:space="preserve">1 </w:t>
            </w:r>
          </w:p>
        </w:tc>
        <w:tc>
          <w:tcPr>
            <w:tcW w:w="2268" w:type="dxa"/>
          </w:tcPr>
          <w:p w:rsidR="003F03FF" w:rsidRPr="00521897" w:rsidRDefault="003F03FF" w:rsidP="003F03FF">
            <w:pPr>
              <w:pStyle w:val="Default"/>
              <w:rPr>
                <w:rFonts w:ascii="Arial" w:hAnsi="Arial" w:cs="Arial"/>
                <w:sz w:val="22"/>
                <w:szCs w:val="22"/>
              </w:rPr>
            </w:pPr>
            <w:r w:rsidRPr="00521897">
              <w:rPr>
                <w:rFonts w:ascii="Arial" w:hAnsi="Arial" w:cs="Arial"/>
                <w:sz w:val="22"/>
                <w:szCs w:val="22"/>
              </w:rPr>
              <w:t xml:space="preserve">Lib </w:t>
            </w:r>
          </w:p>
        </w:tc>
        <w:tc>
          <w:tcPr>
            <w:tcW w:w="3118" w:type="dxa"/>
          </w:tcPr>
          <w:p w:rsidR="003F03FF" w:rsidRPr="00521897" w:rsidRDefault="003F03FF" w:rsidP="003F03FF">
            <w:pPr>
              <w:pStyle w:val="Default"/>
              <w:rPr>
                <w:rFonts w:ascii="Arial" w:hAnsi="Arial" w:cs="Arial"/>
                <w:sz w:val="22"/>
                <w:szCs w:val="22"/>
              </w:rPr>
            </w:pPr>
            <w:r w:rsidRPr="00521897">
              <w:rPr>
                <w:rFonts w:ascii="Arial" w:hAnsi="Arial" w:cs="Arial"/>
                <w:sz w:val="22"/>
                <w:szCs w:val="22"/>
              </w:rPr>
              <w:t xml:space="preserve">Plancher technique </w:t>
            </w:r>
          </w:p>
        </w:tc>
      </w:tr>
      <w:tr w:rsidR="003F03FF" w:rsidRPr="00521897" w:rsidTr="003F03FF">
        <w:trPr>
          <w:trHeight w:val="100"/>
        </w:trPr>
        <w:tc>
          <w:tcPr>
            <w:tcW w:w="4077" w:type="dxa"/>
          </w:tcPr>
          <w:p w:rsidR="003F03FF" w:rsidRPr="00521897" w:rsidRDefault="003F03FF" w:rsidP="003F03FF">
            <w:pPr>
              <w:pStyle w:val="Default"/>
              <w:rPr>
                <w:rFonts w:ascii="Arial" w:hAnsi="Arial" w:cs="Arial"/>
                <w:sz w:val="22"/>
                <w:szCs w:val="22"/>
              </w:rPr>
            </w:pPr>
            <w:r w:rsidRPr="00521897">
              <w:rPr>
                <w:rFonts w:ascii="Arial" w:hAnsi="Arial" w:cs="Arial"/>
                <w:sz w:val="22"/>
                <w:szCs w:val="22"/>
              </w:rPr>
              <w:t xml:space="preserve">SO_REVETEMENT SOL </w:t>
            </w:r>
          </w:p>
        </w:tc>
        <w:tc>
          <w:tcPr>
            <w:tcW w:w="851" w:type="dxa"/>
          </w:tcPr>
          <w:p w:rsidR="003F03FF" w:rsidRPr="00521897" w:rsidRDefault="003F03FF" w:rsidP="003F03FF">
            <w:pPr>
              <w:pStyle w:val="Default"/>
              <w:rPr>
                <w:rFonts w:ascii="Arial" w:hAnsi="Arial" w:cs="Arial"/>
                <w:sz w:val="22"/>
                <w:szCs w:val="22"/>
              </w:rPr>
            </w:pPr>
            <w:r w:rsidRPr="00521897">
              <w:rPr>
                <w:rFonts w:ascii="Arial" w:hAnsi="Arial" w:cs="Arial"/>
                <w:sz w:val="22"/>
                <w:szCs w:val="22"/>
              </w:rPr>
              <w:t xml:space="preserve">10 </w:t>
            </w:r>
          </w:p>
        </w:tc>
        <w:tc>
          <w:tcPr>
            <w:tcW w:w="2268" w:type="dxa"/>
          </w:tcPr>
          <w:p w:rsidR="003F03FF" w:rsidRPr="00521897" w:rsidRDefault="003F03FF" w:rsidP="003F03FF">
            <w:pPr>
              <w:pStyle w:val="Default"/>
              <w:rPr>
                <w:rFonts w:ascii="Arial" w:hAnsi="Arial" w:cs="Arial"/>
                <w:sz w:val="22"/>
                <w:szCs w:val="22"/>
              </w:rPr>
            </w:pPr>
            <w:r w:rsidRPr="00521897">
              <w:rPr>
                <w:rFonts w:ascii="Arial" w:hAnsi="Arial" w:cs="Arial"/>
                <w:sz w:val="22"/>
                <w:szCs w:val="22"/>
              </w:rPr>
              <w:t xml:space="preserve">Lib </w:t>
            </w:r>
          </w:p>
        </w:tc>
        <w:tc>
          <w:tcPr>
            <w:tcW w:w="3118" w:type="dxa"/>
          </w:tcPr>
          <w:p w:rsidR="003F03FF" w:rsidRPr="00521897" w:rsidRDefault="003F03FF" w:rsidP="003F03FF">
            <w:pPr>
              <w:pStyle w:val="Default"/>
              <w:rPr>
                <w:rFonts w:ascii="Arial" w:hAnsi="Arial" w:cs="Arial"/>
                <w:sz w:val="22"/>
                <w:szCs w:val="22"/>
              </w:rPr>
            </w:pPr>
            <w:r w:rsidRPr="00521897">
              <w:rPr>
                <w:rFonts w:ascii="Arial" w:hAnsi="Arial" w:cs="Arial"/>
                <w:sz w:val="22"/>
                <w:szCs w:val="22"/>
              </w:rPr>
              <w:t xml:space="preserve">Revêtement de sol </w:t>
            </w:r>
          </w:p>
        </w:tc>
      </w:tr>
      <w:tr w:rsidR="003F03FF" w:rsidRPr="00521897" w:rsidTr="003F03FF">
        <w:trPr>
          <w:trHeight w:val="100"/>
        </w:trPr>
        <w:tc>
          <w:tcPr>
            <w:tcW w:w="4077" w:type="dxa"/>
          </w:tcPr>
          <w:p w:rsidR="003F03FF" w:rsidRPr="00521897" w:rsidRDefault="003F03FF" w:rsidP="003F03FF">
            <w:pPr>
              <w:pStyle w:val="Default"/>
              <w:rPr>
                <w:rFonts w:ascii="Arial" w:hAnsi="Arial" w:cs="Arial"/>
                <w:sz w:val="22"/>
                <w:szCs w:val="22"/>
              </w:rPr>
            </w:pPr>
            <w:r w:rsidRPr="00521897">
              <w:rPr>
                <w:rFonts w:ascii="Arial" w:hAnsi="Arial" w:cs="Arial"/>
                <w:sz w:val="22"/>
                <w:szCs w:val="22"/>
              </w:rPr>
              <w:t xml:space="preserve">SO_SANITAIRE DETAILLE </w:t>
            </w:r>
          </w:p>
        </w:tc>
        <w:tc>
          <w:tcPr>
            <w:tcW w:w="851" w:type="dxa"/>
          </w:tcPr>
          <w:p w:rsidR="003F03FF" w:rsidRPr="00521897" w:rsidRDefault="003F03FF" w:rsidP="003F03FF">
            <w:pPr>
              <w:pStyle w:val="Default"/>
              <w:rPr>
                <w:rFonts w:ascii="Arial" w:hAnsi="Arial" w:cs="Arial"/>
                <w:sz w:val="22"/>
                <w:szCs w:val="22"/>
              </w:rPr>
            </w:pPr>
            <w:r w:rsidRPr="00521897">
              <w:rPr>
                <w:rFonts w:ascii="Arial" w:hAnsi="Arial" w:cs="Arial"/>
                <w:sz w:val="22"/>
                <w:szCs w:val="22"/>
              </w:rPr>
              <w:t xml:space="preserve">2 </w:t>
            </w:r>
          </w:p>
        </w:tc>
        <w:tc>
          <w:tcPr>
            <w:tcW w:w="2268" w:type="dxa"/>
          </w:tcPr>
          <w:p w:rsidR="003F03FF" w:rsidRPr="00521897" w:rsidRDefault="003F03FF" w:rsidP="003F03FF">
            <w:pPr>
              <w:pStyle w:val="Default"/>
              <w:rPr>
                <w:rFonts w:ascii="Arial" w:hAnsi="Arial" w:cs="Arial"/>
                <w:sz w:val="22"/>
                <w:szCs w:val="22"/>
              </w:rPr>
            </w:pPr>
            <w:r w:rsidRPr="00521897">
              <w:rPr>
                <w:rFonts w:ascii="Arial" w:hAnsi="Arial" w:cs="Arial"/>
                <w:sz w:val="22"/>
                <w:szCs w:val="22"/>
              </w:rPr>
              <w:t xml:space="preserve">Lib </w:t>
            </w:r>
          </w:p>
        </w:tc>
        <w:tc>
          <w:tcPr>
            <w:tcW w:w="3118" w:type="dxa"/>
          </w:tcPr>
          <w:p w:rsidR="003F03FF" w:rsidRPr="00521897" w:rsidRDefault="003F03FF" w:rsidP="003F03FF">
            <w:pPr>
              <w:pStyle w:val="Default"/>
              <w:rPr>
                <w:rFonts w:ascii="Arial" w:hAnsi="Arial" w:cs="Arial"/>
                <w:sz w:val="22"/>
                <w:szCs w:val="22"/>
              </w:rPr>
            </w:pPr>
            <w:r w:rsidRPr="00521897">
              <w:rPr>
                <w:rFonts w:ascii="Arial" w:hAnsi="Arial" w:cs="Arial"/>
                <w:sz w:val="22"/>
                <w:szCs w:val="22"/>
              </w:rPr>
              <w:t xml:space="preserve">Sanitaires détaillés </w:t>
            </w:r>
          </w:p>
        </w:tc>
      </w:tr>
      <w:tr w:rsidR="003F03FF" w:rsidRPr="00521897" w:rsidTr="003F03FF">
        <w:trPr>
          <w:trHeight w:val="100"/>
        </w:trPr>
        <w:tc>
          <w:tcPr>
            <w:tcW w:w="4077" w:type="dxa"/>
          </w:tcPr>
          <w:p w:rsidR="003F03FF" w:rsidRPr="00521897" w:rsidRDefault="003F03FF" w:rsidP="003F03FF">
            <w:pPr>
              <w:pStyle w:val="Default"/>
              <w:rPr>
                <w:rFonts w:ascii="Arial" w:hAnsi="Arial" w:cs="Arial"/>
                <w:sz w:val="22"/>
                <w:szCs w:val="22"/>
              </w:rPr>
            </w:pPr>
            <w:r w:rsidRPr="00521897">
              <w:rPr>
                <w:rFonts w:ascii="Arial" w:hAnsi="Arial" w:cs="Arial"/>
                <w:sz w:val="22"/>
                <w:szCs w:val="22"/>
              </w:rPr>
              <w:lastRenderedPageBreak/>
              <w:t xml:space="preserve">SO_SANITAIRE SIMPLIFIE </w:t>
            </w:r>
          </w:p>
        </w:tc>
        <w:tc>
          <w:tcPr>
            <w:tcW w:w="851" w:type="dxa"/>
          </w:tcPr>
          <w:p w:rsidR="003F03FF" w:rsidRPr="00521897" w:rsidRDefault="003F03FF" w:rsidP="003F03FF">
            <w:pPr>
              <w:pStyle w:val="Default"/>
              <w:rPr>
                <w:rFonts w:ascii="Arial" w:hAnsi="Arial" w:cs="Arial"/>
                <w:sz w:val="22"/>
                <w:szCs w:val="22"/>
              </w:rPr>
            </w:pPr>
            <w:r w:rsidRPr="00521897">
              <w:rPr>
                <w:rFonts w:ascii="Arial" w:hAnsi="Arial" w:cs="Arial"/>
                <w:sz w:val="22"/>
                <w:szCs w:val="22"/>
              </w:rPr>
              <w:t xml:space="preserve">2 </w:t>
            </w:r>
          </w:p>
        </w:tc>
        <w:tc>
          <w:tcPr>
            <w:tcW w:w="2268" w:type="dxa"/>
          </w:tcPr>
          <w:p w:rsidR="003F03FF" w:rsidRPr="00521897" w:rsidRDefault="003F03FF" w:rsidP="003F03FF">
            <w:pPr>
              <w:pStyle w:val="Default"/>
              <w:rPr>
                <w:rFonts w:ascii="Arial" w:hAnsi="Arial" w:cs="Arial"/>
                <w:sz w:val="22"/>
                <w:szCs w:val="22"/>
              </w:rPr>
            </w:pPr>
            <w:r w:rsidRPr="00521897">
              <w:rPr>
                <w:rFonts w:ascii="Arial" w:hAnsi="Arial" w:cs="Arial"/>
                <w:sz w:val="22"/>
                <w:szCs w:val="22"/>
              </w:rPr>
              <w:t xml:space="preserve">Lib </w:t>
            </w:r>
          </w:p>
        </w:tc>
        <w:tc>
          <w:tcPr>
            <w:tcW w:w="3118" w:type="dxa"/>
          </w:tcPr>
          <w:p w:rsidR="003F03FF" w:rsidRPr="00521897" w:rsidRDefault="003F03FF" w:rsidP="003F03FF">
            <w:pPr>
              <w:pStyle w:val="Default"/>
              <w:rPr>
                <w:rFonts w:ascii="Arial" w:hAnsi="Arial" w:cs="Arial"/>
                <w:sz w:val="22"/>
                <w:szCs w:val="22"/>
              </w:rPr>
            </w:pPr>
            <w:r w:rsidRPr="00521897">
              <w:rPr>
                <w:rFonts w:ascii="Arial" w:hAnsi="Arial" w:cs="Arial"/>
                <w:sz w:val="22"/>
                <w:szCs w:val="22"/>
              </w:rPr>
              <w:t xml:space="preserve">Sanitaires simplifiés </w:t>
            </w:r>
          </w:p>
        </w:tc>
      </w:tr>
      <w:tr w:rsidR="003F03FF" w:rsidRPr="00521897" w:rsidTr="003F03FF">
        <w:trPr>
          <w:trHeight w:val="227"/>
        </w:trPr>
        <w:tc>
          <w:tcPr>
            <w:tcW w:w="4077" w:type="dxa"/>
          </w:tcPr>
          <w:p w:rsidR="003F03FF" w:rsidRPr="00521897" w:rsidRDefault="003F03FF" w:rsidP="003F03FF">
            <w:pPr>
              <w:pStyle w:val="Default"/>
              <w:rPr>
                <w:rFonts w:ascii="Arial" w:hAnsi="Arial" w:cs="Arial"/>
                <w:sz w:val="22"/>
                <w:szCs w:val="22"/>
              </w:rPr>
            </w:pPr>
            <w:r w:rsidRPr="00521897">
              <w:rPr>
                <w:rFonts w:ascii="Arial" w:hAnsi="Arial" w:cs="Arial"/>
                <w:sz w:val="22"/>
                <w:szCs w:val="22"/>
              </w:rPr>
              <w:t xml:space="preserve">SO_SERRURERIE-FERRONNERIE </w:t>
            </w:r>
          </w:p>
        </w:tc>
        <w:tc>
          <w:tcPr>
            <w:tcW w:w="851" w:type="dxa"/>
          </w:tcPr>
          <w:p w:rsidR="003F03FF" w:rsidRPr="00521897" w:rsidRDefault="003F03FF" w:rsidP="003F03FF">
            <w:pPr>
              <w:pStyle w:val="Default"/>
              <w:rPr>
                <w:rFonts w:ascii="Arial" w:hAnsi="Arial" w:cs="Arial"/>
                <w:sz w:val="22"/>
                <w:szCs w:val="22"/>
              </w:rPr>
            </w:pPr>
            <w:r w:rsidRPr="00521897">
              <w:rPr>
                <w:rFonts w:ascii="Arial" w:hAnsi="Arial" w:cs="Arial"/>
                <w:sz w:val="22"/>
                <w:szCs w:val="22"/>
              </w:rPr>
              <w:t xml:space="preserve">13 </w:t>
            </w:r>
          </w:p>
        </w:tc>
        <w:tc>
          <w:tcPr>
            <w:tcW w:w="2268" w:type="dxa"/>
          </w:tcPr>
          <w:p w:rsidR="003F03FF" w:rsidRPr="00521897" w:rsidRDefault="003F03FF" w:rsidP="003F03FF">
            <w:pPr>
              <w:pStyle w:val="Default"/>
              <w:rPr>
                <w:rFonts w:ascii="Arial" w:hAnsi="Arial" w:cs="Arial"/>
                <w:sz w:val="22"/>
                <w:szCs w:val="22"/>
              </w:rPr>
            </w:pPr>
            <w:r w:rsidRPr="00521897">
              <w:rPr>
                <w:rFonts w:ascii="Arial" w:hAnsi="Arial" w:cs="Arial"/>
                <w:sz w:val="22"/>
                <w:szCs w:val="22"/>
              </w:rPr>
              <w:t xml:space="preserve">Lib </w:t>
            </w:r>
          </w:p>
        </w:tc>
        <w:tc>
          <w:tcPr>
            <w:tcW w:w="3118" w:type="dxa"/>
          </w:tcPr>
          <w:p w:rsidR="003F03FF" w:rsidRPr="00521897" w:rsidRDefault="003F03FF" w:rsidP="003F03FF">
            <w:pPr>
              <w:pStyle w:val="Default"/>
              <w:rPr>
                <w:rFonts w:ascii="Arial" w:hAnsi="Arial" w:cs="Arial"/>
                <w:sz w:val="22"/>
                <w:szCs w:val="22"/>
              </w:rPr>
            </w:pPr>
            <w:r w:rsidRPr="00521897">
              <w:rPr>
                <w:rFonts w:ascii="Arial" w:hAnsi="Arial" w:cs="Arial"/>
                <w:sz w:val="22"/>
                <w:szCs w:val="22"/>
              </w:rPr>
              <w:t xml:space="preserve">Garde de corps, barreaudage, main courante </w:t>
            </w:r>
          </w:p>
        </w:tc>
      </w:tr>
    </w:tbl>
    <w:p w:rsidR="003F03FF" w:rsidRPr="00521897" w:rsidRDefault="003F03FF" w:rsidP="00A81CD7">
      <w:pPr>
        <w:ind w:left="142"/>
        <w:jc w:val="both"/>
        <w:rPr>
          <w:rFonts w:ascii="Arial" w:hAnsi="Arial"/>
        </w:rPr>
      </w:pPr>
    </w:p>
    <w:p w:rsidR="003F03FF" w:rsidRPr="00521897" w:rsidRDefault="003F03FF" w:rsidP="00A81CD7">
      <w:pPr>
        <w:ind w:left="142"/>
        <w:jc w:val="both"/>
        <w:rPr>
          <w:rFonts w:ascii="Arial" w:hAnsi="Arial"/>
          <w:b/>
          <w:bCs w:val="0"/>
          <w:szCs w:val="22"/>
        </w:rPr>
      </w:pPr>
      <w:r w:rsidRPr="00521897">
        <w:rPr>
          <w:rFonts w:ascii="Arial" w:hAnsi="Arial"/>
          <w:b/>
          <w:bCs w:val="0"/>
          <w:szCs w:val="22"/>
        </w:rPr>
        <w:t>TOPO</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851"/>
        <w:gridCol w:w="2268"/>
        <w:gridCol w:w="3118"/>
      </w:tblGrid>
      <w:tr w:rsidR="00BF5D6B" w:rsidRPr="00521897" w:rsidTr="00BF5D6B">
        <w:trPr>
          <w:trHeight w:val="100"/>
        </w:trPr>
        <w:tc>
          <w:tcPr>
            <w:tcW w:w="4077" w:type="dxa"/>
            <w:shd w:val="clear" w:color="auto" w:fill="A6A6A6" w:themeFill="background1" w:themeFillShade="A6"/>
          </w:tcPr>
          <w:p w:rsidR="00BF5D6B" w:rsidRPr="00521897" w:rsidRDefault="00BF5D6B" w:rsidP="00762115">
            <w:pPr>
              <w:pStyle w:val="Default"/>
              <w:rPr>
                <w:rFonts w:ascii="Arial" w:hAnsi="Arial" w:cs="Arial"/>
                <w:sz w:val="22"/>
                <w:szCs w:val="22"/>
              </w:rPr>
            </w:pPr>
            <w:r w:rsidRPr="00521897">
              <w:rPr>
                <w:rFonts w:ascii="Arial" w:hAnsi="Arial" w:cs="Arial"/>
                <w:sz w:val="22"/>
                <w:szCs w:val="22"/>
              </w:rPr>
              <w:t xml:space="preserve">Nom des niveaux </w:t>
            </w:r>
          </w:p>
        </w:tc>
        <w:tc>
          <w:tcPr>
            <w:tcW w:w="851" w:type="dxa"/>
            <w:shd w:val="clear" w:color="auto" w:fill="A6A6A6" w:themeFill="background1" w:themeFillShade="A6"/>
          </w:tcPr>
          <w:p w:rsidR="00BF5D6B" w:rsidRPr="00521897" w:rsidRDefault="00BF5D6B" w:rsidP="00762115">
            <w:pPr>
              <w:pStyle w:val="Default"/>
              <w:rPr>
                <w:rFonts w:ascii="Arial" w:hAnsi="Arial" w:cs="Arial"/>
                <w:sz w:val="22"/>
                <w:szCs w:val="22"/>
              </w:rPr>
            </w:pPr>
            <w:r w:rsidRPr="00521897">
              <w:rPr>
                <w:rFonts w:ascii="Arial" w:hAnsi="Arial" w:cs="Arial"/>
                <w:sz w:val="22"/>
                <w:szCs w:val="22"/>
              </w:rPr>
              <w:t xml:space="preserve">CO </w:t>
            </w:r>
          </w:p>
        </w:tc>
        <w:tc>
          <w:tcPr>
            <w:tcW w:w="2268" w:type="dxa"/>
            <w:shd w:val="clear" w:color="auto" w:fill="A6A6A6" w:themeFill="background1" w:themeFillShade="A6"/>
          </w:tcPr>
          <w:p w:rsidR="00BF5D6B" w:rsidRPr="00521897" w:rsidRDefault="00BF5D6B" w:rsidP="00762115">
            <w:pPr>
              <w:pStyle w:val="Default"/>
              <w:rPr>
                <w:rFonts w:ascii="Arial" w:hAnsi="Arial" w:cs="Arial"/>
                <w:sz w:val="22"/>
                <w:szCs w:val="22"/>
              </w:rPr>
            </w:pPr>
            <w:r w:rsidRPr="00521897">
              <w:rPr>
                <w:rFonts w:ascii="Arial" w:hAnsi="Arial" w:cs="Arial"/>
                <w:sz w:val="22"/>
                <w:szCs w:val="22"/>
              </w:rPr>
              <w:t xml:space="preserve">Style de trait </w:t>
            </w:r>
          </w:p>
        </w:tc>
        <w:tc>
          <w:tcPr>
            <w:tcW w:w="3118" w:type="dxa"/>
            <w:shd w:val="clear" w:color="auto" w:fill="A6A6A6" w:themeFill="background1" w:themeFillShade="A6"/>
          </w:tcPr>
          <w:p w:rsidR="00BF5D6B" w:rsidRPr="00521897" w:rsidRDefault="00BF5D6B" w:rsidP="00762115">
            <w:pPr>
              <w:pStyle w:val="Default"/>
              <w:rPr>
                <w:rFonts w:ascii="Arial" w:hAnsi="Arial" w:cs="Arial"/>
                <w:sz w:val="22"/>
                <w:szCs w:val="22"/>
              </w:rPr>
            </w:pPr>
            <w:r w:rsidRPr="00521897">
              <w:rPr>
                <w:rFonts w:ascii="Arial" w:hAnsi="Arial" w:cs="Arial"/>
                <w:sz w:val="22"/>
                <w:szCs w:val="22"/>
              </w:rPr>
              <w:t xml:space="preserve">Eléments graphiques </w:t>
            </w:r>
          </w:p>
        </w:tc>
      </w:tr>
      <w:tr w:rsidR="00BF5D6B" w:rsidRPr="00521897" w:rsidTr="00BF5D6B">
        <w:trPr>
          <w:trHeight w:val="100"/>
        </w:trPr>
        <w:tc>
          <w:tcPr>
            <w:tcW w:w="4077" w:type="dxa"/>
          </w:tcPr>
          <w:p w:rsidR="00BF5D6B" w:rsidRPr="00521897" w:rsidRDefault="00BF5D6B" w:rsidP="00762115">
            <w:pPr>
              <w:pStyle w:val="Default"/>
              <w:rPr>
                <w:rFonts w:ascii="Arial" w:hAnsi="Arial" w:cs="Arial"/>
                <w:sz w:val="22"/>
                <w:szCs w:val="22"/>
              </w:rPr>
            </w:pPr>
            <w:r w:rsidRPr="00521897">
              <w:rPr>
                <w:rFonts w:ascii="Arial" w:hAnsi="Arial" w:cs="Arial"/>
                <w:sz w:val="22"/>
                <w:szCs w:val="22"/>
              </w:rPr>
              <w:t xml:space="preserve">TOPO_ALT POINT </w:t>
            </w:r>
          </w:p>
        </w:tc>
        <w:tc>
          <w:tcPr>
            <w:tcW w:w="851" w:type="dxa"/>
          </w:tcPr>
          <w:p w:rsidR="00BF5D6B" w:rsidRPr="00521897" w:rsidRDefault="00BF5D6B" w:rsidP="00762115">
            <w:pPr>
              <w:pStyle w:val="Default"/>
              <w:rPr>
                <w:rFonts w:ascii="Arial" w:hAnsi="Arial" w:cs="Arial"/>
                <w:sz w:val="22"/>
                <w:szCs w:val="22"/>
              </w:rPr>
            </w:pPr>
            <w:r w:rsidRPr="00521897">
              <w:rPr>
                <w:rFonts w:ascii="Arial" w:hAnsi="Arial" w:cs="Arial"/>
                <w:sz w:val="22"/>
                <w:szCs w:val="22"/>
              </w:rPr>
              <w:t xml:space="preserve">0 </w:t>
            </w:r>
          </w:p>
        </w:tc>
        <w:tc>
          <w:tcPr>
            <w:tcW w:w="2268" w:type="dxa"/>
          </w:tcPr>
          <w:p w:rsidR="00BF5D6B" w:rsidRPr="00521897" w:rsidRDefault="00BF5D6B" w:rsidP="00762115">
            <w:pPr>
              <w:pStyle w:val="Default"/>
              <w:rPr>
                <w:rFonts w:ascii="Arial" w:hAnsi="Arial" w:cs="Arial"/>
                <w:sz w:val="22"/>
                <w:szCs w:val="22"/>
              </w:rPr>
            </w:pPr>
            <w:r w:rsidRPr="00521897">
              <w:rPr>
                <w:rFonts w:ascii="Arial" w:hAnsi="Arial" w:cs="Arial"/>
                <w:sz w:val="22"/>
                <w:szCs w:val="22"/>
              </w:rPr>
              <w:t xml:space="preserve">Lib </w:t>
            </w:r>
          </w:p>
        </w:tc>
        <w:tc>
          <w:tcPr>
            <w:tcW w:w="3118" w:type="dxa"/>
          </w:tcPr>
          <w:p w:rsidR="00BF5D6B" w:rsidRPr="00521897" w:rsidRDefault="00BF5D6B" w:rsidP="00762115">
            <w:pPr>
              <w:pStyle w:val="Default"/>
              <w:rPr>
                <w:rFonts w:ascii="Arial" w:hAnsi="Arial" w:cs="Arial"/>
                <w:sz w:val="22"/>
                <w:szCs w:val="22"/>
              </w:rPr>
            </w:pPr>
            <w:r w:rsidRPr="00521897">
              <w:rPr>
                <w:rFonts w:ascii="Arial" w:hAnsi="Arial" w:cs="Arial"/>
                <w:sz w:val="22"/>
                <w:szCs w:val="22"/>
              </w:rPr>
              <w:t xml:space="preserve">Altitude des points </w:t>
            </w:r>
          </w:p>
        </w:tc>
      </w:tr>
      <w:tr w:rsidR="00BF5D6B" w:rsidRPr="00521897" w:rsidTr="00BF5D6B">
        <w:trPr>
          <w:trHeight w:val="100"/>
        </w:trPr>
        <w:tc>
          <w:tcPr>
            <w:tcW w:w="4077" w:type="dxa"/>
          </w:tcPr>
          <w:p w:rsidR="00BF5D6B" w:rsidRPr="00521897" w:rsidRDefault="00BF5D6B" w:rsidP="00762115">
            <w:pPr>
              <w:pStyle w:val="Default"/>
              <w:rPr>
                <w:rFonts w:ascii="Arial" w:hAnsi="Arial" w:cs="Arial"/>
                <w:sz w:val="22"/>
                <w:szCs w:val="22"/>
              </w:rPr>
            </w:pPr>
            <w:r w:rsidRPr="00521897">
              <w:rPr>
                <w:rFonts w:ascii="Arial" w:hAnsi="Arial" w:cs="Arial"/>
                <w:sz w:val="22"/>
                <w:szCs w:val="22"/>
              </w:rPr>
              <w:t xml:space="preserve">TOPO_BATHY ALT POINT </w:t>
            </w:r>
          </w:p>
        </w:tc>
        <w:tc>
          <w:tcPr>
            <w:tcW w:w="851" w:type="dxa"/>
          </w:tcPr>
          <w:p w:rsidR="00BF5D6B" w:rsidRPr="00521897" w:rsidRDefault="00BF5D6B" w:rsidP="00762115">
            <w:pPr>
              <w:pStyle w:val="Default"/>
              <w:rPr>
                <w:rFonts w:ascii="Arial" w:hAnsi="Arial" w:cs="Arial"/>
                <w:sz w:val="22"/>
                <w:szCs w:val="22"/>
              </w:rPr>
            </w:pPr>
            <w:r w:rsidRPr="00521897">
              <w:rPr>
                <w:rFonts w:ascii="Arial" w:hAnsi="Arial" w:cs="Arial"/>
                <w:sz w:val="22"/>
                <w:szCs w:val="22"/>
              </w:rPr>
              <w:t xml:space="preserve">0 </w:t>
            </w:r>
          </w:p>
        </w:tc>
        <w:tc>
          <w:tcPr>
            <w:tcW w:w="2268" w:type="dxa"/>
          </w:tcPr>
          <w:p w:rsidR="00BF5D6B" w:rsidRPr="00521897" w:rsidRDefault="00BF5D6B" w:rsidP="00762115">
            <w:pPr>
              <w:pStyle w:val="Default"/>
              <w:rPr>
                <w:rFonts w:ascii="Arial" w:hAnsi="Arial" w:cs="Arial"/>
                <w:sz w:val="22"/>
                <w:szCs w:val="22"/>
              </w:rPr>
            </w:pPr>
            <w:r w:rsidRPr="00521897">
              <w:rPr>
                <w:rFonts w:ascii="Arial" w:hAnsi="Arial" w:cs="Arial"/>
                <w:sz w:val="22"/>
                <w:szCs w:val="22"/>
              </w:rPr>
              <w:t xml:space="preserve">Lib </w:t>
            </w:r>
          </w:p>
        </w:tc>
        <w:tc>
          <w:tcPr>
            <w:tcW w:w="3118" w:type="dxa"/>
          </w:tcPr>
          <w:p w:rsidR="00BF5D6B" w:rsidRPr="00521897" w:rsidRDefault="00BF5D6B" w:rsidP="00762115">
            <w:pPr>
              <w:pStyle w:val="Default"/>
              <w:rPr>
                <w:rFonts w:ascii="Arial" w:hAnsi="Arial" w:cs="Arial"/>
                <w:sz w:val="22"/>
                <w:szCs w:val="22"/>
              </w:rPr>
            </w:pPr>
          </w:p>
        </w:tc>
      </w:tr>
      <w:tr w:rsidR="00BF5D6B" w:rsidRPr="00521897" w:rsidTr="00BF5D6B">
        <w:trPr>
          <w:trHeight w:val="226"/>
        </w:trPr>
        <w:tc>
          <w:tcPr>
            <w:tcW w:w="4077" w:type="dxa"/>
          </w:tcPr>
          <w:p w:rsidR="00BF5D6B" w:rsidRPr="00521897" w:rsidRDefault="00BF5D6B" w:rsidP="00762115">
            <w:pPr>
              <w:pStyle w:val="Default"/>
              <w:rPr>
                <w:rFonts w:ascii="Arial" w:hAnsi="Arial" w:cs="Arial"/>
                <w:sz w:val="22"/>
                <w:szCs w:val="22"/>
              </w:rPr>
            </w:pPr>
            <w:r w:rsidRPr="00521897">
              <w:rPr>
                <w:rFonts w:ascii="Arial" w:hAnsi="Arial" w:cs="Arial"/>
                <w:sz w:val="22"/>
                <w:szCs w:val="22"/>
              </w:rPr>
              <w:t xml:space="preserve">TOPO_BATHY ALT COURBE NIVEAU </w:t>
            </w:r>
          </w:p>
        </w:tc>
        <w:tc>
          <w:tcPr>
            <w:tcW w:w="851" w:type="dxa"/>
          </w:tcPr>
          <w:p w:rsidR="00BF5D6B" w:rsidRPr="00521897" w:rsidRDefault="00BF5D6B" w:rsidP="00762115">
            <w:pPr>
              <w:pStyle w:val="Default"/>
              <w:rPr>
                <w:rFonts w:ascii="Arial" w:hAnsi="Arial" w:cs="Arial"/>
                <w:sz w:val="22"/>
                <w:szCs w:val="22"/>
              </w:rPr>
            </w:pPr>
            <w:r w:rsidRPr="00521897">
              <w:rPr>
                <w:rFonts w:ascii="Arial" w:hAnsi="Arial" w:cs="Arial"/>
                <w:sz w:val="22"/>
                <w:szCs w:val="22"/>
              </w:rPr>
              <w:t xml:space="preserve">0 </w:t>
            </w:r>
          </w:p>
        </w:tc>
        <w:tc>
          <w:tcPr>
            <w:tcW w:w="2268" w:type="dxa"/>
          </w:tcPr>
          <w:p w:rsidR="00BF5D6B" w:rsidRPr="00521897" w:rsidRDefault="00BF5D6B" w:rsidP="00762115">
            <w:pPr>
              <w:pStyle w:val="Default"/>
              <w:rPr>
                <w:rFonts w:ascii="Arial" w:hAnsi="Arial" w:cs="Arial"/>
                <w:sz w:val="22"/>
                <w:szCs w:val="22"/>
              </w:rPr>
            </w:pPr>
            <w:r w:rsidRPr="00521897">
              <w:rPr>
                <w:rFonts w:ascii="Arial" w:hAnsi="Arial" w:cs="Arial"/>
                <w:sz w:val="22"/>
                <w:szCs w:val="22"/>
              </w:rPr>
              <w:t xml:space="preserve">Lib </w:t>
            </w:r>
          </w:p>
        </w:tc>
        <w:tc>
          <w:tcPr>
            <w:tcW w:w="3118" w:type="dxa"/>
          </w:tcPr>
          <w:p w:rsidR="00BF5D6B" w:rsidRPr="00521897" w:rsidRDefault="00BF5D6B" w:rsidP="00762115">
            <w:pPr>
              <w:pStyle w:val="Default"/>
              <w:rPr>
                <w:rFonts w:ascii="Arial" w:hAnsi="Arial" w:cs="Arial"/>
                <w:sz w:val="22"/>
                <w:szCs w:val="22"/>
              </w:rPr>
            </w:pPr>
          </w:p>
        </w:tc>
      </w:tr>
      <w:tr w:rsidR="00BF5D6B" w:rsidRPr="00521897" w:rsidTr="00BF5D6B">
        <w:trPr>
          <w:trHeight w:val="100"/>
        </w:trPr>
        <w:tc>
          <w:tcPr>
            <w:tcW w:w="4077" w:type="dxa"/>
          </w:tcPr>
          <w:p w:rsidR="00BF5D6B" w:rsidRPr="00521897" w:rsidRDefault="00BF5D6B" w:rsidP="00762115">
            <w:pPr>
              <w:pStyle w:val="Default"/>
              <w:rPr>
                <w:rFonts w:ascii="Arial" w:hAnsi="Arial" w:cs="Arial"/>
                <w:sz w:val="22"/>
                <w:szCs w:val="22"/>
              </w:rPr>
            </w:pPr>
            <w:r w:rsidRPr="00521897">
              <w:rPr>
                <w:rFonts w:ascii="Arial" w:hAnsi="Arial" w:cs="Arial"/>
                <w:sz w:val="22"/>
                <w:szCs w:val="22"/>
              </w:rPr>
              <w:t xml:space="preserve">TOPO_BATHYMETRIE </w:t>
            </w:r>
          </w:p>
        </w:tc>
        <w:tc>
          <w:tcPr>
            <w:tcW w:w="851" w:type="dxa"/>
          </w:tcPr>
          <w:p w:rsidR="00BF5D6B" w:rsidRPr="00521897" w:rsidRDefault="00BF5D6B" w:rsidP="00762115">
            <w:pPr>
              <w:pStyle w:val="Default"/>
              <w:rPr>
                <w:rFonts w:ascii="Arial" w:hAnsi="Arial" w:cs="Arial"/>
                <w:sz w:val="22"/>
                <w:szCs w:val="22"/>
              </w:rPr>
            </w:pPr>
            <w:r w:rsidRPr="00521897">
              <w:rPr>
                <w:rFonts w:ascii="Arial" w:hAnsi="Arial" w:cs="Arial"/>
                <w:sz w:val="22"/>
                <w:szCs w:val="22"/>
              </w:rPr>
              <w:t xml:space="preserve">0 </w:t>
            </w:r>
          </w:p>
        </w:tc>
        <w:tc>
          <w:tcPr>
            <w:tcW w:w="2268" w:type="dxa"/>
          </w:tcPr>
          <w:p w:rsidR="00BF5D6B" w:rsidRPr="00521897" w:rsidRDefault="00BF5D6B" w:rsidP="00762115">
            <w:pPr>
              <w:pStyle w:val="Default"/>
              <w:rPr>
                <w:rFonts w:ascii="Arial" w:hAnsi="Arial" w:cs="Arial"/>
                <w:sz w:val="22"/>
                <w:szCs w:val="22"/>
              </w:rPr>
            </w:pPr>
            <w:r w:rsidRPr="00521897">
              <w:rPr>
                <w:rFonts w:ascii="Arial" w:hAnsi="Arial" w:cs="Arial"/>
                <w:sz w:val="22"/>
                <w:szCs w:val="22"/>
              </w:rPr>
              <w:t xml:space="preserve">Lib </w:t>
            </w:r>
          </w:p>
        </w:tc>
        <w:tc>
          <w:tcPr>
            <w:tcW w:w="3118" w:type="dxa"/>
          </w:tcPr>
          <w:p w:rsidR="00BF5D6B" w:rsidRPr="00521897" w:rsidRDefault="00BF5D6B" w:rsidP="00762115">
            <w:pPr>
              <w:pStyle w:val="Default"/>
              <w:rPr>
                <w:rFonts w:ascii="Arial" w:hAnsi="Arial" w:cs="Arial"/>
                <w:sz w:val="22"/>
                <w:szCs w:val="22"/>
              </w:rPr>
            </w:pPr>
          </w:p>
        </w:tc>
      </w:tr>
      <w:tr w:rsidR="00BF5D6B" w:rsidRPr="00521897" w:rsidTr="00BF5D6B">
        <w:trPr>
          <w:trHeight w:val="100"/>
        </w:trPr>
        <w:tc>
          <w:tcPr>
            <w:tcW w:w="4077" w:type="dxa"/>
          </w:tcPr>
          <w:p w:rsidR="00BF5D6B" w:rsidRPr="00521897" w:rsidRDefault="00BF5D6B" w:rsidP="00762115">
            <w:pPr>
              <w:pStyle w:val="Default"/>
              <w:rPr>
                <w:rFonts w:ascii="Arial" w:hAnsi="Arial" w:cs="Arial"/>
                <w:sz w:val="22"/>
                <w:szCs w:val="22"/>
              </w:rPr>
            </w:pPr>
            <w:r w:rsidRPr="00521897">
              <w:rPr>
                <w:rFonts w:ascii="Arial" w:hAnsi="Arial" w:cs="Arial"/>
                <w:sz w:val="22"/>
                <w:szCs w:val="22"/>
              </w:rPr>
              <w:t xml:space="preserve">TOPO_COTE MARINE </w:t>
            </w:r>
          </w:p>
        </w:tc>
        <w:tc>
          <w:tcPr>
            <w:tcW w:w="851" w:type="dxa"/>
          </w:tcPr>
          <w:p w:rsidR="00BF5D6B" w:rsidRPr="00521897" w:rsidRDefault="00BF5D6B" w:rsidP="00762115">
            <w:pPr>
              <w:pStyle w:val="Default"/>
              <w:rPr>
                <w:rFonts w:ascii="Arial" w:hAnsi="Arial" w:cs="Arial"/>
                <w:sz w:val="22"/>
                <w:szCs w:val="22"/>
              </w:rPr>
            </w:pPr>
            <w:r w:rsidRPr="00521897">
              <w:rPr>
                <w:rFonts w:ascii="Arial" w:hAnsi="Arial" w:cs="Arial"/>
                <w:sz w:val="22"/>
                <w:szCs w:val="22"/>
              </w:rPr>
              <w:t xml:space="preserve">0 </w:t>
            </w:r>
          </w:p>
        </w:tc>
        <w:tc>
          <w:tcPr>
            <w:tcW w:w="2268" w:type="dxa"/>
          </w:tcPr>
          <w:p w:rsidR="00BF5D6B" w:rsidRPr="00521897" w:rsidRDefault="00BF5D6B" w:rsidP="00762115">
            <w:pPr>
              <w:pStyle w:val="Default"/>
              <w:rPr>
                <w:rFonts w:ascii="Arial" w:hAnsi="Arial" w:cs="Arial"/>
                <w:sz w:val="22"/>
                <w:szCs w:val="22"/>
              </w:rPr>
            </w:pPr>
            <w:r w:rsidRPr="00521897">
              <w:rPr>
                <w:rFonts w:ascii="Arial" w:hAnsi="Arial" w:cs="Arial"/>
                <w:sz w:val="22"/>
                <w:szCs w:val="22"/>
              </w:rPr>
              <w:t xml:space="preserve">Lib </w:t>
            </w:r>
          </w:p>
        </w:tc>
        <w:tc>
          <w:tcPr>
            <w:tcW w:w="3118" w:type="dxa"/>
          </w:tcPr>
          <w:p w:rsidR="00BF5D6B" w:rsidRPr="00521897" w:rsidRDefault="00BF5D6B" w:rsidP="00762115">
            <w:pPr>
              <w:pStyle w:val="Default"/>
              <w:rPr>
                <w:rFonts w:ascii="Arial" w:hAnsi="Arial" w:cs="Arial"/>
                <w:sz w:val="22"/>
                <w:szCs w:val="22"/>
              </w:rPr>
            </w:pPr>
          </w:p>
        </w:tc>
      </w:tr>
      <w:tr w:rsidR="00BF5D6B" w:rsidRPr="00521897" w:rsidTr="00BF5D6B">
        <w:trPr>
          <w:trHeight w:val="100"/>
        </w:trPr>
        <w:tc>
          <w:tcPr>
            <w:tcW w:w="4077" w:type="dxa"/>
          </w:tcPr>
          <w:p w:rsidR="00BF5D6B" w:rsidRPr="00521897" w:rsidRDefault="00BF5D6B" w:rsidP="00762115">
            <w:pPr>
              <w:pStyle w:val="Default"/>
              <w:rPr>
                <w:rFonts w:ascii="Arial" w:hAnsi="Arial" w:cs="Arial"/>
                <w:sz w:val="22"/>
                <w:szCs w:val="22"/>
              </w:rPr>
            </w:pPr>
            <w:r w:rsidRPr="00521897">
              <w:rPr>
                <w:rFonts w:ascii="Arial" w:hAnsi="Arial" w:cs="Arial"/>
                <w:sz w:val="22"/>
                <w:szCs w:val="22"/>
              </w:rPr>
              <w:t xml:space="preserve">TOPO_COURBE NIVEAU </w:t>
            </w:r>
          </w:p>
        </w:tc>
        <w:tc>
          <w:tcPr>
            <w:tcW w:w="851" w:type="dxa"/>
          </w:tcPr>
          <w:p w:rsidR="00BF5D6B" w:rsidRPr="00521897" w:rsidRDefault="00BF5D6B" w:rsidP="00762115">
            <w:pPr>
              <w:pStyle w:val="Default"/>
              <w:rPr>
                <w:rFonts w:ascii="Arial" w:hAnsi="Arial" w:cs="Arial"/>
                <w:sz w:val="22"/>
                <w:szCs w:val="22"/>
              </w:rPr>
            </w:pPr>
            <w:r w:rsidRPr="00521897">
              <w:rPr>
                <w:rFonts w:ascii="Arial" w:hAnsi="Arial" w:cs="Arial"/>
                <w:sz w:val="22"/>
                <w:szCs w:val="22"/>
              </w:rPr>
              <w:t xml:space="preserve">0 </w:t>
            </w:r>
          </w:p>
        </w:tc>
        <w:tc>
          <w:tcPr>
            <w:tcW w:w="2268" w:type="dxa"/>
          </w:tcPr>
          <w:p w:rsidR="00BF5D6B" w:rsidRPr="00521897" w:rsidRDefault="00BF5D6B" w:rsidP="00762115">
            <w:pPr>
              <w:pStyle w:val="Default"/>
              <w:rPr>
                <w:rFonts w:ascii="Arial" w:hAnsi="Arial" w:cs="Arial"/>
                <w:sz w:val="22"/>
                <w:szCs w:val="22"/>
              </w:rPr>
            </w:pPr>
            <w:r w:rsidRPr="00521897">
              <w:rPr>
                <w:rFonts w:ascii="Arial" w:hAnsi="Arial" w:cs="Arial"/>
                <w:sz w:val="22"/>
                <w:szCs w:val="22"/>
              </w:rPr>
              <w:t xml:space="preserve">Lib </w:t>
            </w:r>
          </w:p>
        </w:tc>
        <w:tc>
          <w:tcPr>
            <w:tcW w:w="3118" w:type="dxa"/>
          </w:tcPr>
          <w:p w:rsidR="00BF5D6B" w:rsidRPr="00521897" w:rsidRDefault="00BF5D6B" w:rsidP="00762115">
            <w:pPr>
              <w:pStyle w:val="Default"/>
              <w:rPr>
                <w:rFonts w:ascii="Arial" w:hAnsi="Arial" w:cs="Arial"/>
                <w:sz w:val="22"/>
                <w:szCs w:val="22"/>
              </w:rPr>
            </w:pPr>
            <w:r w:rsidRPr="00521897">
              <w:rPr>
                <w:rFonts w:ascii="Arial" w:hAnsi="Arial" w:cs="Arial"/>
                <w:sz w:val="22"/>
                <w:szCs w:val="22"/>
              </w:rPr>
              <w:t xml:space="preserve">Courbes de niveau </w:t>
            </w:r>
          </w:p>
        </w:tc>
      </w:tr>
      <w:tr w:rsidR="00BF5D6B" w:rsidRPr="00521897" w:rsidTr="00BF5D6B">
        <w:trPr>
          <w:trHeight w:val="100"/>
        </w:trPr>
        <w:tc>
          <w:tcPr>
            <w:tcW w:w="4077" w:type="dxa"/>
          </w:tcPr>
          <w:p w:rsidR="00BF5D6B" w:rsidRPr="00521897" w:rsidRDefault="00BF5D6B" w:rsidP="00762115">
            <w:pPr>
              <w:pStyle w:val="Default"/>
              <w:rPr>
                <w:rFonts w:ascii="Arial" w:hAnsi="Arial" w:cs="Arial"/>
                <w:sz w:val="22"/>
                <w:szCs w:val="22"/>
              </w:rPr>
            </w:pPr>
            <w:r w:rsidRPr="00521897">
              <w:rPr>
                <w:rFonts w:ascii="Arial" w:hAnsi="Arial" w:cs="Arial"/>
                <w:sz w:val="22"/>
                <w:szCs w:val="22"/>
              </w:rPr>
              <w:t xml:space="preserve">TOPO_CROIX COORDONNEE </w:t>
            </w:r>
          </w:p>
        </w:tc>
        <w:tc>
          <w:tcPr>
            <w:tcW w:w="851" w:type="dxa"/>
          </w:tcPr>
          <w:p w:rsidR="00BF5D6B" w:rsidRPr="00521897" w:rsidRDefault="00BF5D6B" w:rsidP="00762115">
            <w:pPr>
              <w:pStyle w:val="Default"/>
              <w:rPr>
                <w:rFonts w:ascii="Arial" w:hAnsi="Arial" w:cs="Arial"/>
                <w:sz w:val="22"/>
                <w:szCs w:val="22"/>
              </w:rPr>
            </w:pPr>
            <w:r w:rsidRPr="00521897">
              <w:rPr>
                <w:rFonts w:ascii="Arial" w:hAnsi="Arial" w:cs="Arial"/>
                <w:sz w:val="22"/>
                <w:szCs w:val="22"/>
              </w:rPr>
              <w:t xml:space="preserve">0 </w:t>
            </w:r>
          </w:p>
        </w:tc>
        <w:tc>
          <w:tcPr>
            <w:tcW w:w="2268" w:type="dxa"/>
          </w:tcPr>
          <w:p w:rsidR="00BF5D6B" w:rsidRPr="00521897" w:rsidRDefault="00BF5D6B" w:rsidP="00762115">
            <w:pPr>
              <w:pStyle w:val="Default"/>
              <w:rPr>
                <w:rFonts w:ascii="Arial" w:hAnsi="Arial" w:cs="Arial"/>
                <w:sz w:val="22"/>
                <w:szCs w:val="22"/>
              </w:rPr>
            </w:pPr>
            <w:r w:rsidRPr="00521897">
              <w:rPr>
                <w:rFonts w:ascii="Arial" w:hAnsi="Arial" w:cs="Arial"/>
                <w:sz w:val="22"/>
                <w:szCs w:val="22"/>
              </w:rPr>
              <w:t xml:space="preserve">Lib </w:t>
            </w:r>
          </w:p>
        </w:tc>
        <w:tc>
          <w:tcPr>
            <w:tcW w:w="3118" w:type="dxa"/>
          </w:tcPr>
          <w:p w:rsidR="00BF5D6B" w:rsidRPr="00521897" w:rsidRDefault="00BF5D6B" w:rsidP="00762115">
            <w:pPr>
              <w:pStyle w:val="Default"/>
              <w:rPr>
                <w:rFonts w:ascii="Arial" w:hAnsi="Arial" w:cs="Arial"/>
                <w:sz w:val="22"/>
                <w:szCs w:val="22"/>
              </w:rPr>
            </w:pPr>
            <w:r w:rsidRPr="00521897">
              <w:rPr>
                <w:rFonts w:ascii="Arial" w:hAnsi="Arial" w:cs="Arial"/>
                <w:sz w:val="22"/>
                <w:szCs w:val="22"/>
              </w:rPr>
              <w:t xml:space="preserve">Croix, coordonnées X et Y </w:t>
            </w:r>
          </w:p>
        </w:tc>
      </w:tr>
      <w:tr w:rsidR="00BF5D6B" w:rsidRPr="00521897" w:rsidTr="00BF5D6B">
        <w:trPr>
          <w:trHeight w:val="100"/>
        </w:trPr>
        <w:tc>
          <w:tcPr>
            <w:tcW w:w="4077" w:type="dxa"/>
          </w:tcPr>
          <w:p w:rsidR="00BF5D6B" w:rsidRPr="00521897" w:rsidRDefault="00BF5D6B" w:rsidP="00762115">
            <w:pPr>
              <w:pStyle w:val="Default"/>
              <w:rPr>
                <w:rFonts w:ascii="Arial" w:hAnsi="Arial" w:cs="Arial"/>
                <w:sz w:val="22"/>
                <w:szCs w:val="22"/>
              </w:rPr>
            </w:pPr>
            <w:r w:rsidRPr="00521897">
              <w:rPr>
                <w:rFonts w:ascii="Arial" w:hAnsi="Arial" w:cs="Arial"/>
                <w:sz w:val="22"/>
                <w:szCs w:val="22"/>
              </w:rPr>
              <w:t xml:space="preserve">TOPO_NUM POINT </w:t>
            </w:r>
          </w:p>
        </w:tc>
        <w:tc>
          <w:tcPr>
            <w:tcW w:w="851" w:type="dxa"/>
          </w:tcPr>
          <w:p w:rsidR="00BF5D6B" w:rsidRPr="00521897" w:rsidRDefault="00BF5D6B" w:rsidP="00762115">
            <w:pPr>
              <w:pStyle w:val="Default"/>
              <w:rPr>
                <w:rFonts w:ascii="Arial" w:hAnsi="Arial" w:cs="Arial"/>
                <w:sz w:val="22"/>
                <w:szCs w:val="22"/>
              </w:rPr>
            </w:pPr>
            <w:r w:rsidRPr="00521897">
              <w:rPr>
                <w:rFonts w:ascii="Arial" w:hAnsi="Arial" w:cs="Arial"/>
                <w:sz w:val="22"/>
                <w:szCs w:val="22"/>
              </w:rPr>
              <w:t xml:space="preserve">0 </w:t>
            </w:r>
          </w:p>
        </w:tc>
        <w:tc>
          <w:tcPr>
            <w:tcW w:w="2268" w:type="dxa"/>
          </w:tcPr>
          <w:p w:rsidR="00BF5D6B" w:rsidRPr="00521897" w:rsidRDefault="00BF5D6B" w:rsidP="00762115">
            <w:pPr>
              <w:pStyle w:val="Default"/>
              <w:rPr>
                <w:rFonts w:ascii="Arial" w:hAnsi="Arial" w:cs="Arial"/>
                <w:sz w:val="22"/>
                <w:szCs w:val="22"/>
              </w:rPr>
            </w:pPr>
            <w:r w:rsidRPr="00521897">
              <w:rPr>
                <w:rFonts w:ascii="Arial" w:hAnsi="Arial" w:cs="Arial"/>
                <w:sz w:val="22"/>
                <w:szCs w:val="22"/>
              </w:rPr>
              <w:t xml:space="preserve">Lib </w:t>
            </w:r>
          </w:p>
        </w:tc>
        <w:tc>
          <w:tcPr>
            <w:tcW w:w="3118" w:type="dxa"/>
          </w:tcPr>
          <w:p w:rsidR="00BF5D6B" w:rsidRPr="00521897" w:rsidRDefault="00BF5D6B" w:rsidP="00762115">
            <w:pPr>
              <w:pStyle w:val="Default"/>
              <w:rPr>
                <w:rFonts w:ascii="Arial" w:hAnsi="Arial" w:cs="Arial"/>
                <w:sz w:val="22"/>
                <w:szCs w:val="22"/>
              </w:rPr>
            </w:pPr>
          </w:p>
        </w:tc>
      </w:tr>
      <w:tr w:rsidR="00BF5D6B" w:rsidRPr="00521897" w:rsidTr="00BF5D6B">
        <w:trPr>
          <w:trHeight w:val="100"/>
        </w:trPr>
        <w:tc>
          <w:tcPr>
            <w:tcW w:w="4077" w:type="dxa"/>
          </w:tcPr>
          <w:p w:rsidR="00BF5D6B" w:rsidRPr="00521897" w:rsidRDefault="00BF5D6B" w:rsidP="00762115">
            <w:pPr>
              <w:pStyle w:val="Default"/>
              <w:rPr>
                <w:rFonts w:ascii="Arial" w:hAnsi="Arial" w:cs="Arial"/>
                <w:sz w:val="22"/>
                <w:szCs w:val="22"/>
              </w:rPr>
            </w:pPr>
            <w:r w:rsidRPr="00521897">
              <w:rPr>
                <w:rFonts w:ascii="Arial" w:hAnsi="Arial" w:cs="Arial"/>
                <w:sz w:val="22"/>
                <w:szCs w:val="22"/>
              </w:rPr>
              <w:t xml:space="preserve">TOPO_POINT </w:t>
            </w:r>
          </w:p>
        </w:tc>
        <w:tc>
          <w:tcPr>
            <w:tcW w:w="851" w:type="dxa"/>
          </w:tcPr>
          <w:p w:rsidR="00BF5D6B" w:rsidRPr="00521897" w:rsidRDefault="00BF5D6B" w:rsidP="00762115">
            <w:pPr>
              <w:pStyle w:val="Default"/>
              <w:rPr>
                <w:rFonts w:ascii="Arial" w:hAnsi="Arial" w:cs="Arial"/>
                <w:sz w:val="22"/>
                <w:szCs w:val="22"/>
              </w:rPr>
            </w:pPr>
            <w:r w:rsidRPr="00521897">
              <w:rPr>
                <w:rFonts w:ascii="Arial" w:hAnsi="Arial" w:cs="Arial"/>
                <w:sz w:val="22"/>
                <w:szCs w:val="22"/>
              </w:rPr>
              <w:t xml:space="preserve">0 </w:t>
            </w:r>
          </w:p>
        </w:tc>
        <w:tc>
          <w:tcPr>
            <w:tcW w:w="2268" w:type="dxa"/>
          </w:tcPr>
          <w:p w:rsidR="00BF5D6B" w:rsidRPr="00521897" w:rsidRDefault="00BF5D6B" w:rsidP="00762115">
            <w:pPr>
              <w:pStyle w:val="Default"/>
              <w:rPr>
                <w:rFonts w:ascii="Arial" w:hAnsi="Arial" w:cs="Arial"/>
                <w:sz w:val="22"/>
                <w:szCs w:val="22"/>
              </w:rPr>
            </w:pPr>
            <w:r w:rsidRPr="00521897">
              <w:rPr>
                <w:rFonts w:ascii="Arial" w:hAnsi="Arial" w:cs="Arial"/>
                <w:sz w:val="22"/>
                <w:szCs w:val="22"/>
              </w:rPr>
              <w:t xml:space="preserve">Lib </w:t>
            </w:r>
          </w:p>
        </w:tc>
        <w:tc>
          <w:tcPr>
            <w:tcW w:w="3118" w:type="dxa"/>
          </w:tcPr>
          <w:p w:rsidR="00BF5D6B" w:rsidRPr="00521897" w:rsidRDefault="00BF5D6B" w:rsidP="00762115">
            <w:pPr>
              <w:pStyle w:val="Default"/>
              <w:rPr>
                <w:rFonts w:ascii="Arial" w:hAnsi="Arial" w:cs="Arial"/>
                <w:sz w:val="22"/>
                <w:szCs w:val="22"/>
              </w:rPr>
            </w:pPr>
            <w:r w:rsidRPr="00521897">
              <w:rPr>
                <w:rFonts w:ascii="Arial" w:hAnsi="Arial" w:cs="Arial"/>
                <w:sz w:val="22"/>
                <w:szCs w:val="22"/>
              </w:rPr>
              <w:t xml:space="preserve">Point topographique </w:t>
            </w:r>
          </w:p>
        </w:tc>
      </w:tr>
      <w:tr w:rsidR="00BF5D6B" w:rsidRPr="00521897" w:rsidTr="00BF5D6B">
        <w:trPr>
          <w:trHeight w:val="100"/>
        </w:trPr>
        <w:tc>
          <w:tcPr>
            <w:tcW w:w="4077" w:type="dxa"/>
          </w:tcPr>
          <w:p w:rsidR="00BF5D6B" w:rsidRPr="00521897" w:rsidRDefault="00BF5D6B" w:rsidP="00762115">
            <w:pPr>
              <w:pStyle w:val="Default"/>
              <w:rPr>
                <w:rFonts w:ascii="Arial" w:hAnsi="Arial" w:cs="Arial"/>
                <w:sz w:val="22"/>
                <w:szCs w:val="22"/>
              </w:rPr>
            </w:pPr>
            <w:r w:rsidRPr="00521897">
              <w:rPr>
                <w:rFonts w:ascii="Arial" w:hAnsi="Arial" w:cs="Arial"/>
                <w:sz w:val="22"/>
                <w:szCs w:val="22"/>
              </w:rPr>
              <w:t xml:space="preserve">TOPO_REPERE IGN </w:t>
            </w:r>
          </w:p>
        </w:tc>
        <w:tc>
          <w:tcPr>
            <w:tcW w:w="851" w:type="dxa"/>
          </w:tcPr>
          <w:p w:rsidR="00BF5D6B" w:rsidRPr="00521897" w:rsidRDefault="00BF5D6B" w:rsidP="00762115">
            <w:pPr>
              <w:pStyle w:val="Default"/>
              <w:rPr>
                <w:rFonts w:ascii="Arial" w:hAnsi="Arial" w:cs="Arial"/>
                <w:sz w:val="22"/>
                <w:szCs w:val="22"/>
              </w:rPr>
            </w:pPr>
            <w:r w:rsidRPr="00521897">
              <w:rPr>
                <w:rFonts w:ascii="Arial" w:hAnsi="Arial" w:cs="Arial"/>
                <w:sz w:val="22"/>
                <w:szCs w:val="22"/>
              </w:rPr>
              <w:t xml:space="preserve">0 </w:t>
            </w:r>
          </w:p>
        </w:tc>
        <w:tc>
          <w:tcPr>
            <w:tcW w:w="2268" w:type="dxa"/>
          </w:tcPr>
          <w:p w:rsidR="00BF5D6B" w:rsidRPr="00521897" w:rsidRDefault="00BF5D6B" w:rsidP="00762115">
            <w:pPr>
              <w:pStyle w:val="Default"/>
              <w:rPr>
                <w:rFonts w:ascii="Arial" w:hAnsi="Arial" w:cs="Arial"/>
                <w:sz w:val="22"/>
                <w:szCs w:val="22"/>
              </w:rPr>
            </w:pPr>
            <w:r w:rsidRPr="00521897">
              <w:rPr>
                <w:rFonts w:ascii="Arial" w:hAnsi="Arial" w:cs="Arial"/>
                <w:sz w:val="22"/>
                <w:szCs w:val="22"/>
              </w:rPr>
              <w:t xml:space="preserve">Lib </w:t>
            </w:r>
          </w:p>
        </w:tc>
        <w:tc>
          <w:tcPr>
            <w:tcW w:w="3118" w:type="dxa"/>
          </w:tcPr>
          <w:p w:rsidR="00BF5D6B" w:rsidRPr="00521897" w:rsidRDefault="00BF5D6B" w:rsidP="00762115">
            <w:pPr>
              <w:pStyle w:val="Default"/>
              <w:rPr>
                <w:rFonts w:ascii="Arial" w:hAnsi="Arial" w:cs="Arial"/>
                <w:sz w:val="22"/>
                <w:szCs w:val="22"/>
              </w:rPr>
            </w:pPr>
          </w:p>
        </w:tc>
      </w:tr>
      <w:tr w:rsidR="00BF5D6B" w:rsidRPr="00521897" w:rsidTr="00BF5D6B">
        <w:trPr>
          <w:trHeight w:val="381"/>
        </w:trPr>
        <w:tc>
          <w:tcPr>
            <w:tcW w:w="4077" w:type="dxa"/>
          </w:tcPr>
          <w:p w:rsidR="00BF5D6B" w:rsidRPr="00521897" w:rsidRDefault="00BF5D6B" w:rsidP="00762115">
            <w:pPr>
              <w:pStyle w:val="Default"/>
              <w:rPr>
                <w:rFonts w:ascii="Arial" w:hAnsi="Arial" w:cs="Arial"/>
                <w:sz w:val="22"/>
                <w:szCs w:val="22"/>
              </w:rPr>
            </w:pPr>
            <w:r w:rsidRPr="00521897">
              <w:rPr>
                <w:rFonts w:ascii="Arial" w:hAnsi="Arial" w:cs="Arial"/>
                <w:sz w:val="22"/>
                <w:szCs w:val="22"/>
              </w:rPr>
              <w:t xml:space="preserve">TOPO_TALUS-TERRAIN NATUREL </w:t>
            </w:r>
          </w:p>
        </w:tc>
        <w:tc>
          <w:tcPr>
            <w:tcW w:w="851" w:type="dxa"/>
          </w:tcPr>
          <w:p w:rsidR="00BF5D6B" w:rsidRPr="00521897" w:rsidRDefault="00BF5D6B" w:rsidP="00762115">
            <w:pPr>
              <w:pStyle w:val="Default"/>
              <w:rPr>
                <w:rFonts w:ascii="Arial" w:hAnsi="Arial" w:cs="Arial"/>
                <w:sz w:val="22"/>
                <w:szCs w:val="22"/>
              </w:rPr>
            </w:pPr>
            <w:r w:rsidRPr="00521897">
              <w:rPr>
                <w:rFonts w:ascii="Arial" w:hAnsi="Arial" w:cs="Arial"/>
                <w:sz w:val="22"/>
                <w:szCs w:val="22"/>
              </w:rPr>
              <w:t>2</w:t>
            </w:r>
          </w:p>
        </w:tc>
        <w:tc>
          <w:tcPr>
            <w:tcW w:w="2268" w:type="dxa"/>
          </w:tcPr>
          <w:p w:rsidR="00BF5D6B" w:rsidRPr="00521897" w:rsidRDefault="00BF5D6B" w:rsidP="00762115">
            <w:pPr>
              <w:pStyle w:val="Default"/>
              <w:rPr>
                <w:rFonts w:ascii="Arial" w:hAnsi="Arial" w:cs="Arial"/>
                <w:sz w:val="22"/>
                <w:szCs w:val="22"/>
              </w:rPr>
            </w:pPr>
            <w:r w:rsidRPr="00521897">
              <w:rPr>
                <w:rFonts w:ascii="Arial" w:hAnsi="Arial" w:cs="Arial"/>
                <w:sz w:val="22"/>
                <w:szCs w:val="22"/>
              </w:rPr>
              <w:t>Lib</w:t>
            </w:r>
          </w:p>
        </w:tc>
        <w:tc>
          <w:tcPr>
            <w:tcW w:w="3118" w:type="dxa"/>
          </w:tcPr>
          <w:p w:rsidR="00BF5D6B" w:rsidRPr="00521897" w:rsidRDefault="00BF5D6B" w:rsidP="00762115">
            <w:pPr>
              <w:pStyle w:val="Default"/>
              <w:rPr>
                <w:rFonts w:ascii="Arial" w:hAnsi="Arial" w:cs="Arial"/>
                <w:sz w:val="22"/>
                <w:szCs w:val="22"/>
              </w:rPr>
            </w:pPr>
          </w:p>
        </w:tc>
      </w:tr>
    </w:tbl>
    <w:p w:rsidR="00BF5D6B" w:rsidRPr="00521897" w:rsidRDefault="00BF5D6B" w:rsidP="00607D41">
      <w:pPr>
        <w:jc w:val="both"/>
        <w:rPr>
          <w:rFonts w:ascii="Arial" w:hAnsi="Arial"/>
          <w:b/>
          <w:bCs w:val="0"/>
          <w:szCs w:val="22"/>
        </w:rPr>
      </w:pPr>
      <w:r w:rsidRPr="00521897">
        <w:rPr>
          <w:rFonts w:ascii="Arial" w:hAnsi="Arial"/>
          <w:b/>
          <w:bCs w:val="0"/>
          <w:szCs w:val="22"/>
        </w:rPr>
        <w:t>VOIRIES</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851"/>
        <w:gridCol w:w="2268"/>
        <w:gridCol w:w="3118"/>
      </w:tblGrid>
      <w:tr w:rsidR="00BF5D6B" w:rsidRPr="00521897" w:rsidTr="00BF5D6B">
        <w:trPr>
          <w:trHeight w:val="100"/>
        </w:trPr>
        <w:tc>
          <w:tcPr>
            <w:tcW w:w="4077" w:type="dxa"/>
            <w:shd w:val="clear" w:color="auto" w:fill="A6A6A6" w:themeFill="background1" w:themeFillShade="A6"/>
          </w:tcPr>
          <w:p w:rsidR="00BF5D6B" w:rsidRPr="00521897" w:rsidRDefault="00BF5D6B" w:rsidP="00762115">
            <w:pPr>
              <w:pStyle w:val="Default"/>
              <w:rPr>
                <w:rFonts w:ascii="Arial" w:hAnsi="Arial" w:cs="Arial"/>
                <w:sz w:val="22"/>
                <w:szCs w:val="22"/>
              </w:rPr>
            </w:pPr>
            <w:r w:rsidRPr="00521897">
              <w:rPr>
                <w:rFonts w:ascii="Arial" w:hAnsi="Arial" w:cs="Arial"/>
                <w:sz w:val="22"/>
                <w:szCs w:val="22"/>
              </w:rPr>
              <w:t xml:space="preserve">Nom des niveaux </w:t>
            </w:r>
          </w:p>
        </w:tc>
        <w:tc>
          <w:tcPr>
            <w:tcW w:w="851" w:type="dxa"/>
            <w:shd w:val="clear" w:color="auto" w:fill="A6A6A6" w:themeFill="background1" w:themeFillShade="A6"/>
          </w:tcPr>
          <w:p w:rsidR="00BF5D6B" w:rsidRPr="00521897" w:rsidRDefault="00BF5D6B" w:rsidP="00762115">
            <w:pPr>
              <w:pStyle w:val="Default"/>
              <w:rPr>
                <w:rFonts w:ascii="Arial" w:hAnsi="Arial" w:cs="Arial"/>
                <w:sz w:val="22"/>
                <w:szCs w:val="22"/>
              </w:rPr>
            </w:pPr>
            <w:r w:rsidRPr="00521897">
              <w:rPr>
                <w:rFonts w:ascii="Arial" w:hAnsi="Arial" w:cs="Arial"/>
                <w:sz w:val="22"/>
                <w:szCs w:val="22"/>
              </w:rPr>
              <w:t xml:space="preserve">CO </w:t>
            </w:r>
          </w:p>
        </w:tc>
        <w:tc>
          <w:tcPr>
            <w:tcW w:w="2268" w:type="dxa"/>
            <w:shd w:val="clear" w:color="auto" w:fill="A6A6A6" w:themeFill="background1" w:themeFillShade="A6"/>
          </w:tcPr>
          <w:p w:rsidR="00BF5D6B" w:rsidRPr="00521897" w:rsidRDefault="00BF5D6B" w:rsidP="00762115">
            <w:pPr>
              <w:pStyle w:val="Default"/>
              <w:rPr>
                <w:rFonts w:ascii="Arial" w:hAnsi="Arial" w:cs="Arial"/>
                <w:sz w:val="22"/>
                <w:szCs w:val="22"/>
              </w:rPr>
            </w:pPr>
            <w:r w:rsidRPr="00521897">
              <w:rPr>
                <w:rFonts w:ascii="Arial" w:hAnsi="Arial" w:cs="Arial"/>
                <w:sz w:val="22"/>
                <w:szCs w:val="22"/>
              </w:rPr>
              <w:t xml:space="preserve">Style de trait </w:t>
            </w:r>
          </w:p>
        </w:tc>
        <w:tc>
          <w:tcPr>
            <w:tcW w:w="3118" w:type="dxa"/>
            <w:shd w:val="clear" w:color="auto" w:fill="A6A6A6" w:themeFill="background1" w:themeFillShade="A6"/>
          </w:tcPr>
          <w:p w:rsidR="00BF5D6B" w:rsidRPr="00521897" w:rsidRDefault="00BF5D6B" w:rsidP="00762115">
            <w:pPr>
              <w:pStyle w:val="Default"/>
              <w:rPr>
                <w:rFonts w:ascii="Arial" w:hAnsi="Arial" w:cs="Arial"/>
                <w:sz w:val="22"/>
                <w:szCs w:val="22"/>
              </w:rPr>
            </w:pPr>
            <w:r w:rsidRPr="00521897">
              <w:rPr>
                <w:rFonts w:ascii="Arial" w:hAnsi="Arial" w:cs="Arial"/>
                <w:sz w:val="22"/>
                <w:szCs w:val="22"/>
              </w:rPr>
              <w:t xml:space="preserve">Eléments graphiques </w:t>
            </w:r>
          </w:p>
        </w:tc>
      </w:tr>
      <w:tr w:rsidR="00BF5D6B" w:rsidRPr="00521897" w:rsidTr="00BF5D6B">
        <w:trPr>
          <w:trHeight w:val="100"/>
        </w:trPr>
        <w:tc>
          <w:tcPr>
            <w:tcW w:w="4077" w:type="dxa"/>
          </w:tcPr>
          <w:p w:rsidR="00BF5D6B" w:rsidRPr="00521897" w:rsidRDefault="00BF5D6B" w:rsidP="00762115">
            <w:pPr>
              <w:pStyle w:val="Default"/>
              <w:rPr>
                <w:rFonts w:ascii="Arial" w:hAnsi="Arial" w:cs="Arial"/>
                <w:sz w:val="22"/>
                <w:szCs w:val="22"/>
              </w:rPr>
            </w:pPr>
            <w:r w:rsidRPr="00521897">
              <w:rPr>
                <w:rFonts w:ascii="Arial" w:hAnsi="Arial" w:cs="Arial"/>
                <w:sz w:val="22"/>
                <w:szCs w:val="22"/>
              </w:rPr>
              <w:t xml:space="preserve">VOIRIE BORDURE </w:t>
            </w:r>
          </w:p>
        </w:tc>
        <w:tc>
          <w:tcPr>
            <w:tcW w:w="851" w:type="dxa"/>
          </w:tcPr>
          <w:p w:rsidR="00BF5D6B" w:rsidRPr="00521897" w:rsidRDefault="00BF5D6B" w:rsidP="00762115">
            <w:pPr>
              <w:pStyle w:val="Default"/>
              <w:rPr>
                <w:rFonts w:ascii="Arial" w:hAnsi="Arial" w:cs="Arial"/>
                <w:sz w:val="22"/>
                <w:szCs w:val="22"/>
              </w:rPr>
            </w:pPr>
            <w:r w:rsidRPr="00521897">
              <w:rPr>
                <w:rFonts w:ascii="Arial" w:hAnsi="Arial" w:cs="Arial"/>
                <w:sz w:val="22"/>
                <w:szCs w:val="22"/>
              </w:rPr>
              <w:t xml:space="preserve">6 </w:t>
            </w:r>
          </w:p>
        </w:tc>
        <w:tc>
          <w:tcPr>
            <w:tcW w:w="2268" w:type="dxa"/>
          </w:tcPr>
          <w:p w:rsidR="00BF5D6B" w:rsidRPr="00521897" w:rsidRDefault="00BF5D6B" w:rsidP="00762115">
            <w:pPr>
              <w:pStyle w:val="Default"/>
              <w:rPr>
                <w:rFonts w:ascii="Arial" w:hAnsi="Arial" w:cs="Arial"/>
                <w:sz w:val="22"/>
                <w:szCs w:val="22"/>
              </w:rPr>
            </w:pPr>
            <w:r w:rsidRPr="00521897">
              <w:rPr>
                <w:rFonts w:ascii="Arial" w:hAnsi="Arial" w:cs="Arial"/>
                <w:sz w:val="22"/>
                <w:szCs w:val="22"/>
              </w:rPr>
              <w:t xml:space="preserve">Lib </w:t>
            </w:r>
          </w:p>
        </w:tc>
        <w:tc>
          <w:tcPr>
            <w:tcW w:w="3118" w:type="dxa"/>
          </w:tcPr>
          <w:p w:rsidR="00BF5D6B" w:rsidRPr="00521897" w:rsidRDefault="00BF5D6B" w:rsidP="00762115">
            <w:pPr>
              <w:pStyle w:val="Default"/>
              <w:rPr>
                <w:rFonts w:ascii="Arial" w:hAnsi="Arial" w:cs="Arial"/>
                <w:sz w:val="22"/>
                <w:szCs w:val="22"/>
              </w:rPr>
            </w:pPr>
            <w:r w:rsidRPr="00521897">
              <w:rPr>
                <w:rFonts w:ascii="Arial" w:hAnsi="Arial" w:cs="Arial"/>
                <w:sz w:val="22"/>
                <w:szCs w:val="22"/>
              </w:rPr>
              <w:t xml:space="preserve">Tracé des bordures, trottoirs </w:t>
            </w:r>
          </w:p>
        </w:tc>
      </w:tr>
      <w:tr w:rsidR="00BF5D6B" w:rsidRPr="00521897" w:rsidTr="00BF5D6B">
        <w:trPr>
          <w:trHeight w:val="100"/>
        </w:trPr>
        <w:tc>
          <w:tcPr>
            <w:tcW w:w="4077" w:type="dxa"/>
          </w:tcPr>
          <w:p w:rsidR="00BF5D6B" w:rsidRPr="00521897" w:rsidRDefault="00BF5D6B" w:rsidP="00762115">
            <w:pPr>
              <w:pStyle w:val="Default"/>
              <w:rPr>
                <w:rFonts w:ascii="Arial" w:hAnsi="Arial" w:cs="Arial"/>
                <w:sz w:val="22"/>
                <w:szCs w:val="22"/>
              </w:rPr>
            </w:pPr>
            <w:r w:rsidRPr="00521897">
              <w:rPr>
                <w:rFonts w:ascii="Arial" w:hAnsi="Arial" w:cs="Arial"/>
                <w:sz w:val="22"/>
                <w:szCs w:val="22"/>
              </w:rPr>
              <w:t xml:space="preserve">VOIRIE_ESPACE VERT </w:t>
            </w:r>
          </w:p>
        </w:tc>
        <w:tc>
          <w:tcPr>
            <w:tcW w:w="851" w:type="dxa"/>
          </w:tcPr>
          <w:p w:rsidR="00BF5D6B" w:rsidRPr="00521897" w:rsidRDefault="00BF5D6B" w:rsidP="00762115">
            <w:pPr>
              <w:pStyle w:val="Default"/>
              <w:rPr>
                <w:rFonts w:ascii="Arial" w:hAnsi="Arial" w:cs="Arial"/>
                <w:sz w:val="22"/>
                <w:szCs w:val="22"/>
              </w:rPr>
            </w:pPr>
            <w:r w:rsidRPr="00521897">
              <w:rPr>
                <w:rFonts w:ascii="Arial" w:hAnsi="Arial" w:cs="Arial"/>
                <w:sz w:val="22"/>
                <w:szCs w:val="22"/>
              </w:rPr>
              <w:t xml:space="preserve">2 </w:t>
            </w:r>
          </w:p>
        </w:tc>
        <w:tc>
          <w:tcPr>
            <w:tcW w:w="2268" w:type="dxa"/>
          </w:tcPr>
          <w:p w:rsidR="00BF5D6B" w:rsidRPr="00521897" w:rsidRDefault="00BF5D6B" w:rsidP="00762115">
            <w:pPr>
              <w:pStyle w:val="Default"/>
              <w:rPr>
                <w:rFonts w:ascii="Arial" w:hAnsi="Arial" w:cs="Arial"/>
                <w:sz w:val="22"/>
                <w:szCs w:val="22"/>
              </w:rPr>
            </w:pPr>
            <w:r w:rsidRPr="00521897">
              <w:rPr>
                <w:rFonts w:ascii="Arial" w:hAnsi="Arial" w:cs="Arial"/>
                <w:sz w:val="22"/>
                <w:szCs w:val="22"/>
              </w:rPr>
              <w:t xml:space="preserve">Lib </w:t>
            </w:r>
          </w:p>
        </w:tc>
        <w:tc>
          <w:tcPr>
            <w:tcW w:w="3118" w:type="dxa"/>
          </w:tcPr>
          <w:p w:rsidR="00BF5D6B" w:rsidRPr="00521897" w:rsidRDefault="00BF5D6B" w:rsidP="00762115">
            <w:pPr>
              <w:pStyle w:val="Default"/>
              <w:rPr>
                <w:rFonts w:ascii="Arial" w:hAnsi="Arial" w:cs="Arial"/>
                <w:sz w:val="22"/>
                <w:szCs w:val="22"/>
              </w:rPr>
            </w:pPr>
            <w:r w:rsidRPr="00521897">
              <w:rPr>
                <w:rFonts w:ascii="Arial" w:hAnsi="Arial" w:cs="Arial"/>
                <w:sz w:val="22"/>
                <w:szCs w:val="22"/>
              </w:rPr>
              <w:t xml:space="preserve">Espaces verts, contour des forêts </w:t>
            </w:r>
          </w:p>
        </w:tc>
      </w:tr>
      <w:tr w:rsidR="00BF5D6B" w:rsidRPr="00521897" w:rsidTr="00BF5D6B">
        <w:trPr>
          <w:trHeight w:val="100"/>
        </w:trPr>
        <w:tc>
          <w:tcPr>
            <w:tcW w:w="4077" w:type="dxa"/>
          </w:tcPr>
          <w:p w:rsidR="00BF5D6B" w:rsidRPr="00521897" w:rsidRDefault="00BF5D6B" w:rsidP="00762115">
            <w:pPr>
              <w:pStyle w:val="Default"/>
              <w:rPr>
                <w:rFonts w:ascii="Arial" w:hAnsi="Arial" w:cs="Arial"/>
                <w:sz w:val="22"/>
                <w:szCs w:val="22"/>
              </w:rPr>
            </w:pPr>
            <w:r w:rsidRPr="00521897">
              <w:rPr>
                <w:rFonts w:ascii="Arial" w:hAnsi="Arial" w:cs="Arial"/>
                <w:sz w:val="22"/>
                <w:szCs w:val="22"/>
              </w:rPr>
              <w:t xml:space="preserve">VOIRIE_ROUTE </w:t>
            </w:r>
          </w:p>
        </w:tc>
        <w:tc>
          <w:tcPr>
            <w:tcW w:w="851" w:type="dxa"/>
          </w:tcPr>
          <w:p w:rsidR="00BF5D6B" w:rsidRPr="00521897" w:rsidRDefault="00BF5D6B" w:rsidP="00762115">
            <w:pPr>
              <w:pStyle w:val="Default"/>
              <w:rPr>
                <w:rFonts w:ascii="Arial" w:hAnsi="Arial" w:cs="Arial"/>
                <w:sz w:val="22"/>
                <w:szCs w:val="22"/>
              </w:rPr>
            </w:pPr>
            <w:r w:rsidRPr="00521897">
              <w:rPr>
                <w:rFonts w:ascii="Arial" w:hAnsi="Arial" w:cs="Arial"/>
                <w:sz w:val="22"/>
                <w:szCs w:val="22"/>
              </w:rPr>
              <w:t xml:space="preserve">6 </w:t>
            </w:r>
          </w:p>
        </w:tc>
        <w:tc>
          <w:tcPr>
            <w:tcW w:w="2268" w:type="dxa"/>
          </w:tcPr>
          <w:p w:rsidR="00BF5D6B" w:rsidRPr="00521897" w:rsidRDefault="00BF5D6B" w:rsidP="00762115">
            <w:pPr>
              <w:pStyle w:val="Default"/>
              <w:rPr>
                <w:rFonts w:ascii="Arial" w:hAnsi="Arial" w:cs="Arial"/>
                <w:sz w:val="22"/>
                <w:szCs w:val="22"/>
              </w:rPr>
            </w:pPr>
            <w:r w:rsidRPr="00521897">
              <w:rPr>
                <w:rFonts w:ascii="Arial" w:hAnsi="Arial" w:cs="Arial"/>
                <w:sz w:val="22"/>
                <w:szCs w:val="22"/>
              </w:rPr>
              <w:t xml:space="preserve">Lib </w:t>
            </w:r>
          </w:p>
        </w:tc>
        <w:tc>
          <w:tcPr>
            <w:tcW w:w="3118" w:type="dxa"/>
          </w:tcPr>
          <w:p w:rsidR="00BF5D6B" w:rsidRPr="00521897" w:rsidRDefault="00BF5D6B" w:rsidP="00762115">
            <w:pPr>
              <w:pStyle w:val="Default"/>
              <w:rPr>
                <w:rFonts w:ascii="Arial" w:hAnsi="Arial" w:cs="Arial"/>
                <w:sz w:val="22"/>
                <w:szCs w:val="22"/>
              </w:rPr>
            </w:pPr>
            <w:r w:rsidRPr="00521897">
              <w:rPr>
                <w:rFonts w:ascii="Arial" w:hAnsi="Arial" w:cs="Arial"/>
                <w:sz w:val="22"/>
                <w:szCs w:val="22"/>
              </w:rPr>
              <w:t xml:space="preserve">Tracé de la voirie </w:t>
            </w:r>
          </w:p>
        </w:tc>
      </w:tr>
      <w:tr w:rsidR="00BF5D6B" w:rsidRPr="00521897" w:rsidTr="00BF5D6B">
        <w:trPr>
          <w:trHeight w:val="100"/>
        </w:trPr>
        <w:tc>
          <w:tcPr>
            <w:tcW w:w="4077" w:type="dxa"/>
          </w:tcPr>
          <w:p w:rsidR="00BF5D6B" w:rsidRPr="00521897" w:rsidRDefault="00BF5D6B" w:rsidP="00762115">
            <w:pPr>
              <w:pStyle w:val="Default"/>
              <w:rPr>
                <w:rFonts w:ascii="Arial" w:hAnsi="Arial" w:cs="Arial"/>
                <w:sz w:val="22"/>
                <w:szCs w:val="22"/>
              </w:rPr>
            </w:pPr>
            <w:r w:rsidRPr="00521897">
              <w:rPr>
                <w:rFonts w:ascii="Arial" w:hAnsi="Arial" w:cs="Arial"/>
                <w:sz w:val="22"/>
                <w:szCs w:val="22"/>
              </w:rPr>
              <w:t xml:space="preserve">VOIRIE_SIGNAL HORIZON </w:t>
            </w:r>
          </w:p>
        </w:tc>
        <w:tc>
          <w:tcPr>
            <w:tcW w:w="851" w:type="dxa"/>
          </w:tcPr>
          <w:p w:rsidR="00BF5D6B" w:rsidRPr="00521897" w:rsidRDefault="00BF5D6B" w:rsidP="00762115">
            <w:pPr>
              <w:pStyle w:val="Default"/>
              <w:rPr>
                <w:rFonts w:ascii="Arial" w:hAnsi="Arial" w:cs="Arial"/>
                <w:sz w:val="22"/>
                <w:szCs w:val="22"/>
              </w:rPr>
            </w:pPr>
            <w:r w:rsidRPr="00521897">
              <w:rPr>
                <w:rFonts w:ascii="Arial" w:hAnsi="Arial" w:cs="Arial"/>
                <w:sz w:val="22"/>
                <w:szCs w:val="22"/>
              </w:rPr>
              <w:t xml:space="preserve">0 </w:t>
            </w:r>
          </w:p>
        </w:tc>
        <w:tc>
          <w:tcPr>
            <w:tcW w:w="2268" w:type="dxa"/>
          </w:tcPr>
          <w:p w:rsidR="00BF5D6B" w:rsidRPr="00521897" w:rsidRDefault="00BF5D6B" w:rsidP="00762115">
            <w:pPr>
              <w:pStyle w:val="Default"/>
              <w:rPr>
                <w:rFonts w:ascii="Arial" w:hAnsi="Arial" w:cs="Arial"/>
                <w:sz w:val="22"/>
                <w:szCs w:val="22"/>
              </w:rPr>
            </w:pPr>
            <w:r w:rsidRPr="00521897">
              <w:rPr>
                <w:rFonts w:ascii="Arial" w:hAnsi="Arial" w:cs="Arial"/>
                <w:sz w:val="22"/>
                <w:szCs w:val="22"/>
              </w:rPr>
              <w:t xml:space="preserve">Lib </w:t>
            </w:r>
          </w:p>
        </w:tc>
        <w:tc>
          <w:tcPr>
            <w:tcW w:w="3118" w:type="dxa"/>
          </w:tcPr>
          <w:p w:rsidR="00BF5D6B" w:rsidRPr="00521897" w:rsidRDefault="00BF5D6B" w:rsidP="00762115">
            <w:pPr>
              <w:pStyle w:val="Default"/>
              <w:rPr>
                <w:rFonts w:ascii="Arial" w:hAnsi="Arial" w:cs="Arial"/>
                <w:sz w:val="22"/>
                <w:szCs w:val="22"/>
              </w:rPr>
            </w:pPr>
            <w:r w:rsidRPr="00521897">
              <w:rPr>
                <w:rFonts w:ascii="Arial" w:hAnsi="Arial" w:cs="Arial"/>
                <w:sz w:val="22"/>
                <w:szCs w:val="22"/>
              </w:rPr>
              <w:t xml:space="preserve">Marquage au sol (parking, lignes code de la route) </w:t>
            </w:r>
          </w:p>
        </w:tc>
      </w:tr>
      <w:tr w:rsidR="00BF5D6B" w:rsidRPr="00521897" w:rsidTr="00BF5D6B">
        <w:trPr>
          <w:trHeight w:val="100"/>
        </w:trPr>
        <w:tc>
          <w:tcPr>
            <w:tcW w:w="4077" w:type="dxa"/>
          </w:tcPr>
          <w:p w:rsidR="00BF5D6B" w:rsidRPr="00521897" w:rsidRDefault="00BF5D6B" w:rsidP="00762115">
            <w:pPr>
              <w:pStyle w:val="Default"/>
              <w:rPr>
                <w:rFonts w:ascii="Arial" w:hAnsi="Arial" w:cs="Arial"/>
                <w:sz w:val="22"/>
                <w:szCs w:val="22"/>
              </w:rPr>
            </w:pPr>
            <w:r w:rsidRPr="00521897">
              <w:rPr>
                <w:rFonts w:ascii="Arial" w:hAnsi="Arial" w:cs="Arial"/>
                <w:sz w:val="22"/>
                <w:szCs w:val="22"/>
              </w:rPr>
              <w:t xml:space="preserve">VOIRIE_SIGNAL VERT </w:t>
            </w:r>
          </w:p>
        </w:tc>
        <w:tc>
          <w:tcPr>
            <w:tcW w:w="851" w:type="dxa"/>
          </w:tcPr>
          <w:p w:rsidR="00BF5D6B" w:rsidRPr="00521897" w:rsidRDefault="00BF5D6B" w:rsidP="00762115">
            <w:pPr>
              <w:pStyle w:val="Default"/>
              <w:rPr>
                <w:rFonts w:ascii="Arial" w:hAnsi="Arial" w:cs="Arial"/>
                <w:sz w:val="22"/>
                <w:szCs w:val="22"/>
              </w:rPr>
            </w:pPr>
            <w:r w:rsidRPr="00521897">
              <w:rPr>
                <w:rFonts w:ascii="Arial" w:hAnsi="Arial" w:cs="Arial"/>
                <w:sz w:val="22"/>
                <w:szCs w:val="22"/>
              </w:rPr>
              <w:t xml:space="preserve">0 </w:t>
            </w:r>
          </w:p>
        </w:tc>
        <w:tc>
          <w:tcPr>
            <w:tcW w:w="2268" w:type="dxa"/>
          </w:tcPr>
          <w:p w:rsidR="00BF5D6B" w:rsidRPr="00521897" w:rsidRDefault="00BF5D6B" w:rsidP="00762115">
            <w:pPr>
              <w:pStyle w:val="Default"/>
              <w:rPr>
                <w:rFonts w:ascii="Arial" w:hAnsi="Arial" w:cs="Arial"/>
                <w:sz w:val="22"/>
                <w:szCs w:val="22"/>
              </w:rPr>
            </w:pPr>
            <w:r w:rsidRPr="00521897">
              <w:rPr>
                <w:rFonts w:ascii="Arial" w:hAnsi="Arial" w:cs="Arial"/>
                <w:sz w:val="22"/>
                <w:szCs w:val="22"/>
              </w:rPr>
              <w:t xml:space="preserve">Lib </w:t>
            </w:r>
          </w:p>
        </w:tc>
        <w:tc>
          <w:tcPr>
            <w:tcW w:w="3118" w:type="dxa"/>
          </w:tcPr>
          <w:p w:rsidR="00BF5D6B" w:rsidRPr="00521897" w:rsidRDefault="00BF5D6B" w:rsidP="00762115">
            <w:pPr>
              <w:pStyle w:val="Default"/>
              <w:rPr>
                <w:rFonts w:ascii="Arial" w:hAnsi="Arial" w:cs="Arial"/>
                <w:sz w:val="22"/>
                <w:szCs w:val="22"/>
              </w:rPr>
            </w:pPr>
            <w:r w:rsidRPr="00521897">
              <w:rPr>
                <w:rFonts w:ascii="Arial" w:hAnsi="Arial" w:cs="Arial"/>
                <w:sz w:val="22"/>
                <w:szCs w:val="22"/>
              </w:rPr>
              <w:t xml:space="preserve">Panneaux verticaux (pub, code de la route) </w:t>
            </w:r>
          </w:p>
        </w:tc>
      </w:tr>
      <w:tr w:rsidR="00BF5D6B" w:rsidRPr="00521897" w:rsidTr="00BF5D6B">
        <w:trPr>
          <w:trHeight w:val="100"/>
        </w:trPr>
        <w:tc>
          <w:tcPr>
            <w:tcW w:w="4077" w:type="dxa"/>
          </w:tcPr>
          <w:p w:rsidR="00BF5D6B" w:rsidRPr="00521897" w:rsidRDefault="00BF5D6B" w:rsidP="00762115">
            <w:pPr>
              <w:pStyle w:val="Default"/>
              <w:rPr>
                <w:rFonts w:ascii="Arial" w:hAnsi="Arial" w:cs="Arial"/>
                <w:sz w:val="22"/>
                <w:szCs w:val="22"/>
              </w:rPr>
            </w:pPr>
            <w:r w:rsidRPr="00521897">
              <w:rPr>
                <w:rFonts w:ascii="Arial" w:hAnsi="Arial" w:cs="Arial"/>
                <w:sz w:val="22"/>
                <w:szCs w:val="22"/>
              </w:rPr>
              <w:t xml:space="preserve">VOIRIE_VOIES GRUE </w:t>
            </w:r>
          </w:p>
        </w:tc>
        <w:tc>
          <w:tcPr>
            <w:tcW w:w="851" w:type="dxa"/>
          </w:tcPr>
          <w:p w:rsidR="00BF5D6B" w:rsidRPr="00521897" w:rsidRDefault="00BF5D6B" w:rsidP="00762115">
            <w:pPr>
              <w:pStyle w:val="Default"/>
              <w:rPr>
                <w:rFonts w:ascii="Arial" w:hAnsi="Arial" w:cs="Arial"/>
                <w:sz w:val="22"/>
                <w:szCs w:val="22"/>
              </w:rPr>
            </w:pPr>
            <w:r w:rsidRPr="00521897">
              <w:rPr>
                <w:rFonts w:ascii="Arial" w:hAnsi="Arial" w:cs="Arial"/>
                <w:sz w:val="22"/>
                <w:szCs w:val="22"/>
              </w:rPr>
              <w:t xml:space="preserve">0 </w:t>
            </w:r>
          </w:p>
        </w:tc>
        <w:tc>
          <w:tcPr>
            <w:tcW w:w="2268" w:type="dxa"/>
          </w:tcPr>
          <w:p w:rsidR="00BF5D6B" w:rsidRPr="00521897" w:rsidRDefault="00BF5D6B" w:rsidP="00762115">
            <w:pPr>
              <w:pStyle w:val="Default"/>
              <w:rPr>
                <w:rFonts w:ascii="Arial" w:hAnsi="Arial" w:cs="Arial"/>
                <w:sz w:val="22"/>
                <w:szCs w:val="22"/>
              </w:rPr>
            </w:pPr>
            <w:r w:rsidRPr="00521897">
              <w:rPr>
                <w:rFonts w:ascii="Arial" w:hAnsi="Arial" w:cs="Arial"/>
                <w:sz w:val="22"/>
                <w:szCs w:val="22"/>
              </w:rPr>
              <w:t xml:space="preserve">Lib </w:t>
            </w:r>
          </w:p>
        </w:tc>
        <w:tc>
          <w:tcPr>
            <w:tcW w:w="3118" w:type="dxa"/>
          </w:tcPr>
          <w:p w:rsidR="00BF5D6B" w:rsidRPr="00521897" w:rsidRDefault="00BF5D6B" w:rsidP="00762115">
            <w:pPr>
              <w:pStyle w:val="Default"/>
              <w:rPr>
                <w:rFonts w:ascii="Arial" w:hAnsi="Arial" w:cs="Arial"/>
                <w:sz w:val="22"/>
                <w:szCs w:val="22"/>
              </w:rPr>
            </w:pPr>
            <w:r w:rsidRPr="00521897">
              <w:rPr>
                <w:rFonts w:ascii="Arial" w:hAnsi="Arial" w:cs="Arial"/>
                <w:sz w:val="22"/>
                <w:szCs w:val="22"/>
              </w:rPr>
              <w:t xml:space="preserve">Tracé voies ferrées grues à tour (quai chargement) </w:t>
            </w:r>
          </w:p>
        </w:tc>
      </w:tr>
      <w:tr w:rsidR="00BF5D6B" w:rsidRPr="00521897" w:rsidTr="00BF5D6B">
        <w:trPr>
          <w:trHeight w:val="100"/>
        </w:trPr>
        <w:tc>
          <w:tcPr>
            <w:tcW w:w="4077" w:type="dxa"/>
          </w:tcPr>
          <w:p w:rsidR="00BF5D6B" w:rsidRPr="00521897" w:rsidRDefault="00BF5D6B" w:rsidP="00762115">
            <w:pPr>
              <w:pStyle w:val="Default"/>
              <w:rPr>
                <w:rFonts w:ascii="Arial" w:hAnsi="Arial" w:cs="Arial"/>
                <w:sz w:val="22"/>
                <w:szCs w:val="22"/>
              </w:rPr>
            </w:pPr>
            <w:r w:rsidRPr="00521897">
              <w:rPr>
                <w:rFonts w:ascii="Arial" w:hAnsi="Arial" w:cs="Arial"/>
                <w:sz w:val="22"/>
                <w:szCs w:val="22"/>
              </w:rPr>
              <w:t xml:space="preserve">VOIRIE_VOIES FERREES </w:t>
            </w:r>
          </w:p>
        </w:tc>
        <w:tc>
          <w:tcPr>
            <w:tcW w:w="851" w:type="dxa"/>
          </w:tcPr>
          <w:p w:rsidR="00BF5D6B" w:rsidRPr="00521897" w:rsidRDefault="00BF5D6B" w:rsidP="00762115">
            <w:pPr>
              <w:pStyle w:val="Default"/>
              <w:rPr>
                <w:rFonts w:ascii="Arial" w:hAnsi="Arial" w:cs="Arial"/>
                <w:sz w:val="22"/>
                <w:szCs w:val="22"/>
              </w:rPr>
            </w:pPr>
            <w:r w:rsidRPr="00521897">
              <w:rPr>
                <w:rFonts w:ascii="Arial" w:hAnsi="Arial" w:cs="Arial"/>
                <w:sz w:val="22"/>
                <w:szCs w:val="22"/>
              </w:rPr>
              <w:t xml:space="preserve">6 </w:t>
            </w:r>
          </w:p>
        </w:tc>
        <w:tc>
          <w:tcPr>
            <w:tcW w:w="2268" w:type="dxa"/>
          </w:tcPr>
          <w:p w:rsidR="00BF5D6B" w:rsidRPr="00521897" w:rsidRDefault="00BF5D6B" w:rsidP="00762115">
            <w:pPr>
              <w:pStyle w:val="Default"/>
              <w:rPr>
                <w:rFonts w:ascii="Arial" w:hAnsi="Arial" w:cs="Arial"/>
                <w:sz w:val="22"/>
                <w:szCs w:val="22"/>
              </w:rPr>
            </w:pPr>
            <w:r w:rsidRPr="00521897">
              <w:rPr>
                <w:rFonts w:ascii="Arial" w:hAnsi="Arial" w:cs="Arial"/>
                <w:sz w:val="22"/>
                <w:szCs w:val="22"/>
              </w:rPr>
              <w:t xml:space="preserve">Lib </w:t>
            </w:r>
          </w:p>
        </w:tc>
        <w:tc>
          <w:tcPr>
            <w:tcW w:w="3118" w:type="dxa"/>
          </w:tcPr>
          <w:p w:rsidR="00BF5D6B" w:rsidRPr="00521897" w:rsidRDefault="00BF5D6B" w:rsidP="00762115">
            <w:pPr>
              <w:pStyle w:val="Default"/>
              <w:rPr>
                <w:rFonts w:ascii="Arial" w:hAnsi="Arial" w:cs="Arial"/>
                <w:sz w:val="22"/>
                <w:szCs w:val="22"/>
              </w:rPr>
            </w:pPr>
            <w:r w:rsidRPr="00521897">
              <w:rPr>
                <w:rFonts w:ascii="Arial" w:hAnsi="Arial" w:cs="Arial"/>
                <w:sz w:val="22"/>
                <w:szCs w:val="22"/>
              </w:rPr>
              <w:t xml:space="preserve">Tracé des voies ferrées, passage à niveau </w:t>
            </w:r>
          </w:p>
        </w:tc>
      </w:tr>
    </w:tbl>
    <w:p w:rsidR="005063DB" w:rsidRPr="00521897" w:rsidRDefault="005063DB" w:rsidP="00FC6CE2">
      <w:pPr>
        <w:ind w:left="142"/>
        <w:jc w:val="both"/>
        <w:rPr>
          <w:rFonts w:ascii="Arial" w:hAnsi="Arial"/>
        </w:rPr>
      </w:pPr>
    </w:p>
    <w:sectPr w:rsidR="005063DB" w:rsidRPr="00521897">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1CE4" w:rsidRDefault="00971CE4" w:rsidP="003F03FF">
      <w:r>
        <w:separator/>
      </w:r>
    </w:p>
  </w:endnote>
  <w:endnote w:type="continuationSeparator" w:id="0">
    <w:p w:rsidR="00971CE4" w:rsidRDefault="00971CE4" w:rsidP="003F03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panose1 w:val="05010000000000000000"/>
    <w:charset w:val="00"/>
    <w:family w:val="auto"/>
    <w:pitch w:val="variable"/>
    <w:sig w:usb0="800000AF" w:usb1="1001ECEA" w:usb2="00000000" w:usb3="00000000" w:csb0="8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74125278"/>
      <w:docPartObj>
        <w:docPartGallery w:val="Page Numbers (Bottom of Page)"/>
        <w:docPartUnique/>
      </w:docPartObj>
    </w:sdtPr>
    <w:sdtEndPr/>
    <w:sdtContent>
      <w:sdt>
        <w:sdtPr>
          <w:id w:val="860082579"/>
          <w:docPartObj>
            <w:docPartGallery w:val="Page Numbers (Top of Page)"/>
            <w:docPartUnique/>
          </w:docPartObj>
        </w:sdtPr>
        <w:sdtEndPr/>
        <w:sdtContent>
          <w:p w:rsidR="001F2226" w:rsidRDefault="001F2226">
            <w:pPr>
              <w:pStyle w:val="Pieddepage"/>
              <w:jc w:val="right"/>
            </w:pPr>
            <w:r>
              <w:t xml:space="preserve">Page </w:t>
            </w:r>
            <w:r>
              <w:rPr>
                <w:b/>
                <w:bCs w:val="0"/>
                <w:sz w:val="24"/>
                <w:szCs w:val="24"/>
              </w:rPr>
              <w:fldChar w:fldCharType="begin"/>
            </w:r>
            <w:r>
              <w:rPr>
                <w:b/>
              </w:rPr>
              <w:instrText>PAGE</w:instrText>
            </w:r>
            <w:r>
              <w:rPr>
                <w:b/>
                <w:bCs w:val="0"/>
                <w:sz w:val="24"/>
                <w:szCs w:val="24"/>
              </w:rPr>
              <w:fldChar w:fldCharType="separate"/>
            </w:r>
            <w:r w:rsidR="00521897">
              <w:rPr>
                <w:b/>
                <w:noProof/>
              </w:rPr>
              <w:t>3</w:t>
            </w:r>
            <w:r>
              <w:rPr>
                <w:b/>
                <w:bCs w:val="0"/>
                <w:sz w:val="24"/>
                <w:szCs w:val="24"/>
              </w:rPr>
              <w:fldChar w:fldCharType="end"/>
            </w:r>
            <w:r>
              <w:t xml:space="preserve"> sur </w:t>
            </w:r>
            <w:r>
              <w:rPr>
                <w:b/>
                <w:bCs w:val="0"/>
                <w:sz w:val="24"/>
                <w:szCs w:val="24"/>
              </w:rPr>
              <w:fldChar w:fldCharType="begin"/>
            </w:r>
            <w:r>
              <w:rPr>
                <w:b/>
              </w:rPr>
              <w:instrText>NUMPAGES</w:instrText>
            </w:r>
            <w:r>
              <w:rPr>
                <w:b/>
                <w:bCs w:val="0"/>
                <w:sz w:val="24"/>
                <w:szCs w:val="24"/>
              </w:rPr>
              <w:fldChar w:fldCharType="separate"/>
            </w:r>
            <w:r w:rsidR="00521897">
              <w:rPr>
                <w:b/>
                <w:noProof/>
              </w:rPr>
              <w:t>13</w:t>
            </w:r>
            <w:r>
              <w:rPr>
                <w:b/>
                <w:bCs w:val="0"/>
                <w:sz w:val="24"/>
                <w:szCs w:val="24"/>
              </w:rPr>
              <w:fldChar w:fldCharType="end"/>
            </w:r>
          </w:p>
        </w:sdtContent>
      </w:sdt>
    </w:sdtContent>
  </w:sdt>
  <w:p w:rsidR="001F2226" w:rsidRDefault="001F2226">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1CE4" w:rsidRDefault="00971CE4" w:rsidP="003F03FF">
      <w:r>
        <w:separator/>
      </w:r>
    </w:p>
  </w:footnote>
  <w:footnote w:type="continuationSeparator" w:id="0">
    <w:p w:rsidR="00971CE4" w:rsidRDefault="00971CE4" w:rsidP="003F03F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551EB43A"/>
    <w:lvl w:ilvl="0">
      <w:start w:val="1"/>
      <w:numFmt w:val="decimal"/>
      <w:pStyle w:val="Titre1"/>
      <w:suff w:val="space"/>
      <w:lvlText w:val="ARTICLE %1. -"/>
      <w:lvlJc w:val="left"/>
      <w:pPr>
        <w:ind w:left="0" w:firstLine="0"/>
      </w:pPr>
      <w:rPr>
        <w:rFonts w:ascii="Arial" w:hAnsi="Arial" w:cs="Arial" w:hint="default"/>
        <w:b/>
        <w:i w:val="0"/>
        <w:caps/>
        <w:sz w:val="22"/>
        <w:u w:val="single"/>
      </w:rPr>
    </w:lvl>
    <w:lvl w:ilvl="1">
      <w:start w:val="1"/>
      <w:numFmt w:val="decimal"/>
      <w:pStyle w:val="Titre2"/>
      <w:suff w:val="space"/>
      <w:lvlText w:val="%1.%2. -"/>
      <w:lvlJc w:val="left"/>
      <w:pPr>
        <w:ind w:left="284" w:firstLine="0"/>
      </w:pPr>
      <w:rPr>
        <w:rFonts w:ascii="Times New Roman" w:hAnsi="Times New Roman" w:hint="default"/>
        <w:b/>
        <w:i w:val="0"/>
        <w:caps w:val="0"/>
        <w:sz w:val="22"/>
        <w:u w:val="single"/>
      </w:rPr>
    </w:lvl>
    <w:lvl w:ilvl="2">
      <w:start w:val="1"/>
      <w:numFmt w:val="decimal"/>
      <w:pStyle w:val="Titre3"/>
      <w:suff w:val="space"/>
      <w:lvlText w:val="%1.%2.%3.-"/>
      <w:lvlJc w:val="left"/>
      <w:pPr>
        <w:ind w:left="567" w:firstLine="0"/>
      </w:pPr>
      <w:rPr>
        <w:rFonts w:ascii="Times New Roman" w:hAnsi="Times New Roman" w:hint="default"/>
        <w:b/>
        <w:i w:val="0"/>
        <w:caps w:val="0"/>
        <w:sz w:val="22"/>
        <w:u w:val="none"/>
      </w:rPr>
    </w:lvl>
    <w:lvl w:ilvl="3">
      <w:start w:val="1"/>
      <w:numFmt w:val="lowerLetter"/>
      <w:pStyle w:val="Titre4"/>
      <w:suff w:val="space"/>
      <w:lvlText w:val="%4 /-"/>
      <w:lvlJc w:val="left"/>
      <w:pPr>
        <w:ind w:left="709" w:firstLine="0"/>
      </w:pPr>
      <w:rPr>
        <w:rFonts w:ascii="Times New Roman" w:hAnsi="Times New Roman" w:hint="default"/>
        <w:b/>
        <w:i w:val="0"/>
        <w:sz w:val="22"/>
        <w:u w:val="none"/>
      </w:rPr>
    </w:lvl>
    <w:lvl w:ilvl="4">
      <w:start w:val="1"/>
      <w:numFmt w:val="decimal"/>
      <w:pStyle w:val="Titre5"/>
      <w:lvlText w:val="%1.%2.%3.%4.%5"/>
      <w:lvlJc w:val="left"/>
      <w:pPr>
        <w:tabs>
          <w:tab w:val="num" w:pos="1008"/>
        </w:tabs>
        <w:ind w:left="1008" w:hanging="1008"/>
      </w:pPr>
      <w:rPr>
        <w:rFonts w:hint="default"/>
      </w:rPr>
    </w:lvl>
    <w:lvl w:ilvl="5">
      <w:start w:val="1"/>
      <w:numFmt w:val="decimal"/>
      <w:pStyle w:val="Titre6"/>
      <w:lvlText w:val="%1.%2.%3.%4.%5.%6"/>
      <w:lvlJc w:val="left"/>
      <w:pPr>
        <w:tabs>
          <w:tab w:val="num" w:pos="1152"/>
        </w:tabs>
        <w:ind w:left="1152" w:hanging="1152"/>
      </w:pPr>
      <w:rPr>
        <w:rFonts w:hint="default"/>
      </w:rPr>
    </w:lvl>
    <w:lvl w:ilvl="6">
      <w:start w:val="1"/>
      <w:numFmt w:val="decimal"/>
      <w:pStyle w:val="Titre7"/>
      <w:lvlText w:val="%1.%2.%3.%4.%5.%6.%7"/>
      <w:lvlJc w:val="left"/>
      <w:pPr>
        <w:tabs>
          <w:tab w:val="num" w:pos="1296"/>
        </w:tabs>
        <w:ind w:left="1296" w:hanging="1296"/>
      </w:pPr>
      <w:rPr>
        <w:rFonts w:hint="default"/>
      </w:rPr>
    </w:lvl>
    <w:lvl w:ilvl="7">
      <w:start w:val="1"/>
      <w:numFmt w:val="decimal"/>
      <w:pStyle w:val="Titre8"/>
      <w:lvlText w:val="%1.%2.%3.%4.%5.%6.%7.%8"/>
      <w:lvlJc w:val="left"/>
      <w:pPr>
        <w:tabs>
          <w:tab w:val="num" w:pos="1440"/>
        </w:tabs>
        <w:ind w:left="1440" w:hanging="1440"/>
      </w:pPr>
      <w:rPr>
        <w:rFonts w:hint="default"/>
      </w:rPr>
    </w:lvl>
    <w:lvl w:ilvl="8">
      <w:start w:val="1"/>
      <w:numFmt w:val="decimal"/>
      <w:pStyle w:val="Titre9"/>
      <w:lvlText w:val="%1.%2.%3.%4.%5.%6.%7.%8.%9"/>
      <w:lvlJc w:val="left"/>
      <w:pPr>
        <w:tabs>
          <w:tab w:val="num" w:pos="1584"/>
        </w:tabs>
        <w:ind w:left="1584" w:hanging="1584"/>
      </w:pPr>
      <w:rPr>
        <w:rFonts w:hint="default"/>
      </w:rPr>
    </w:lvl>
  </w:abstractNum>
  <w:abstractNum w:abstractNumId="1" w15:restartNumberingAfterBreak="0">
    <w:nsid w:val="0CB647C3"/>
    <w:multiLevelType w:val="singleLevel"/>
    <w:tmpl w:val="B35EB862"/>
    <w:lvl w:ilvl="0">
      <w:start w:val="1"/>
      <w:numFmt w:val="bullet"/>
      <w:lvlText w:val="-"/>
      <w:lvlJc w:val="left"/>
      <w:pPr>
        <w:tabs>
          <w:tab w:val="num" w:pos="1065"/>
        </w:tabs>
        <w:ind w:left="1065" w:hanging="360"/>
      </w:pPr>
      <w:rPr>
        <w:rFonts w:hint="default"/>
      </w:rPr>
    </w:lvl>
  </w:abstractNum>
  <w:abstractNum w:abstractNumId="2" w15:restartNumberingAfterBreak="0">
    <w:nsid w:val="26361401"/>
    <w:multiLevelType w:val="hybridMultilevel"/>
    <w:tmpl w:val="2D06A86E"/>
    <w:lvl w:ilvl="0" w:tplc="040C0001">
      <w:start w:val="1"/>
      <w:numFmt w:val="bullet"/>
      <w:lvlText w:val=""/>
      <w:lvlJc w:val="left"/>
      <w:pPr>
        <w:ind w:left="862" w:hanging="360"/>
      </w:pPr>
      <w:rPr>
        <w:rFonts w:ascii="Symbol" w:hAnsi="Symbol" w:hint="default"/>
      </w:rPr>
    </w:lvl>
    <w:lvl w:ilvl="1" w:tplc="040C0003" w:tentative="1">
      <w:start w:val="1"/>
      <w:numFmt w:val="bullet"/>
      <w:lvlText w:val="o"/>
      <w:lvlJc w:val="left"/>
      <w:pPr>
        <w:ind w:left="1582" w:hanging="360"/>
      </w:pPr>
      <w:rPr>
        <w:rFonts w:ascii="Courier New" w:hAnsi="Courier New" w:cs="Courier New" w:hint="default"/>
      </w:rPr>
    </w:lvl>
    <w:lvl w:ilvl="2" w:tplc="040C0005" w:tentative="1">
      <w:start w:val="1"/>
      <w:numFmt w:val="bullet"/>
      <w:lvlText w:val=""/>
      <w:lvlJc w:val="left"/>
      <w:pPr>
        <w:ind w:left="2302" w:hanging="360"/>
      </w:pPr>
      <w:rPr>
        <w:rFonts w:ascii="Wingdings" w:hAnsi="Wingdings" w:hint="default"/>
      </w:rPr>
    </w:lvl>
    <w:lvl w:ilvl="3" w:tplc="040C0001" w:tentative="1">
      <w:start w:val="1"/>
      <w:numFmt w:val="bullet"/>
      <w:lvlText w:val=""/>
      <w:lvlJc w:val="left"/>
      <w:pPr>
        <w:ind w:left="3022" w:hanging="360"/>
      </w:pPr>
      <w:rPr>
        <w:rFonts w:ascii="Symbol" w:hAnsi="Symbol" w:hint="default"/>
      </w:rPr>
    </w:lvl>
    <w:lvl w:ilvl="4" w:tplc="040C0003" w:tentative="1">
      <w:start w:val="1"/>
      <w:numFmt w:val="bullet"/>
      <w:lvlText w:val="o"/>
      <w:lvlJc w:val="left"/>
      <w:pPr>
        <w:ind w:left="3742" w:hanging="360"/>
      </w:pPr>
      <w:rPr>
        <w:rFonts w:ascii="Courier New" w:hAnsi="Courier New" w:cs="Courier New" w:hint="default"/>
      </w:rPr>
    </w:lvl>
    <w:lvl w:ilvl="5" w:tplc="040C0005" w:tentative="1">
      <w:start w:val="1"/>
      <w:numFmt w:val="bullet"/>
      <w:lvlText w:val=""/>
      <w:lvlJc w:val="left"/>
      <w:pPr>
        <w:ind w:left="4462" w:hanging="360"/>
      </w:pPr>
      <w:rPr>
        <w:rFonts w:ascii="Wingdings" w:hAnsi="Wingdings" w:hint="default"/>
      </w:rPr>
    </w:lvl>
    <w:lvl w:ilvl="6" w:tplc="040C0001" w:tentative="1">
      <w:start w:val="1"/>
      <w:numFmt w:val="bullet"/>
      <w:lvlText w:val=""/>
      <w:lvlJc w:val="left"/>
      <w:pPr>
        <w:ind w:left="5182" w:hanging="360"/>
      </w:pPr>
      <w:rPr>
        <w:rFonts w:ascii="Symbol" w:hAnsi="Symbol" w:hint="default"/>
      </w:rPr>
    </w:lvl>
    <w:lvl w:ilvl="7" w:tplc="040C0003" w:tentative="1">
      <w:start w:val="1"/>
      <w:numFmt w:val="bullet"/>
      <w:lvlText w:val="o"/>
      <w:lvlJc w:val="left"/>
      <w:pPr>
        <w:ind w:left="5902" w:hanging="360"/>
      </w:pPr>
      <w:rPr>
        <w:rFonts w:ascii="Courier New" w:hAnsi="Courier New" w:cs="Courier New" w:hint="default"/>
      </w:rPr>
    </w:lvl>
    <w:lvl w:ilvl="8" w:tplc="040C0005" w:tentative="1">
      <w:start w:val="1"/>
      <w:numFmt w:val="bullet"/>
      <w:lvlText w:val=""/>
      <w:lvlJc w:val="left"/>
      <w:pPr>
        <w:ind w:left="6622" w:hanging="360"/>
      </w:pPr>
      <w:rPr>
        <w:rFonts w:ascii="Wingdings" w:hAnsi="Wingdings" w:hint="default"/>
      </w:rPr>
    </w:lvl>
  </w:abstractNum>
  <w:abstractNum w:abstractNumId="3" w15:restartNumberingAfterBreak="0">
    <w:nsid w:val="2BE10E30"/>
    <w:multiLevelType w:val="hybridMultilevel"/>
    <w:tmpl w:val="D27EA0FE"/>
    <w:lvl w:ilvl="0" w:tplc="040C0001">
      <w:start w:val="1"/>
      <w:numFmt w:val="bullet"/>
      <w:lvlText w:val=""/>
      <w:lvlJc w:val="left"/>
      <w:pPr>
        <w:ind w:left="862" w:hanging="360"/>
      </w:pPr>
      <w:rPr>
        <w:rFonts w:ascii="Symbol" w:hAnsi="Symbol" w:hint="default"/>
      </w:rPr>
    </w:lvl>
    <w:lvl w:ilvl="1" w:tplc="040C0003" w:tentative="1">
      <w:start w:val="1"/>
      <w:numFmt w:val="bullet"/>
      <w:lvlText w:val="o"/>
      <w:lvlJc w:val="left"/>
      <w:pPr>
        <w:ind w:left="1582" w:hanging="360"/>
      </w:pPr>
      <w:rPr>
        <w:rFonts w:ascii="Courier New" w:hAnsi="Courier New" w:cs="Courier New" w:hint="default"/>
      </w:rPr>
    </w:lvl>
    <w:lvl w:ilvl="2" w:tplc="040C0005" w:tentative="1">
      <w:start w:val="1"/>
      <w:numFmt w:val="bullet"/>
      <w:lvlText w:val=""/>
      <w:lvlJc w:val="left"/>
      <w:pPr>
        <w:ind w:left="2302" w:hanging="360"/>
      </w:pPr>
      <w:rPr>
        <w:rFonts w:ascii="Wingdings" w:hAnsi="Wingdings" w:hint="default"/>
      </w:rPr>
    </w:lvl>
    <w:lvl w:ilvl="3" w:tplc="040C0001" w:tentative="1">
      <w:start w:val="1"/>
      <w:numFmt w:val="bullet"/>
      <w:lvlText w:val=""/>
      <w:lvlJc w:val="left"/>
      <w:pPr>
        <w:ind w:left="3022" w:hanging="360"/>
      </w:pPr>
      <w:rPr>
        <w:rFonts w:ascii="Symbol" w:hAnsi="Symbol" w:hint="default"/>
      </w:rPr>
    </w:lvl>
    <w:lvl w:ilvl="4" w:tplc="040C0003" w:tentative="1">
      <w:start w:val="1"/>
      <w:numFmt w:val="bullet"/>
      <w:lvlText w:val="o"/>
      <w:lvlJc w:val="left"/>
      <w:pPr>
        <w:ind w:left="3742" w:hanging="360"/>
      </w:pPr>
      <w:rPr>
        <w:rFonts w:ascii="Courier New" w:hAnsi="Courier New" w:cs="Courier New" w:hint="default"/>
      </w:rPr>
    </w:lvl>
    <w:lvl w:ilvl="5" w:tplc="040C0005" w:tentative="1">
      <w:start w:val="1"/>
      <w:numFmt w:val="bullet"/>
      <w:lvlText w:val=""/>
      <w:lvlJc w:val="left"/>
      <w:pPr>
        <w:ind w:left="4462" w:hanging="360"/>
      </w:pPr>
      <w:rPr>
        <w:rFonts w:ascii="Wingdings" w:hAnsi="Wingdings" w:hint="default"/>
      </w:rPr>
    </w:lvl>
    <w:lvl w:ilvl="6" w:tplc="040C0001" w:tentative="1">
      <w:start w:val="1"/>
      <w:numFmt w:val="bullet"/>
      <w:lvlText w:val=""/>
      <w:lvlJc w:val="left"/>
      <w:pPr>
        <w:ind w:left="5182" w:hanging="360"/>
      </w:pPr>
      <w:rPr>
        <w:rFonts w:ascii="Symbol" w:hAnsi="Symbol" w:hint="default"/>
      </w:rPr>
    </w:lvl>
    <w:lvl w:ilvl="7" w:tplc="040C0003" w:tentative="1">
      <w:start w:val="1"/>
      <w:numFmt w:val="bullet"/>
      <w:lvlText w:val="o"/>
      <w:lvlJc w:val="left"/>
      <w:pPr>
        <w:ind w:left="5902" w:hanging="360"/>
      </w:pPr>
      <w:rPr>
        <w:rFonts w:ascii="Courier New" w:hAnsi="Courier New" w:cs="Courier New" w:hint="default"/>
      </w:rPr>
    </w:lvl>
    <w:lvl w:ilvl="8" w:tplc="040C0005" w:tentative="1">
      <w:start w:val="1"/>
      <w:numFmt w:val="bullet"/>
      <w:lvlText w:val=""/>
      <w:lvlJc w:val="left"/>
      <w:pPr>
        <w:ind w:left="6622" w:hanging="360"/>
      </w:pPr>
      <w:rPr>
        <w:rFonts w:ascii="Wingdings" w:hAnsi="Wingdings" w:hint="default"/>
      </w:rPr>
    </w:lvl>
  </w:abstractNum>
  <w:abstractNum w:abstractNumId="4" w15:restartNumberingAfterBreak="0">
    <w:nsid w:val="30A27598"/>
    <w:multiLevelType w:val="hybridMultilevel"/>
    <w:tmpl w:val="34C8498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35216CCD"/>
    <w:multiLevelType w:val="hybridMultilevel"/>
    <w:tmpl w:val="8F1458A8"/>
    <w:lvl w:ilvl="0" w:tplc="040C0001">
      <w:start w:val="1"/>
      <w:numFmt w:val="bullet"/>
      <w:lvlText w:val=""/>
      <w:lvlJc w:val="left"/>
      <w:pPr>
        <w:ind w:left="862" w:hanging="360"/>
      </w:pPr>
      <w:rPr>
        <w:rFonts w:ascii="Symbol" w:hAnsi="Symbol" w:hint="default"/>
      </w:rPr>
    </w:lvl>
    <w:lvl w:ilvl="1" w:tplc="040C0003" w:tentative="1">
      <w:start w:val="1"/>
      <w:numFmt w:val="bullet"/>
      <w:lvlText w:val="o"/>
      <w:lvlJc w:val="left"/>
      <w:pPr>
        <w:ind w:left="1582" w:hanging="360"/>
      </w:pPr>
      <w:rPr>
        <w:rFonts w:ascii="Courier New" w:hAnsi="Courier New" w:cs="Courier New" w:hint="default"/>
      </w:rPr>
    </w:lvl>
    <w:lvl w:ilvl="2" w:tplc="040C0005" w:tentative="1">
      <w:start w:val="1"/>
      <w:numFmt w:val="bullet"/>
      <w:lvlText w:val=""/>
      <w:lvlJc w:val="left"/>
      <w:pPr>
        <w:ind w:left="2302" w:hanging="360"/>
      </w:pPr>
      <w:rPr>
        <w:rFonts w:ascii="Wingdings" w:hAnsi="Wingdings" w:hint="default"/>
      </w:rPr>
    </w:lvl>
    <w:lvl w:ilvl="3" w:tplc="040C0001" w:tentative="1">
      <w:start w:val="1"/>
      <w:numFmt w:val="bullet"/>
      <w:lvlText w:val=""/>
      <w:lvlJc w:val="left"/>
      <w:pPr>
        <w:ind w:left="3022" w:hanging="360"/>
      </w:pPr>
      <w:rPr>
        <w:rFonts w:ascii="Symbol" w:hAnsi="Symbol" w:hint="default"/>
      </w:rPr>
    </w:lvl>
    <w:lvl w:ilvl="4" w:tplc="040C0003" w:tentative="1">
      <w:start w:val="1"/>
      <w:numFmt w:val="bullet"/>
      <w:lvlText w:val="o"/>
      <w:lvlJc w:val="left"/>
      <w:pPr>
        <w:ind w:left="3742" w:hanging="360"/>
      </w:pPr>
      <w:rPr>
        <w:rFonts w:ascii="Courier New" w:hAnsi="Courier New" w:cs="Courier New" w:hint="default"/>
      </w:rPr>
    </w:lvl>
    <w:lvl w:ilvl="5" w:tplc="040C0005" w:tentative="1">
      <w:start w:val="1"/>
      <w:numFmt w:val="bullet"/>
      <w:lvlText w:val=""/>
      <w:lvlJc w:val="left"/>
      <w:pPr>
        <w:ind w:left="4462" w:hanging="360"/>
      </w:pPr>
      <w:rPr>
        <w:rFonts w:ascii="Wingdings" w:hAnsi="Wingdings" w:hint="default"/>
      </w:rPr>
    </w:lvl>
    <w:lvl w:ilvl="6" w:tplc="040C0001" w:tentative="1">
      <w:start w:val="1"/>
      <w:numFmt w:val="bullet"/>
      <w:lvlText w:val=""/>
      <w:lvlJc w:val="left"/>
      <w:pPr>
        <w:ind w:left="5182" w:hanging="360"/>
      </w:pPr>
      <w:rPr>
        <w:rFonts w:ascii="Symbol" w:hAnsi="Symbol" w:hint="default"/>
      </w:rPr>
    </w:lvl>
    <w:lvl w:ilvl="7" w:tplc="040C0003" w:tentative="1">
      <w:start w:val="1"/>
      <w:numFmt w:val="bullet"/>
      <w:lvlText w:val="o"/>
      <w:lvlJc w:val="left"/>
      <w:pPr>
        <w:ind w:left="5902" w:hanging="360"/>
      </w:pPr>
      <w:rPr>
        <w:rFonts w:ascii="Courier New" w:hAnsi="Courier New" w:cs="Courier New" w:hint="default"/>
      </w:rPr>
    </w:lvl>
    <w:lvl w:ilvl="8" w:tplc="040C0005" w:tentative="1">
      <w:start w:val="1"/>
      <w:numFmt w:val="bullet"/>
      <w:lvlText w:val=""/>
      <w:lvlJc w:val="left"/>
      <w:pPr>
        <w:ind w:left="6622" w:hanging="360"/>
      </w:pPr>
      <w:rPr>
        <w:rFonts w:ascii="Wingdings" w:hAnsi="Wingdings" w:hint="default"/>
      </w:rPr>
    </w:lvl>
  </w:abstractNum>
  <w:abstractNum w:abstractNumId="6" w15:restartNumberingAfterBreak="0">
    <w:nsid w:val="3B987911"/>
    <w:multiLevelType w:val="hybridMultilevel"/>
    <w:tmpl w:val="8592B014"/>
    <w:lvl w:ilvl="0" w:tplc="C2B65F04">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453D09AB"/>
    <w:multiLevelType w:val="multilevel"/>
    <w:tmpl w:val="3E489D9C"/>
    <w:lvl w:ilvl="0">
      <w:numFmt w:val="bullet"/>
      <w:lvlText w:val="•"/>
      <w:lvlJc w:val="left"/>
      <w:pPr>
        <w:ind w:left="707" w:hanging="283"/>
      </w:pPr>
      <w:rPr>
        <w:rFonts w:ascii="OpenSymbol" w:eastAsia="OpenSymbol" w:hAnsi="OpenSymbol" w:cs="OpenSymbol"/>
      </w:rPr>
    </w:lvl>
    <w:lvl w:ilvl="1">
      <w:numFmt w:val="bullet"/>
      <w:lvlText w:val="•"/>
      <w:lvlJc w:val="left"/>
      <w:pPr>
        <w:ind w:left="1414" w:hanging="283"/>
      </w:pPr>
      <w:rPr>
        <w:rFonts w:ascii="OpenSymbol" w:eastAsia="OpenSymbol" w:hAnsi="OpenSymbol" w:cs="OpenSymbol"/>
      </w:rPr>
    </w:lvl>
    <w:lvl w:ilvl="2">
      <w:numFmt w:val="bullet"/>
      <w:lvlText w:val="•"/>
      <w:lvlJc w:val="left"/>
      <w:pPr>
        <w:ind w:left="2121" w:hanging="283"/>
      </w:pPr>
      <w:rPr>
        <w:rFonts w:ascii="OpenSymbol" w:eastAsia="OpenSymbol" w:hAnsi="OpenSymbol" w:cs="OpenSymbol"/>
      </w:rPr>
    </w:lvl>
    <w:lvl w:ilvl="3">
      <w:numFmt w:val="bullet"/>
      <w:lvlText w:val="•"/>
      <w:lvlJc w:val="left"/>
      <w:pPr>
        <w:ind w:left="2828" w:hanging="283"/>
      </w:pPr>
      <w:rPr>
        <w:rFonts w:ascii="OpenSymbol" w:eastAsia="OpenSymbol" w:hAnsi="OpenSymbol" w:cs="OpenSymbol"/>
      </w:rPr>
    </w:lvl>
    <w:lvl w:ilvl="4">
      <w:numFmt w:val="bullet"/>
      <w:lvlText w:val="•"/>
      <w:lvlJc w:val="left"/>
      <w:pPr>
        <w:ind w:left="3535" w:hanging="283"/>
      </w:pPr>
      <w:rPr>
        <w:rFonts w:ascii="OpenSymbol" w:eastAsia="OpenSymbol" w:hAnsi="OpenSymbol" w:cs="OpenSymbol"/>
      </w:rPr>
    </w:lvl>
    <w:lvl w:ilvl="5">
      <w:numFmt w:val="bullet"/>
      <w:lvlText w:val="•"/>
      <w:lvlJc w:val="left"/>
      <w:pPr>
        <w:ind w:left="4242" w:hanging="283"/>
      </w:pPr>
      <w:rPr>
        <w:rFonts w:ascii="OpenSymbol" w:eastAsia="OpenSymbol" w:hAnsi="OpenSymbol" w:cs="OpenSymbol"/>
      </w:rPr>
    </w:lvl>
    <w:lvl w:ilvl="6">
      <w:numFmt w:val="bullet"/>
      <w:lvlText w:val="•"/>
      <w:lvlJc w:val="left"/>
      <w:pPr>
        <w:ind w:left="4949" w:hanging="283"/>
      </w:pPr>
      <w:rPr>
        <w:rFonts w:ascii="OpenSymbol" w:eastAsia="OpenSymbol" w:hAnsi="OpenSymbol" w:cs="OpenSymbol"/>
      </w:rPr>
    </w:lvl>
    <w:lvl w:ilvl="7">
      <w:numFmt w:val="bullet"/>
      <w:lvlText w:val="•"/>
      <w:lvlJc w:val="left"/>
      <w:pPr>
        <w:ind w:left="5656" w:hanging="283"/>
      </w:pPr>
      <w:rPr>
        <w:rFonts w:ascii="OpenSymbol" w:eastAsia="OpenSymbol" w:hAnsi="OpenSymbol" w:cs="OpenSymbol"/>
      </w:rPr>
    </w:lvl>
    <w:lvl w:ilvl="8">
      <w:numFmt w:val="bullet"/>
      <w:lvlText w:val="•"/>
      <w:lvlJc w:val="left"/>
      <w:pPr>
        <w:ind w:left="6363" w:hanging="283"/>
      </w:pPr>
      <w:rPr>
        <w:rFonts w:ascii="OpenSymbol" w:eastAsia="OpenSymbol" w:hAnsi="OpenSymbol" w:cs="OpenSymbol"/>
      </w:rPr>
    </w:lvl>
  </w:abstractNum>
  <w:abstractNum w:abstractNumId="8" w15:restartNumberingAfterBreak="0">
    <w:nsid w:val="4B106135"/>
    <w:multiLevelType w:val="hybridMultilevel"/>
    <w:tmpl w:val="02329EB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4FB6163"/>
    <w:multiLevelType w:val="hybridMultilevel"/>
    <w:tmpl w:val="7F242B46"/>
    <w:lvl w:ilvl="0" w:tplc="86AACA6E">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57A818E0"/>
    <w:multiLevelType w:val="multilevel"/>
    <w:tmpl w:val="F9D4C2EE"/>
    <w:lvl w:ilvl="0">
      <w:start w:val="1"/>
      <w:numFmt w:val="decimal"/>
      <w:lvlText w:val="%1."/>
      <w:lvlJc w:val="left"/>
      <w:pPr>
        <w:ind w:left="707" w:hanging="283"/>
      </w:pPr>
    </w:lvl>
    <w:lvl w:ilvl="1">
      <w:start w:val="1"/>
      <w:numFmt w:val="decimal"/>
      <w:lvlText w:val="%2."/>
      <w:lvlJc w:val="left"/>
      <w:pPr>
        <w:ind w:left="1414" w:hanging="283"/>
      </w:pPr>
    </w:lvl>
    <w:lvl w:ilvl="2">
      <w:start w:val="1"/>
      <w:numFmt w:val="decimal"/>
      <w:lvlText w:val="%3."/>
      <w:lvlJc w:val="left"/>
      <w:pPr>
        <w:ind w:left="2121" w:hanging="283"/>
      </w:pPr>
    </w:lvl>
    <w:lvl w:ilvl="3">
      <w:start w:val="1"/>
      <w:numFmt w:val="decimal"/>
      <w:lvlText w:val="%4."/>
      <w:lvlJc w:val="left"/>
      <w:pPr>
        <w:ind w:left="2828" w:hanging="283"/>
      </w:pPr>
    </w:lvl>
    <w:lvl w:ilvl="4">
      <w:start w:val="1"/>
      <w:numFmt w:val="decimal"/>
      <w:lvlText w:val="%5."/>
      <w:lvlJc w:val="left"/>
      <w:pPr>
        <w:ind w:left="3535" w:hanging="283"/>
      </w:pPr>
    </w:lvl>
    <w:lvl w:ilvl="5">
      <w:start w:val="1"/>
      <w:numFmt w:val="decimal"/>
      <w:lvlText w:val="%6."/>
      <w:lvlJc w:val="left"/>
      <w:pPr>
        <w:ind w:left="4242" w:hanging="283"/>
      </w:pPr>
    </w:lvl>
    <w:lvl w:ilvl="6">
      <w:start w:val="1"/>
      <w:numFmt w:val="decimal"/>
      <w:lvlText w:val="%7."/>
      <w:lvlJc w:val="left"/>
      <w:pPr>
        <w:ind w:left="4949" w:hanging="283"/>
      </w:pPr>
    </w:lvl>
    <w:lvl w:ilvl="7">
      <w:start w:val="1"/>
      <w:numFmt w:val="decimal"/>
      <w:lvlText w:val="%8."/>
      <w:lvlJc w:val="left"/>
      <w:pPr>
        <w:ind w:left="5656" w:hanging="283"/>
      </w:pPr>
    </w:lvl>
    <w:lvl w:ilvl="8">
      <w:start w:val="1"/>
      <w:numFmt w:val="decimal"/>
      <w:lvlText w:val="%9."/>
      <w:lvlJc w:val="left"/>
      <w:pPr>
        <w:ind w:left="6363" w:hanging="283"/>
      </w:pPr>
    </w:lvl>
  </w:abstractNum>
  <w:abstractNum w:abstractNumId="11" w15:restartNumberingAfterBreak="0">
    <w:nsid w:val="5C9E5048"/>
    <w:multiLevelType w:val="hybridMultilevel"/>
    <w:tmpl w:val="27D0AA9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675C77C6"/>
    <w:multiLevelType w:val="multilevel"/>
    <w:tmpl w:val="4EF0AFF8"/>
    <w:lvl w:ilvl="0">
      <w:numFmt w:val="bullet"/>
      <w:lvlText w:val="•"/>
      <w:lvlJc w:val="left"/>
      <w:pPr>
        <w:ind w:left="707" w:hanging="283"/>
      </w:pPr>
      <w:rPr>
        <w:rFonts w:ascii="OpenSymbol" w:eastAsia="OpenSymbol" w:hAnsi="OpenSymbol" w:cs="OpenSymbol"/>
      </w:rPr>
    </w:lvl>
    <w:lvl w:ilvl="1">
      <w:numFmt w:val="bullet"/>
      <w:lvlText w:val="•"/>
      <w:lvlJc w:val="left"/>
      <w:pPr>
        <w:ind w:left="1414" w:hanging="283"/>
      </w:pPr>
      <w:rPr>
        <w:rFonts w:ascii="OpenSymbol" w:eastAsia="OpenSymbol" w:hAnsi="OpenSymbol" w:cs="OpenSymbol"/>
      </w:rPr>
    </w:lvl>
    <w:lvl w:ilvl="2">
      <w:numFmt w:val="bullet"/>
      <w:lvlText w:val="•"/>
      <w:lvlJc w:val="left"/>
      <w:pPr>
        <w:ind w:left="2121" w:hanging="283"/>
      </w:pPr>
      <w:rPr>
        <w:rFonts w:ascii="OpenSymbol" w:eastAsia="OpenSymbol" w:hAnsi="OpenSymbol" w:cs="OpenSymbol"/>
      </w:rPr>
    </w:lvl>
    <w:lvl w:ilvl="3">
      <w:numFmt w:val="bullet"/>
      <w:lvlText w:val="•"/>
      <w:lvlJc w:val="left"/>
      <w:pPr>
        <w:ind w:left="2828" w:hanging="283"/>
      </w:pPr>
      <w:rPr>
        <w:rFonts w:ascii="OpenSymbol" w:eastAsia="OpenSymbol" w:hAnsi="OpenSymbol" w:cs="OpenSymbol"/>
      </w:rPr>
    </w:lvl>
    <w:lvl w:ilvl="4">
      <w:numFmt w:val="bullet"/>
      <w:lvlText w:val="•"/>
      <w:lvlJc w:val="left"/>
      <w:pPr>
        <w:ind w:left="3535" w:hanging="283"/>
      </w:pPr>
      <w:rPr>
        <w:rFonts w:ascii="OpenSymbol" w:eastAsia="OpenSymbol" w:hAnsi="OpenSymbol" w:cs="OpenSymbol"/>
      </w:rPr>
    </w:lvl>
    <w:lvl w:ilvl="5">
      <w:numFmt w:val="bullet"/>
      <w:lvlText w:val="•"/>
      <w:lvlJc w:val="left"/>
      <w:pPr>
        <w:ind w:left="4242" w:hanging="283"/>
      </w:pPr>
      <w:rPr>
        <w:rFonts w:ascii="OpenSymbol" w:eastAsia="OpenSymbol" w:hAnsi="OpenSymbol" w:cs="OpenSymbol"/>
      </w:rPr>
    </w:lvl>
    <w:lvl w:ilvl="6">
      <w:numFmt w:val="bullet"/>
      <w:lvlText w:val="•"/>
      <w:lvlJc w:val="left"/>
      <w:pPr>
        <w:ind w:left="4949" w:hanging="283"/>
      </w:pPr>
      <w:rPr>
        <w:rFonts w:ascii="OpenSymbol" w:eastAsia="OpenSymbol" w:hAnsi="OpenSymbol" w:cs="OpenSymbol"/>
      </w:rPr>
    </w:lvl>
    <w:lvl w:ilvl="7">
      <w:numFmt w:val="bullet"/>
      <w:lvlText w:val="•"/>
      <w:lvlJc w:val="left"/>
      <w:pPr>
        <w:ind w:left="5656" w:hanging="283"/>
      </w:pPr>
      <w:rPr>
        <w:rFonts w:ascii="OpenSymbol" w:eastAsia="OpenSymbol" w:hAnsi="OpenSymbol" w:cs="OpenSymbol"/>
      </w:rPr>
    </w:lvl>
    <w:lvl w:ilvl="8">
      <w:numFmt w:val="bullet"/>
      <w:lvlText w:val="•"/>
      <w:lvlJc w:val="left"/>
      <w:pPr>
        <w:ind w:left="6363" w:hanging="283"/>
      </w:pPr>
      <w:rPr>
        <w:rFonts w:ascii="OpenSymbol" w:eastAsia="OpenSymbol" w:hAnsi="OpenSymbol" w:cs="OpenSymbol"/>
      </w:rPr>
    </w:lvl>
  </w:abstractNum>
  <w:abstractNum w:abstractNumId="13" w15:restartNumberingAfterBreak="0">
    <w:nsid w:val="6FF97B6E"/>
    <w:multiLevelType w:val="hybridMultilevel"/>
    <w:tmpl w:val="DF74170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71B8665B"/>
    <w:multiLevelType w:val="hybridMultilevel"/>
    <w:tmpl w:val="EE781AB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73A72935"/>
    <w:multiLevelType w:val="hybridMultilevel"/>
    <w:tmpl w:val="33F00C34"/>
    <w:lvl w:ilvl="0" w:tplc="5F4C7C34">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1"/>
  </w:num>
  <w:num w:numId="2">
    <w:abstractNumId w:val="11"/>
  </w:num>
  <w:num w:numId="3">
    <w:abstractNumId w:val="9"/>
  </w:num>
  <w:num w:numId="4">
    <w:abstractNumId w:val="15"/>
  </w:num>
  <w:num w:numId="5">
    <w:abstractNumId w:val="0"/>
  </w:num>
  <w:num w:numId="6">
    <w:abstractNumId w:val="12"/>
  </w:num>
  <w:num w:numId="7">
    <w:abstractNumId w:val="7"/>
  </w:num>
  <w:num w:numId="8">
    <w:abstractNumId w:val="10"/>
  </w:num>
  <w:num w:numId="9">
    <w:abstractNumId w:val="3"/>
  </w:num>
  <w:num w:numId="10">
    <w:abstractNumId w:val="5"/>
  </w:num>
  <w:num w:numId="11">
    <w:abstractNumId w:val="6"/>
  </w:num>
  <w:num w:numId="12">
    <w:abstractNumId w:val="0"/>
  </w:num>
  <w:num w:numId="13">
    <w:abstractNumId w:val="0"/>
  </w:num>
  <w:num w:numId="14">
    <w:abstractNumId w:val="2"/>
  </w:num>
  <w:num w:numId="15">
    <w:abstractNumId w:val="0"/>
  </w:num>
  <w:num w:numId="16">
    <w:abstractNumId w:val="13"/>
  </w:num>
  <w:num w:numId="17">
    <w:abstractNumId w:val="8"/>
  </w:num>
  <w:num w:numId="18">
    <w:abstractNumId w:val="14"/>
  </w:num>
  <w:num w:numId="19">
    <w:abstractNumId w:val="0"/>
  </w:num>
  <w:num w:numId="20">
    <w:abstractNumId w:val="0"/>
  </w:num>
  <w:num w:numId="21">
    <w:abstractNumId w:val="0"/>
  </w:num>
  <w:num w:numId="22">
    <w:abstractNumId w:val="4"/>
  </w:num>
  <w:num w:numId="2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48F7"/>
    <w:rsid w:val="0006127A"/>
    <w:rsid w:val="00106BE5"/>
    <w:rsid w:val="001F2226"/>
    <w:rsid w:val="00330A94"/>
    <w:rsid w:val="0036732F"/>
    <w:rsid w:val="003F03FF"/>
    <w:rsid w:val="004815AB"/>
    <w:rsid w:val="004D58D0"/>
    <w:rsid w:val="00503D8C"/>
    <w:rsid w:val="005063DB"/>
    <w:rsid w:val="00521897"/>
    <w:rsid w:val="00563F8C"/>
    <w:rsid w:val="005B2929"/>
    <w:rsid w:val="00607D41"/>
    <w:rsid w:val="006C4883"/>
    <w:rsid w:val="00762115"/>
    <w:rsid w:val="00812F24"/>
    <w:rsid w:val="00865992"/>
    <w:rsid w:val="0087221D"/>
    <w:rsid w:val="00875BC2"/>
    <w:rsid w:val="00880BAF"/>
    <w:rsid w:val="00897B5B"/>
    <w:rsid w:val="008C517D"/>
    <w:rsid w:val="008E1B7B"/>
    <w:rsid w:val="0094494C"/>
    <w:rsid w:val="00957838"/>
    <w:rsid w:val="00971CE4"/>
    <w:rsid w:val="009C0051"/>
    <w:rsid w:val="00A4074C"/>
    <w:rsid w:val="00A44C85"/>
    <w:rsid w:val="00A81CD7"/>
    <w:rsid w:val="00AF0D7A"/>
    <w:rsid w:val="00B45AB0"/>
    <w:rsid w:val="00B7004E"/>
    <w:rsid w:val="00BE155E"/>
    <w:rsid w:val="00BF5D6B"/>
    <w:rsid w:val="00C33DB9"/>
    <w:rsid w:val="00C54AE0"/>
    <w:rsid w:val="00CA5813"/>
    <w:rsid w:val="00CF25D9"/>
    <w:rsid w:val="00D067F2"/>
    <w:rsid w:val="00E14536"/>
    <w:rsid w:val="00ED5C9E"/>
    <w:rsid w:val="00F148F7"/>
    <w:rsid w:val="00FC6CE2"/>
    <w:rsid w:val="00FF533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6E48DC"/>
  <w15:docId w15:val="{4B9B3DF9-2337-46AD-B193-8323752419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148F7"/>
    <w:pPr>
      <w:spacing w:after="0" w:line="240" w:lineRule="auto"/>
    </w:pPr>
    <w:rPr>
      <w:rFonts w:ascii="Times New Roman" w:eastAsia="Times New Roman" w:hAnsi="Times New Roman" w:cs="Arial"/>
      <w:bCs/>
      <w:kern w:val="32"/>
      <w:szCs w:val="32"/>
      <w:lang w:eastAsia="fr-FR"/>
    </w:rPr>
  </w:style>
  <w:style w:type="paragraph" w:styleId="Titre1">
    <w:name w:val="heading 1"/>
    <w:basedOn w:val="Normal"/>
    <w:next w:val="Normal"/>
    <w:link w:val="Titre1Car"/>
    <w:qFormat/>
    <w:rsid w:val="0087221D"/>
    <w:pPr>
      <w:keepNext/>
      <w:keepLines/>
      <w:numPr>
        <w:numId w:val="5"/>
      </w:numPr>
      <w:spacing w:before="480"/>
      <w:outlineLvl w:val="0"/>
    </w:pPr>
    <w:rPr>
      <w:rFonts w:asciiTheme="majorHAnsi" w:eastAsiaTheme="majorEastAsia" w:hAnsiTheme="majorHAnsi" w:cstheme="majorBidi"/>
      <w:b/>
      <w:bCs w:val="0"/>
      <w:color w:val="365F91" w:themeColor="accent1" w:themeShade="BF"/>
      <w:sz w:val="28"/>
      <w:szCs w:val="28"/>
    </w:rPr>
  </w:style>
  <w:style w:type="paragraph" w:styleId="Titre2">
    <w:name w:val="heading 2"/>
    <w:basedOn w:val="Normal"/>
    <w:next w:val="Normal"/>
    <w:link w:val="Titre2Car"/>
    <w:unhideWhenUsed/>
    <w:qFormat/>
    <w:rsid w:val="00AF0D7A"/>
    <w:pPr>
      <w:keepNext/>
      <w:keepLines/>
      <w:numPr>
        <w:ilvl w:val="1"/>
        <w:numId w:val="5"/>
      </w:numPr>
      <w:spacing w:before="200"/>
      <w:outlineLvl w:val="1"/>
    </w:pPr>
    <w:rPr>
      <w:rFonts w:asciiTheme="majorHAnsi" w:eastAsiaTheme="majorEastAsia" w:hAnsiTheme="majorHAnsi" w:cstheme="majorBidi"/>
      <w:b/>
      <w:bCs w:val="0"/>
      <w:color w:val="4F81BD" w:themeColor="accent1"/>
      <w:sz w:val="26"/>
      <w:szCs w:val="26"/>
    </w:rPr>
  </w:style>
  <w:style w:type="paragraph" w:styleId="Titre3">
    <w:name w:val="heading 3"/>
    <w:basedOn w:val="Normal"/>
    <w:next w:val="Normal"/>
    <w:link w:val="Titre3Car"/>
    <w:qFormat/>
    <w:rsid w:val="00AF0D7A"/>
    <w:pPr>
      <w:numPr>
        <w:ilvl w:val="2"/>
        <w:numId w:val="5"/>
      </w:numPr>
      <w:spacing w:before="120"/>
      <w:jc w:val="both"/>
      <w:outlineLvl w:val="2"/>
    </w:pPr>
    <w:rPr>
      <w:rFonts w:cs="Times New Roman"/>
      <w:b/>
      <w:kern w:val="0"/>
      <w:szCs w:val="20"/>
    </w:rPr>
  </w:style>
  <w:style w:type="paragraph" w:styleId="Titre4">
    <w:name w:val="heading 4"/>
    <w:basedOn w:val="Normal"/>
    <w:next w:val="Normal"/>
    <w:link w:val="Titre4Car"/>
    <w:qFormat/>
    <w:rsid w:val="00AF0D7A"/>
    <w:pPr>
      <w:numPr>
        <w:ilvl w:val="3"/>
        <w:numId w:val="5"/>
      </w:numPr>
      <w:spacing w:before="120"/>
      <w:jc w:val="both"/>
      <w:outlineLvl w:val="3"/>
    </w:pPr>
    <w:rPr>
      <w:rFonts w:cs="Times New Roman"/>
      <w:b/>
      <w:bCs w:val="0"/>
      <w:kern w:val="0"/>
      <w:szCs w:val="20"/>
      <w:u w:val="single"/>
    </w:rPr>
  </w:style>
  <w:style w:type="paragraph" w:styleId="Titre5">
    <w:name w:val="heading 5"/>
    <w:basedOn w:val="Titre4"/>
    <w:next w:val="Normal"/>
    <w:link w:val="Titre5Car"/>
    <w:qFormat/>
    <w:rsid w:val="00AF0D7A"/>
    <w:pPr>
      <w:numPr>
        <w:ilvl w:val="4"/>
      </w:numPr>
      <w:outlineLvl w:val="4"/>
    </w:pPr>
    <w:rPr>
      <w:u w:val="dotted"/>
    </w:rPr>
  </w:style>
  <w:style w:type="paragraph" w:styleId="Titre6">
    <w:name w:val="heading 6"/>
    <w:basedOn w:val="Normal"/>
    <w:next w:val="Normal"/>
    <w:link w:val="Titre6Car"/>
    <w:qFormat/>
    <w:rsid w:val="00AF0D7A"/>
    <w:pPr>
      <w:numPr>
        <w:ilvl w:val="5"/>
        <w:numId w:val="5"/>
      </w:numPr>
      <w:spacing w:before="240" w:after="60"/>
      <w:jc w:val="both"/>
      <w:outlineLvl w:val="5"/>
    </w:pPr>
    <w:rPr>
      <w:rFonts w:ascii="Arial" w:hAnsi="Arial" w:cs="Times New Roman"/>
      <w:bCs w:val="0"/>
      <w:i/>
      <w:iCs/>
      <w:kern w:val="0"/>
      <w:szCs w:val="22"/>
    </w:rPr>
  </w:style>
  <w:style w:type="paragraph" w:styleId="Titre7">
    <w:name w:val="heading 7"/>
    <w:basedOn w:val="Normal"/>
    <w:next w:val="Normal"/>
    <w:link w:val="Titre7Car"/>
    <w:qFormat/>
    <w:rsid w:val="00AF0D7A"/>
    <w:pPr>
      <w:numPr>
        <w:ilvl w:val="6"/>
        <w:numId w:val="5"/>
      </w:numPr>
      <w:spacing w:before="240" w:after="60"/>
      <w:jc w:val="both"/>
      <w:outlineLvl w:val="6"/>
    </w:pPr>
    <w:rPr>
      <w:rFonts w:ascii="Arial" w:hAnsi="Arial" w:cs="Times New Roman"/>
      <w:bCs w:val="0"/>
      <w:kern w:val="0"/>
      <w:szCs w:val="20"/>
    </w:rPr>
  </w:style>
  <w:style w:type="paragraph" w:styleId="Titre8">
    <w:name w:val="heading 8"/>
    <w:basedOn w:val="Normal"/>
    <w:next w:val="Normal"/>
    <w:link w:val="Titre8Car"/>
    <w:qFormat/>
    <w:rsid w:val="00AF0D7A"/>
    <w:pPr>
      <w:numPr>
        <w:ilvl w:val="7"/>
        <w:numId w:val="5"/>
      </w:numPr>
      <w:spacing w:before="240" w:after="60"/>
      <w:jc w:val="both"/>
      <w:outlineLvl w:val="7"/>
    </w:pPr>
    <w:rPr>
      <w:rFonts w:ascii="Arial" w:hAnsi="Arial" w:cs="Times New Roman"/>
      <w:bCs w:val="0"/>
      <w:i/>
      <w:iCs/>
      <w:kern w:val="0"/>
      <w:szCs w:val="20"/>
    </w:rPr>
  </w:style>
  <w:style w:type="paragraph" w:styleId="Titre9">
    <w:name w:val="heading 9"/>
    <w:basedOn w:val="Normal"/>
    <w:next w:val="Normal"/>
    <w:link w:val="Titre9Car"/>
    <w:qFormat/>
    <w:rsid w:val="00AF0D7A"/>
    <w:pPr>
      <w:numPr>
        <w:ilvl w:val="8"/>
        <w:numId w:val="5"/>
      </w:numPr>
      <w:spacing w:before="240" w:after="60"/>
      <w:jc w:val="both"/>
      <w:outlineLvl w:val="8"/>
    </w:pPr>
    <w:rPr>
      <w:rFonts w:ascii="Arial" w:hAnsi="Arial" w:cs="Times New Roman"/>
      <w:bCs w:val="0"/>
      <w:i/>
      <w:iCs/>
      <w:kern w:val="0"/>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87221D"/>
    <w:rPr>
      <w:rFonts w:asciiTheme="majorHAnsi" w:eastAsiaTheme="majorEastAsia" w:hAnsiTheme="majorHAnsi" w:cstheme="majorBidi"/>
      <w:b/>
      <w:color w:val="365F91" w:themeColor="accent1" w:themeShade="BF"/>
      <w:kern w:val="32"/>
      <w:sz w:val="28"/>
      <w:szCs w:val="28"/>
      <w:lang w:eastAsia="fr-FR"/>
    </w:rPr>
  </w:style>
  <w:style w:type="paragraph" w:styleId="Corpsdetexte3">
    <w:name w:val="Body Text 3"/>
    <w:basedOn w:val="Normal"/>
    <w:link w:val="Corpsdetexte3Car"/>
    <w:rsid w:val="00F148F7"/>
    <w:pPr>
      <w:jc w:val="center"/>
    </w:pPr>
    <w:rPr>
      <w:rFonts w:cs="Times New Roman"/>
      <w:b/>
      <w:kern w:val="0"/>
      <w:sz w:val="28"/>
      <w:szCs w:val="20"/>
    </w:rPr>
  </w:style>
  <w:style w:type="character" w:customStyle="1" w:styleId="Corpsdetexte3Car">
    <w:name w:val="Corps de texte 3 Car"/>
    <w:basedOn w:val="Policepardfaut"/>
    <w:link w:val="Corpsdetexte3"/>
    <w:rsid w:val="00F148F7"/>
    <w:rPr>
      <w:rFonts w:ascii="Times New Roman" w:eastAsia="Times New Roman" w:hAnsi="Times New Roman" w:cs="Times New Roman"/>
      <w:b/>
      <w:bCs/>
      <w:sz w:val="28"/>
      <w:szCs w:val="20"/>
      <w:lang w:eastAsia="fr-FR"/>
    </w:rPr>
  </w:style>
  <w:style w:type="paragraph" w:styleId="Corpsdetexte">
    <w:name w:val="Body Text"/>
    <w:basedOn w:val="Normal"/>
    <w:link w:val="CorpsdetexteCar"/>
    <w:rsid w:val="00F148F7"/>
    <w:pPr>
      <w:pBdr>
        <w:top w:val="single" w:sz="4" w:space="1" w:color="auto"/>
        <w:left w:val="single" w:sz="4" w:space="4" w:color="auto"/>
        <w:bottom w:val="single" w:sz="4" w:space="1" w:color="auto"/>
        <w:right w:val="single" w:sz="4" w:space="4" w:color="auto"/>
        <w:between w:val="single" w:sz="4" w:space="1" w:color="auto"/>
        <w:bar w:val="single" w:sz="4" w:color="auto"/>
      </w:pBdr>
      <w:jc w:val="right"/>
    </w:pPr>
    <w:rPr>
      <w:rFonts w:ascii="Arial" w:hAnsi="Arial"/>
      <w:bCs w:val="0"/>
      <w:kern w:val="0"/>
      <w:sz w:val="28"/>
      <w:szCs w:val="24"/>
      <w:lang w:val="en-GB"/>
    </w:rPr>
  </w:style>
  <w:style w:type="character" w:customStyle="1" w:styleId="CorpsdetexteCar">
    <w:name w:val="Corps de texte Car"/>
    <w:basedOn w:val="Policepardfaut"/>
    <w:link w:val="Corpsdetexte"/>
    <w:rsid w:val="00F148F7"/>
    <w:rPr>
      <w:rFonts w:ascii="Arial" w:eastAsia="Times New Roman" w:hAnsi="Arial" w:cs="Arial"/>
      <w:sz w:val="28"/>
      <w:szCs w:val="24"/>
      <w:lang w:val="en-GB" w:eastAsia="fr-FR"/>
    </w:rPr>
  </w:style>
  <w:style w:type="paragraph" w:styleId="Corpsdetexte2">
    <w:name w:val="Body Text 2"/>
    <w:basedOn w:val="Normal"/>
    <w:link w:val="Corpsdetexte2Car"/>
    <w:rsid w:val="00F148F7"/>
    <w:pPr>
      <w:jc w:val="center"/>
    </w:pPr>
    <w:rPr>
      <w:rFonts w:cs="Times New Roman"/>
      <w:bCs w:val="0"/>
      <w:kern w:val="0"/>
      <w:sz w:val="24"/>
      <w:szCs w:val="24"/>
      <w:lang w:val="fr-CA"/>
    </w:rPr>
  </w:style>
  <w:style w:type="character" w:customStyle="1" w:styleId="Corpsdetexte2Car">
    <w:name w:val="Corps de texte 2 Car"/>
    <w:basedOn w:val="Policepardfaut"/>
    <w:link w:val="Corpsdetexte2"/>
    <w:rsid w:val="00F148F7"/>
    <w:rPr>
      <w:rFonts w:ascii="Times New Roman" w:eastAsia="Times New Roman" w:hAnsi="Times New Roman" w:cs="Times New Roman"/>
      <w:sz w:val="24"/>
      <w:szCs w:val="24"/>
      <w:lang w:val="fr-CA" w:eastAsia="fr-FR"/>
    </w:rPr>
  </w:style>
  <w:style w:type="paragraph" w:customStyle="1" w:styleId="Titre0">
    <w:name w:val="Titre 0"/>
    <w:basedOn w:val="Titre1"/>
    <w:rsid w:val="00F148F7"/>
    <w:pPr>
      <w:pBdr>
        <w:top w:val="single" w:sz="12" w:space="1" w:color="auto"/>
        <w:left w:val="single" w:sz="12" w:space="1" w:color="auto"/>
        <w:bottom w:val="single" w:sz="12" w:space="1" w:color="auto"/>
        <w:right w:val="single" w:sz="12" w:space="1" w:color="auto"/>
      </w:pBdr>
      <w:shd w:val="pct5" w:color="auto" w:fill="auto"/>
      <w:spacing w:before="0" w:after="60"/>
      <w:jc w:val="center"/>
      <w:outlineLvl w:val="9"/>
    </w:pPr>
    <w:rPr>
      <w:rFonts w:ascii="Times New Roman" w:eastAsia="Times New Roman" w:hAnsi="Times New Roman" w:cs="Times New Roman"/>
      <w:caps/>
      <w:color w:val="000000"/>
      <w:sz w:val="32"/>
      <w:szCs w:val="32"/>
    </w:rPr>
  </w:style>
  <w:style w:type="paragraph" w:customStyle="1" w:styleId="topo">
    <w:name w:val="topo"/>
    <w:basedOn w:val="Normal"/>
    <w:rsid w:val="00F148F7"/>
    <w:pPr>
      <w:spacing w:before="120" w:after="60"/>
      <w:jc w:val="both"/>
    </w:pPr>
    <w:rPr>
      <w:rFonts w:cs="Times New Roman"/>
      <w:bCs w:val="0"/>
      <w:kern w:val="0"/>
      <w:sz w:val="24"/>
      <w:szCs w:val="24"/>
      <w:u w:val="single"/>
    </w:rPr>
  </w:style>
  <w:style w:type="paragraph" w:styleId="Textedebulles">
    <w:name w:val="Balloon Text"/>
    <w:basedOn w:val="Normal"/>
    <w:link w:val="TextedebullesCar"/>
    <w:uiPriority w:val="99"/>
    <w:semiHidden/>
    <w:unhideWhenUsed/>
    <w:rsid w:val="00897B5B"/>
    <w:rPr>
      <w:rFonts w:ascii="Tahoma" w:hAnsi="Tahoma" w:cs="Tahoma"/>
      <w:sz w:val="16"/>
      <w:szCs w:val="16"/>
    </w:rPr>
  </w:style>
  <w:style w:type="character" w:customStyle="1" w:styleId="TextedebullesCar">
    <w:name w:val="Texte de bulles Car"/>
    <w:basedOn w:val="Policepardfaut"/>
    <w:link w:val="Textedebulles"/>
    <w:uiPriority w:val="99"/>
    <w:semiHidden/>
    <w:rsid w:val="00897B5B"/>
    <w:rPr>
      <w:rFonts w:ascii="Tahoma" w:eastAsia="Times New Roman" w:hAnsi="Tahoma" w:cs="Tahoma"/>
      <w:bCs/>
      <w:kern w:val="32"/>
      <w:sz w:val="16"/>
      <w:szCs w:val="16"/>
      <w:lang w:eastAsia="fr-FR"/>
    </w:rPr>
  </w:style>
  <w:style w:type="paragraph" w:styleId="Paragraphedeliste">
    <w:name w:val="List Paragraph"/>
    <w:basedOn w:val="Normal"/>
    <w:uiPriority w:val="34"/>
    <w:qFormat/>
    <w:rsid w:val="006C4883"/>
    <w:pPr>
      <w:ind w:left="720"/>
      <w:contextualSpacing/>
    </w:pPr>
  </w:style>
  <w:style w:type="character" w:customStyle="1" w:styleId="Titre2Car">
    <w:name w:val="Titre 2 Car"/>
    <w:basedOn w:val="Policepardfaut"/>
    <w:link w:val="Titre2"/>
    <w:rsid w:val="00AF0D7A"/>
    <w:rPr>
      <w:rFonts w:asciiTheme="majorHAnsi" w:eastAsiaTheme="majorEastAsia" w:hAnsiTheme="majorHAnsi" w:cstheme="majorBidi"/>
      <w:b/>
      <w:color w:val="4F81BD" w:themeColor="accent1"/>
      <w:kern w:val="32"/>
      <w:sz w:val="26"/>
      <w:szCs w:val="26"/>
      <w:lang w:eastAsia="fr-FR"/>
    </w:rPr>
  </w:style>
  <w:style w:type="character" w:customStyle="1" w:styleId="Titre3Car">
    <w:name w:val="Titre 3 Car"/>
    <w:basedOn w:val="Policepardfaut"/>
    <w:link w:val="Titre3"/>
    <w:rsid w:val="00AF0D7A"/>
    <w:rPr>
      <w:rFonts w:ascii="Times New Roman" w:eastAsia="Times New Roman" w:hAnsi="Times New Roman" w:cs="Times New Roman"/>
      <w:b/>
      <w:bCs/>
      <w:szCs w:val="20"/>
      <w:lang w:eastAsia="fr-FR"/>
    </w:rPr>
  </w:style>
  <w:style w:type="character" w:customStyle="1" w:styleId="Titre4Car">
    <w:name w:val="Titre 4 Car"/>
    <w:basedOn w:val="Policepardfaut"/>
    <w:link w:val="Titre4"/>
    <w:rsid w:val="00AF0D7A"/>
    <w:rPr>
      <w:rFonts w:ascii="Times New Roman" w:eastAsia="Times New Roman" w:hAnsi="Times New Roman" w:cs="Times New Roman"/>
      <w:b/>
      <w:szCs w:val="20"/>
      <w:u w:val="single"/>
      <w:lang w:eastAsia="fr-FR"/>
    </w:rPr>
  </w:style>
  <w:style w:type="character" w:customStyle="1" w:styleId="Titre5Car">
    <w:name w:val="Titre 5 Car"/>
    <w:basedOn w:val="Policepardfaut"/>
    <w:link w:val="Titre5"/>
    <w:rsid w:val="00AF0D7A"/>
    <w:rPr>
      <w:rFonts w:ascii="Times New Roman" w:eastAsia="Times New Roman" w:hAnsi="Times New Roman" w:cs="Times New Roman"/>
      <w:b/>
      <w:szCs w:val="20"/>
      <w:u w:val="dotted"/>
      <w:lang w:eastAsia="fr-FR"/>
    </w:rPr>
  </w:style>
  <w:style w:type="character" w:customStyle="1" w:styleId="Titre6Car">
    <w:name w:val="Titre 6 Car"/>
    <w:basedOn w:val="Policepardfaut"/>
    <w:link w:val="Titre6"/>
    <w:rsid w:val="00AF0D7A"/>
    <w:rPr>
      <w:rFonts w:ascii="Arial" w:eastAsia="Times New Roman" w:hAnsi="Arial" w:cs="Times New Roman"/>
      <w:i/>
      <w:iCs/>
      <w:lang w:eastAsia="fr-FR"/>
    </w:rPr>
  </w:style>
  <w:style w:type="character" w:customStyle="1" w:styleId="Titre7Car">
    <w:name w:val="Titre 7 Car"/>
    <w:basedOn w:val="Policepardfaut"/>
    <w:link w:val="Titre7"/>
    <w:rsid w:val="00AF0D7A"/>
    <w:rPr>
      <w:rFonts w:ascii="Arial" w:eastAsia="Times New Roman" w:hAnsi="Arial" w:cs="Times New Roman"/>
      <w:szCs w:val="20"/>
      <w:lang w:eastAsia="fr-FR"/>
    </w:rPr>
  </w:style>
  <w:style w:type="character" w:customStyle="1" w:styleId="Titre8Car">
    <w:name w:val="Titre 8 Car"/>
    <w:basedOn w:val="Policepardfaut"/>
    <w:link w:val="Titre8"/>
    <w:rsid w:val="00AF0D7A"/>
    <w:rPr>
      <w:rFonts w:ascii="Arial" w:eastAsia="Times New Roman" w:hAnsi="Arial" w:cs="Times New Roman"/>
      <w:i/>
      <w:iCs/>
      <w:szCs w:val="20"/>
      <w:lang w:eastAsia="fr-FR"/>
    </w:rPr>
  </w:style>
  <w:style w:type="character" w:customStyle="1" w:styleId="Titre9Car">
    <w:name w:val="Titre 9 Car"/>
    <w:basedOn w:val="Policepardfaut"/>
    <w:link w:val="Titre9"/>
    <w:rsid w:val="00AF0D7A"/>
    <w:rPr>
      <w:rFonts w:ascii="Arial" w:eastAsia="Times New Roman" w:hAnsi="Arial" w:cs="Times New Roman"/>
      <w:i/>
      <w:iCs/>
      <w:sz w:val="18"/>
      <w:szCs w:val="18"/>
      <w:lang w:eastAsia="fr-FR"/>
    </w:rPr>
  </w:style>
  <w:style w:type="paragraph" w:styleId="TM1">
    <w:name w:val="toc 1"/>
    <w:basedOn w:val="Normal"/>
    <w:next w:val="Normal"/>
    <w:uiPriority w:val="39"/>
    <w:rsid w:val="00AF0D7A"/>
    <w:pPr>
      <w:spacing w:before="120" w:after="120"/>
    </w:pPr>
    <w:rPr>
      <w:rFonts w:cs="Times New Roman"/>
      <w:b/>
      <w:caps/>
      <w:kern w:val="0"/>
      <w:szCs w:val="24"/>
    </w:rPr>
  </w:style>
  <w:style w:type="paragraph" w:styleId="TM2">
    <w:name w:val="toc 2"/>
    <w:basedOn w:val="Normal"/>
    <w:next w:val="Normal"/>
    <w:autoRedefine/>
    <w:uiPriority w:val="39"/>
    <w:rsid w:val="00AF0D7A"/>
    <w:pPr>
      <w:ind w:left="220"/>
    </w:pPr>
    <w:rPr>
      <w:rFonts w:cs="Times New Roman"/>
      <w:bCs w:val="0"/>
      <w:smallCaps/>
      <w:kern w:val="0"/>
      <w:szCs w:val="24"/>
    </w:rPr>
  </w:style>
  <w:style w:type="paragraph" w:styleId="TM3">
    <w:name w:val="toc 3"/>
    <w:basedOn w:val="Normal"/>
    <w:next w:val="Normal"/>
    <w:autoRedefine/>
    <w:uiPriority w:val="39"/>
    <w:rsid w:val="00AF0D7A"/>
    <w:pPr>
      <w:ind w:left="440"/>
    </w:pPr>
    <w:rPr>
      <w:rFonts w:cs="Times New Roman"/>
      <w:bCs w:val="0"/>
      <w:i/>
      <w:iCs/>
      <w:kern w:val="0"/>
      <w:szCs w:val="24"/>
    </w:rPr>
  </w:style>
  <w:style w:type="character" w:styleId="Lienhypertexte">
    <w:name w:val="Hyperlink"/>
    <w:uiPriority w:val="99"/>
    <w:rsid w:val="00AF0D7A"/>
    <w:rPr>
      <w:b/>
      <w:color w:val="0000FF"/>
      <w:u w:val="single"/>
    </w:rPr>
  </w:style>
  <w:style w:type="paragraph" w:customStyle="1" w:styleId="Default">
    <w:name w:val="Default"/>
    <w:rsid w:val="00563F8C"/>
    <w:pPr>
      <w:autoSpaceDE w:val="0"/>
      <w:autoSpaceDN w:val="0"/>
      <w:adjustRightInd w:val="0"/>
      <w:spacing w:after="0" w:line="240" w:lineRule="auto"/>
    </w:pPr>
    <w:rPr>
      <w:rFonts w:ascii="Times New Roman" w:hAnsi="Times New Roman" w:cs="Times New Roman"/>
      <w:color w:val="000000"/>
      <w:sz w:val="24"/>
      <w:szCs w:val="24"/>
    </w:rPr>
  </w:style>
  <w:style w:type="paragraph" w:styleId="En-tte">
    <w:name w:val="header"/>
    <w:basedOn w:val="Normal"/>
    <w:link w:val="En-tteCar"/>
    <w:uiPriority w:val="99"/>
    <w:unhideWhenUsed/>
    <w:rsid w:val="003F03FF"/>
    <w:pPr>
      <w:tabs>
        <w:tab w:val="center" w:pos="4536"/>
        <w:tab w:val="right" w:pos="9072"/>
      </w:tabs>
    </w:pPr>
  </w:style>
  <w:style w:type="character" w:customStyle="1" w:styleId="En-tteCar">
    <w:name w:val="En-tête Car"/>
    <w:basedOn w:val="Policepardfaut"/>
    <w:link w:val="En-tte"/>
    <w:uiPriority w:val="99"/>
    <w:rsid w:val="003F03FF"/>
    <w:rPr>
      <w:rFonts w:ascii="Times New Roman" w:eastAsia="Times New Roman" w:hAnsi="Times New Roman" w:cs="Arial"/>
      <w:bCs/>
      <w:kern w:val="32"/>
      <w:szCs w:val="32"/>
      <w:lang w:eastAsia="fr-FR"/>
    </w:rPr>
  </w:style>
  <w:style w:type="paragraph" w:styleId="Pieddepage">
    <w:name w:val="footer"/>
    <w:basedOn w:val="Normal"/>
    <w:link w:val="PieddepageCar"/>
    <w:uiPriority w:val="99"/>
    <w:unhideWhenUsed/>
    <w:rsid w:val="003F03FF"/>
    <w:pPr>
      <w:tabs>
        <w:tab w:val="center" w:pos="4536"/>
        <w:tab w:val="right" w:pos="9072"/>
      </w:tabs>
    </w:pPr>
  </w:style>
  <w:style w:type="character" w:customStyle="1" w:styleId="PieddepageCar">
    <w:name w:val="Pied de page Car"/>
    <w:basedOn w:val="Policepardfaut"/>
    <w:link w:val="Pieddepage"/>
    <w:uiPriority w:val="99"/>
    <w:rsid w:val="003F03FF"/>
    <w:rPr>
      <w:rFonts w:ascii="Times New Roman" w:eastAsia="Times New Roman" w:hAnsi="Times New Roman" w:cs="Arial"/>
      <w:bCs/>
      <w:kern w:val="32"/>
      <w:szCs w:val="32"/>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emf"/><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image" Target="media/image1.emf"/><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4DC0DA9A58511044819F454DCB8C3854" ma:contentTypeVersion="1" ma:contentTypeDescription="Crée un document." ma:contentTypeScope="" ma:versionID="a8e802860464f0d957851db0c220b1a9">
  <xsd:schema xmlns:xsd="http://www.w3.org/2001/XMLSchema" xmlns:xs="http://www.w3.org/2001/XMLSchema" xmlns:p="http://schemas.microsoft.com/office/2006/metadata/properties" xmlns:ns2="b9c1fc8e-4872-46be-9d61-a8bb4d3efa2a" targetNamespace="http://schemas.microsoft.com/office/2006/metadata/properties" ma:root="true" ma:fieldsID="082321c7e294a94620ae1427f5c526f0" ns2:_="">
    <xsd:import namespace="b9c1fc8e-4872-46be-9d61-a8bb4d3efa2a"/>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9c1fc8e-4872-46be-9d61-a8bb4d3efa2a"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E8CF581-3257-4FEB-9F20-1C941CAC42D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59508EF-45E6-4462-84D6-344B14B35F90}">
  <ds:schemaRefs>
    <ds:schemaRef ds:uri="http://schemas.microsoft.com/sharepoint/v3/contenttype/forms"/>
  </ds:schemaRefs>
</ds:datastoreItem>
</file>

<file path=customXml/itemProps3.xml><?xml version="1.0" encoding="utf-8"?>
<ds:datastoreItem xmlns:ds="http://schemas.openxmlformats.org/officeDocument/2006/customXml" ds:itemID="{B4F0C184-E76A-4D83-96C2-10529A602D8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9c1fc8e-4872-46be-9d61-a8bb4d3efa2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359</TotalTime>
  <Pages>13</Pages>
  <Words>4020</Words>
  <Characters>22114</Characters>
  <Application>Microsoft Office Word</Application>
  <DocSecurity>0</DocSecurity>
  <Lines>184</Lines>
  <Paragraphs>52</Paragraphs>
  <ScaleCrop>false</ScaleCrop>
  <HeadingPairs>
    <vt:vector size="2" baseType="variant">
      <vt:variant>
        <vt:lpstr>Titre</vt:lpstr>
      </vt:variant>
      <vt:variant>
        <vt:i4>1</vt:i4>
      </vt:variant>
    </vt:vector>
  </HeadingPairs>
  <TitlesOfParts>
    <vt:vector size="1" baseType="lpstr">
      <vt:lpstr/>
    </vt:vector>
  </TitlesOfParts>
  <Company>Ministère de la Défense</Company>
  <LinksUpToDate>false</LinksUpToDate>
  <CharactersWithSpaces>26082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DURIMEL Jean-Marie ADJ</dc:creator>
  <cp:lastModifiedBy>NICOD Melanie ADJ ADM PAL 1CL AE</cp:lastModifiedBy>
  <cp:revision>12</cp:revision>
  <dcterms:created xsi:type="dcterms:W3CDTF">2017-09-07T08:49:00Z</dcterms:created>
  <dcterms:modified xsi:type="dcterms:W3CDTF">2025-09-26T13:23:00Z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0x0101004DC0DA9A58511044819F454DCB8C3854</vt:lpwstr>
  </property>
</Properties>
</file>